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charts/chart1.xml" ContentType="application/vnd.openxmlformats-officedocument.drawingml.chart+xml"/>
  <Override PartName="/word/theme/themeOverride1.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ABF2EF6" w14:textId="77777777" w:rsidR="007A60E2" w:rsidRPr="00A7628B" w:rsidRDefault="007A60E2" w:rsidP="00350E03">
      <w:pPr>
        <w:autoSpaceDE w:val="0"/>
        <w:autoSpaceDN w:val="0"/>
        <w:adjustRightInd w:val="0"/>
        <w:spacing w:after="120" w:line="360" w:lineRule="auto"/>
        <w:ind w:firstLine="851"/>
        <w:jc w:val="center"/>
        <w:rPr>
          <w:rFonts w:ascii="Times New Roman" w:hAnsi="Times New Roman"/>
          <w:b/>
          <w:bCs/>
          <w:sz w:val="24"/>
          <w:szCs w:val="24"/>
          <w:u w:val="single"/>
          <w:lang w:val="tr-TR"/>
        </w:rPr>
      </w:pPr>
    </w:p>
    <w:p w14:paraId="43798FE6" w14:textId="77777777" w:rsidR="007A60E2" w:rsidRPr="00CF7538" w:rsidRDefault="007A60E2" w:rsidP="00350E03">
      <w:pPr>
        <w:pStyle w:val="Default"/>
        <w:spacing w:after="120" w:line="360" w:lineRule="auto"/>
        <w:ind w:firstLine="851"/>
        <w:jc w:val="center"/>
        <w:rPr>
          <w:b/>
          <w:bCs/>
          <w:color w:val="auto"/>
        </w:rPr>
      </w:pPr>
    </w:p>
    <w:p w14:paraId="2992400D" w14:textId="4D234366" w:rsidR="007A60E2" w:rsidRPr="00CF7538" w:rsidRDefault="006C1128" w:rsidP="00350E03">
      <w:pPr>
        <w:pStyle w:val="Default"/>
        <w:spacing w:after="120" w:line="360" w:lineRule="auto"/>
        <w:jc w:val="center"/>
        <w:rPr>
          <w:b/>
          <w:bCs/>
          <w:color w:val="auto"/>
        </w:rPr>
      </w:pPr>
      <w:r w:rsidRPr="00114B50">
        <w:rPr>
          <w:b/>
          <w:noProof/>
          <w:color w:val="auto"/>
          <w:lang w:eastAsia="tr-TR"/>
        </w:rPr>
        <w:drawing>
          <wp:inline distT="0" distB="0" distL="0" distR="0" wp14:anchorId="64B2D98E" wp14:editId="1D11C0EF">
            <wp:extent cx="1590675" cy="1485900"/>
            <wp:effectExtent l="0" t="0" r="0" b="0"/>
            <wp:docPr id="1" name="Resim 5" descr="NKU_Logo_TR_Illustra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5" descr="NKU_Logo_TR_Illustrato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90675" cy="1485900"/>
                    </a:xfrm>
                    <a:prstGeom prst="rect">
                      <a:avLst/>
                    </a:prstGeom>
                    <a:noFill/>
                    <a:ln>
                      <a:noFill/>
                    </a:ln>
                  </pic:spPr>
                </pic:pic>
              </a:graphicData>
            </a:graphic>
          </wp:inline>
        </w:drawing>
      </w:r>
    </w:p>
    <w:p w14:paraId="6AAFEFDD" w14:textId="77777777" w:rsidR="007A60E2" w:rsidRPr="00CF7538" w:rsidRDefault="007A60E2" w:rsidP="00350E03">
      <w:pPr>
        <w:pStyle w:val="Default"/>
        <w:spacing w:after="120" w:line="360" w:lineRule="auto"/>
        <w:jc w:val="center"/>
        <w:rPr>
          <w:b/>
          <w:bCs/>
          <w:color w:val="auto"/>
        </w:rPr>
      </w:pPr>
    </w:p>
    <w:p w14:paraId="7A91D383" w14:textId="77777777" w:rsidR="007A60E2" w:rsidRPr="00CF7538" w:rsidRDefault="007A60E2" w:rsidP="00350E03">
      <w:pPr>
        <w:pStyle w:val="Default"/>
        <w:spacing w:after="120" w:line="360" w:lineRule="auto"/>
        <w:jc w:val="center"/>
        <w:rPr>
          <w:b/>
          <w:bCs/>
          <w:color w:val="auto"/>
        </w:rPr>
      </w:pPr>
    </w:p>
    <w:p w14:paraId="476C4DD0" w14:textId="77777777" w:rsidR="007A60E2" w:rsidRPr="00CF7538" w:rsidRDefault="007A60E2" w:rsidP="00350E03">
      <w:pPr>
        <w:pStyle w:val="Default"/>
        <w:spacing w:after="120" w:line="360" w:lineRule="auto"/>
        <w:jc w:val="center"/>
        <w:rPr>
          <w:b/>
          <w:bCs/>
          <w:color w:val="auto"/>
        </w:rPr>
      </w:pPr>
    </w:p>
    <w:p w14:paraId="20F1FCE8" w14:textId="77777777" w:rsidR="007A60E2" w:rsidRPr="00CF7538" w:rsidRDefault="007A60E2" w:rsidP="00350E03">
      <w:pPr>
        <w:pStyle w:val="Default"/>
        <w:spacing w:after="120" w:line="360" w:lineRule="auto"/>
        <w:jc w:val="center"/>
        <w:rPr>
          <w:color w:val="auto"/>
        </w:rPr>
      </w:pPr>
      <w:r w:rsidRPr="00CF7538">
        <w:rPr>
          <w:b/>
          <w:bCs/>
          <w:color w:val="auto"/>
        </w:rPr>
        <w:t>T.C.</w:t>
      </w:r>
    </w:p>
    <w:p w14:paraId="7E8009AC" w14:textId="77777777" w:rsidR="007A60E2" w:rsidRPr="00CF7538" w:rsidRDefault="007A60E2" w:rsidP="00350E03">
      <w:pPr>
        <w:pStyle w:val="Default"/>
        <w:spacing w:after="120" w:line="360" w:lineRule="auto"/>
        <w:jc w:val="center"/>
        <w:rPr>
          <w:b/>
          <w:bCs/>
          <w:color w:val="auto"/>
        </w:rPr>
      </w:pPr>
      <w:r w:rsidRPr="00CF7538">
        <w:rPr>
          <w:b/>
          <w:bCs/>
          <w:color w:val="auto"/>
        </w:rPr>
        <w:t xml:space="preserve">TEKİRDAĞ NAMIK KEMAL ÜNİVERSİTESİ </w:t>
      </w:r>
    </w:p>
    <w:p w14:paraId="110010EF" w14:textId="77777777" w:rsidR="007A60E2" w:rsidRPr="00CF7538" w:rsidRDefault="007A60E2" w:rsidP="00350E03">
      <w:pPr>
        <w:pStyle w:val="Default"/>
        <w:spacing w:after="120" w:line="360" w:lineRule="auto"/>
        <w:jc w:val="center"/>
        <w:rPr>
          <w:b/>
          <w:bCs/>
          <w:color w:val="auto"/>
        </w:rPr>
      </w:pPr>
      <w:r w:rsidRPr="00CF7538">
        <w:rPr>
          <w:b/>
          <w:bCs/>
          <w:color w:val="auto"/>
        </w:rPr>
        <w:t>SOSYAL BİLİMLER ENSTİTÜSÜ</w:t>
      </w:r>
    </w:p>
    <w:p w14:paraId="4A9667A2" w14:textId="77777777" w:rsidR="007A60E2" w:rsidRPr="00CF7538" w:rsidRDefault="007A60E2" w:rsidP="00350E03">
      <w:pPr>
        <w:pStyle w:val="Default"/>
        <w:spacing w:after="120" w:line="360" w:lineRule="auto"/>
        <w:jc w:val="center"/>
        <w:rPr>
          <w:b/>
          <w:bCs/>
          <w:color w:val="auto"/>
        </w:rPr>
      </w:pPr>
    </w:p>
    <w:p w14:paraId="07127E48" w14:textId="77777777" w:rsidR="007A60E2" w:rsidRPr="00CF7538" w:rsidRDefault="007A60E2" w:rsidP="00350E03">
      <w:pPr>
        <w:pStyle w:val="Default"/>
        <w:spacing w:after="120" w:line="360" w:lineRule="auto"/>
        <w:jc w:val="center"/>
        <w:rPr>
          <w:b/>
          <w:bCs/>
          <w:color w:val="auto"/>
        </w:rPr>
      </w:pPr>
    </w:p>
    <w:p w14:paraId="6B834E1F" w14:textId="77777777" w:rsidR="007A60E2" w:rsidRPr="00CF7538" w:rsidRDefault="007A60E2" w:rsidP="00350E03">
      <w:pPr>
        <w:pStyle w:val="Default"/>
        <w:spacing w:after="120" w:line="360" w:lineRule="auto"/>
        <w:jc w:val="center"/>
        <w:rPr>
          <w:b/>
          <w:bCs/>
          <w:color w:val="auto"/>
        </w:rPr>
      </w:pPr>
    </w:p>
    <w:p w14:paraId="2758DD6B" w14:textId="77777777" w:rsidR="007A60E2" w:rsidRPr="00CF7538" w:rsidRDefault="007A60E2" w:rsidP="00350E03">
      <w:pPr>
        <w:pStyle w:val="Default"/>
        <w:spacing w:after="120" w:line="360" w:lineRule="auto"/>
        <w:jc w:val="center"/>
        <w:rPr>
          <w:b/>
          <w:bCs/>
          <w:color w:val="auto"/>
        </w:rPr>
      </w:pPr>
    </w:p>
    <w:p w14:paraId="173329EA" w14:textId="77777777" w:rsidR="007A60E2" w:rsidRPr="00CF7538" w:rsidRDefault="008A0E0C" w:rsidP="00350E03">
      <w:pPr>
        <w:pStyle w:val="Default"/>
        <w:tabs>
          <w:tab w:val="left" w:pos="6030"/>
        </w:tabs>
        <w:spacing w:after="120" w:line="360" w:lineRule="auto"/>
        <w:jc w:val="center"/>
        <w:rPr>
          <w:b/>
          <w:bCs/>
          <w:color w:val="auto"/>
        </w:rPr>
      </w:pPr>
      <w:r>
        <w:rPr>
          <w:b/>
          <w:bCs/>
          <w:color w:val="auto"/>
        </w:rPr>
        <w:t>DOKTORA</w:t>
      </w:r>
      <w:r w:rsidR="007A60E2" w:rsidRPr="00CF7538">
        <w:rPr>
          <w:b/>
          <w:bCs/>
          <w:color w:val="auto"/>
        </w:rPr>
        <w:t xml:space="preserve"> YAZIM İLKE VE KURALLARI</w:t>
      </w:r>
    </w:p>
    <w:p w14:paraId="20DBB9E5" w14:textId="77777777" w:rsidR="007A60E2" w:rsidRPr="00CF7538" w:rsidRDefault="007A60E2" w:rsidP="00350E03">
      <w:pPr>
        <w:pStyle w:val="Default"/>
        <w:tabs>
          <w:tab w:val="left" w:pos="6030"/>
        </w:tabs>
        <w:spacing w:after="120" w:line="360" w:lineRule="auto"/>
        <w:ind w:firstLine="851"/>
        <w:jc w:val="center"/>
        <w:rPr>
          <w:b/>
          <w:bCs/>
          <w:color w:val="auto"/>
        </w:rPr>
      </w:pPr>
    </w:p>
    <w:p w14:paraId="28774F66" w14:textId="77777777" w:rsidR="007A60E2" w:rsidRPr="00CF7538" w:rsidRDefault="007A60E2" w:rsidP="00350E03">
      <w:pPr>
        <w:pStyle w:val="Default"/>
        <w:tabs>
          <w:tab w:val="left" w:pos="6030"/>
        </w:tabs>
        <w:spacing w:after="120" w:line="360" w:lineRule="auto"/>
        <w:ind w:firstLine="851"/>
        <w:jc w:val="center"/>
        <w:rPr>
          <w:b/>
          <w:bCs/>
          <w:color w:val="auto"/>
        </w:rPr>
      </w:pPr>
    </w:p>
    <w:p w14:paraId="042DC14B" w14:textId="77777777" w:rsidR="007A60E2" w:rsidRPr="00CF7538" w:rsidRDefault="007A60E2" w:rsidP="00350E03">
      <w:pPr>
        <w:pStyle w:val="Default"/>
        <w:tabs>
          <w:tab w:val="left" w:pos="6030"/>
        </w:tabs>
        <w:spacing w:after="120" w:line="360" w:lineRule="auto"/>
        <w:ind w:firstLine="851"/>
        <w:jc w:val="center"/>
        <w:rPr>
          <w:b/>
          <w:bCs/>
          <w:color w:val="auto"/>
        </w:rPr>
      </w:pPr>
    </w:p>
    <w:p w14:paraId="6A5D076D" w14:textId="77777777" w:rsidR="007A60E2" w:rsidRPr="00CF7538" w:rsidRDefault="007A60E2" w:rsidP="00350E03">
      <w:pPr>
        <w:pStyle w:val="Default"/>
        <w:tabs>
          <w:tab w:val="left" w:pos="6030"/>
        </w:tabs>
        <w:spacing w:after="120" w:line="360" w:lineRule="auto"/>
        <w:ind w:firstLine="851"/>
        <w:jc w:val="center"/>
        <w:rPr>
          <w:b/>
          <w:bCs/>
          <w:color w:val="auto"/>
        </w:rPr>
      </w:pPr>
    </w:p>
    <w:p w14:paraId="0DF2CEBF" w14:textId="77777777" w:rsidR="007A60E2" w:rsidRPr="00CF7538" w:rsidRDefault="007A60E2" w:rsidP="00350E03">
      <w:pPr>
        <w:pStyle w:val="Default"/>
        <w:tabs>
          <w:tab w:val="left" w:pos="6030"/>
        </w:tabs>
        <w:spacing w:after="120" w:line="360" w:lineRule="auto"/>
        <w:ind w:firstLine="851"/>
        <w:jc w:val="center"/>
        <w:rPr>
          <w:b/>
          <w:bCs/>
          <w:color w:val="auto"/>
        </w:rPr>
      </w:pPr>
    </w:p>
    <w:p w14:paraId="36F22950" w14:textId="19A94AE4" w:rsidR="00C76991" w:rsidRPr="00935B4A" w:rsidRDefault="00762F88" w:rsidP="00935B4A">
      <w:pPr>
        <w:pStyle w:val="Default"/>
        <w:tabs>
          <w:tab w:val="left" w:pos="6030"/>
        </w:tabs>
        <w:spacing w:after="120" w:line="360" w:lineRule="auto"/>
        <w:jc w:val="center"/>
        <w:rPr>
          <w:b/>
          <w:bCs/>
          <w:color w:val="auto"/>
        </w:rPr>
        <w:sectPr w:rsidR="00C76991" w:rsidRPr="00935B4A" w:rsidSect="00E13C59">
          <w:headerReference w:type="even" r:id="rId9"/>
          <w:headerReference w:type="default" r:id="rId10"/>
          <w:footerReference w:type="even" r:id="rId11"/>
          <w:footerReference w:type="default" r:id="rId12"/>
          <w:headerReference w:type="first" r:id="rId13"/>
          <w:footerReference w:type="first" r:id="rId14"/>
          <w:pgSz w:w="11910" w:h="16840"/>
          <w:pgMar w:top="2268" w:right="1418" w:bottom="1418" w:left="2268" w:header="0" w:footer="913" w:gutter="0"/>
          <w:pgNumType w:start="1"/>
          <w:cols w:space="708"/>
        </w:sectPr>
      </w:pPr>
      <w:r>
        <w:rPr>
          <w:b/>
          <w:bCs/>
          <w:color w:val="auto"/>
        </w:rPr>
        <w:t xml:space="preserve">Tekirdağ </w:t>
      </w:r>
      <w:r w:rsidR="008A0E0C">
        <w:rPr>
          <w:b/>
          <w:bCs/>
          <w:color w:val="auto"/>
        </w:rPr>
        <w:t>–</w:t>
      </w:r>
      <w:r>
        <w:rPr>
          <w:b/>
          <w:bCs/>
          <w:color w:val="auto"/>
        </w:rPr>
        <w:t xml:space="preserve"> 20</w:t>
      </w:r>
      <w:r w:rsidR="00BD1035">
        <w:rPr>
          <w:b/>
          <w:bCs/>
          <w:color w:val="auto"/>
        </w:rPr>
        <w:t>26</w:t>
      </w:r>
    </w:p>
    <w:p w14:paraId="0327B72F" w14:textId="77777777" w:rsidR="00762F88" w:rsidRDefault="00762F88" w:rsidP="00762F88">
      <w:pPr>
        <w:tabs>
          <w:tab w:val="left" w:pos="1700"/>
        </w:tabs>
        <w:rPr>
          <w:rFonts w:ascii="Times New Roman" w:hAnsi="Times New Roman"/>
          <w:sz w:val="24"/>
          <w:szCs w:val="24"/>
          <w:lang w:val="tr-TR"/>
        </w:rPr>
      </w:pPr>
    </w:p>
    <w:p w14:paraId="25AB46BD" w14:textId="77777777" w:rsidR="00733EC7" w:rsidRDefault="00733EC7" w:rsidP="0079282F">
      <w:pPr>
        <w:autoSpaceDE w:val="0"/>
        <w:autoSpaceDN w:val="0"/>
        <w:adjustRightInd w:val="0"/>
        <w:spacing w:after="120" w:line="360" w:lineRule="auto"/>
        <w:jc w:val="center"/>
        <w:rPr>
          <w:rFonts w:ascii="Times New Roman" w:hAnsi="Times New Roman"/>
          <w:b/>
          <w:bCs/>
          <w:sz w:val="24"/>
          <w:szCs w:val="24"/>
          <w:lang w:val="tr-TR"/>
        </w:rPr>
      </w:pPr>
      <w:r>
        <w:rPr>
          <w:rFonts w:ascii="Times New Roman" w:hAnsi="Times New Roman"/>
          <w:b/>
          <w:bCs/>
          <w:sz w:val="24"/>
          <w:szCs w:val="24"/>
          <w:lang w:val="tr-TR"/>
        </w:rPr>
        <w:t>T.C.</w:t>
      </w:r>
    </w:p>
    <w:p w14:paraId="36C59123" w14:textId="77777777" w:rsidR="00F8772E" w:rsidRPr="00CF7538" w:rsidRDefault="00733EC7" w:rsidP="0079282F">
      <w:pPr>
        <w:autoSpaceDE w:val="0"/>
        <w:autoSpaceDN w:val="0"/>
        <w:adjustRightInd w:val="0"/>
        <w:spacing w:after="120" w:line="360" w:lineRule="auto"/>
        <w:jc w:val="center"/>
        <w:rPr>
          <w:rFonts w:ascii="Times New Roman" w:hAnsi="Times New Roman"/>
          <w:b/>
          <w:bCs/>
          <w:sz w:val="24"/>
          <w:szCs w:val="24"/>
          <w:lang w:val="tr-TR"/>
        </w:rPr>
      </w:pPr>
      <w:r>
        <w:rPr>
          <w:rFonts w:ascii="Times New Roman" w:hAnsi="Times New Roman"/>
          <w:b/>
          <w:bCs/>
          <w:sz w:val="24"/>
          <w:szCs w:val="24"/>
          <w:lang w:val="tr-TR"/>
        </w:rPr>
        <w:t xml:space="preserve">TEKİRDAĞ </w:t>
      </w:r>
      <w:r w:rsidR="00F8772E" w:rsidRPr="00CF7538">
        <w:rPr>
          <w:rFonts w:ascii="Times New Roman" w:hAnsi="Times New Roman"/>
          <w:b/>
          <w:bCs/>
          <w:sz w:val="24"/>
          <w:szCs w:val="24"/>
          <w:lang w:val="tr-TR"/>
        </w:rPr>
        <w:t>NAMIK KEMAL ÜNİVERSİTESİ</w:t>
      </w:r>
    </w:p>
    <w:p w14:paraId="545DB957" w14:textId="77777777" w:rsidR="00F8772E" w:rsidRPr="00CF7538" w:rsidRDefault="00F8772E" w:rsidP="0079282F">
      <w:pPr>
        <w:autoSpaceDE w:val="0"/>
        <w:autoSpaceDN w:val="0"/>
        <w:adjustRightInd w:val="0"/>
        <w:spacing w:after="120" w:line="360" w:lineRule="auto"/>
        <w:jc w:val="center"/>
        <w:rPr>
          <w:rFonts w:ascii="Times New Roman" w:hAnsi="Times New Roman"/>
          <w:b/>
          <w:bCs/>
          <w:sz w:val="24"/>
          <w:szCs w:val="24"/>
          <w:lang w:val="tr-TR"/>
        </w:rPr>
      </w:pPr>
      <w:r w:rsidRPr="00CF7538">
        <w:rPr>
          <w:rFonts w:ascii="Times New Roman" w:hAnsi="Times New Roman"/>
          <w:b/>
          <w:bCs/>
          <w:sz w:val="24"/>
          <w:szCs w:val="24"/>
          <w:lang w:val="tr-TR"/>
        </w:rPr>
        <w:t>SOSYAL BİLİMLER ENSTİTÜSÜ</w:t>
      </w:r>
    </w:p>
    <w:p w14:paraId="2A9C1F57" w14:textId="77777777" w:rsidR="00F8772E" w:rsidRPr="00CF7538" w:rsidRDefault="008A0E0C" w:rsidP="0079282F">
      <w:pPr>
        <w:tabs>
          <w:tab w:val="left" w:pos="6030"/>
        </w:tabs>
        <w:autoSpaceDE w:val="0"/>
        <w:autoSpaceDN w:val="0"/>
        <w:adjustRightInd w:val="0"/>
        <w:spacing w:after="120" w:line="360" w:lineRule="auto"/>
        <w:jc w:val="center"/>
        <w:rPr>
          <w:rFonts w:ascii="Times New Roman" w:hAnsi="Times New Roman"/>
          <w:b/>
          <w:bCs/>
          <w:sz w:val="24"/>
          <w:szCs w:val="24"/>
          <w:lang w:val="tr-TR"/>
        </w:rPr>
      </w:pPr>
      <w:r w:rsidRPr="008A0E0C">
        <w:rPr>
          <w:rFonts w:ascii="Times New Roman" w:hAnsi="Times New Roman"/>
          <w:b/>
          <w:bCs/>
          <w:sz w:val="24"/>
          <w:szCs w:val="24"/>
          <w:lang w:val="tr-TR"/>
        </w:rPr>
        <w:t xml:space="preserve">DOKTORA </w:t>
      </w:r>
      <w:r w:rsidR="00F8772E" w:rsidRPr="00CF7538">
        <w:rPr>
          <w:rFonts w:ascii="Times New Roman" w:hAnsi="Times New Roman"/>
          <w:b/>
          <w:bCs/>
          <w:sz w:val="24"/>
          <w:szCs w:val="24"/>
          <w:lang w:val="tr-TR"/>
        </w:rPr>
        <w:t>YAZIM İLKE VE KURALLARI</w:t>
      </w:r>
    </w:p>
    <w:p w14:paraId="426B1330" w14:textId="77777777" w:rsidR="00F8772E" w:rsidRDefault="00F8772E" w:rsidP="00350E03">
      <w:pPr>
        <w:autoSpaceDE w:val="0"/>
        <w:autoSpaceDN w:val="0"/>
        <w:adjustRightInd w:val="0"/>
        <w:spacing w:after="120" w:line="360" w:lineRule="auto"/>
        <w:ind w:firstLine="851"/>
        <w:jc w:val="both"/>
        <w:rPr>
          <w:rFonts w:ascii="Times New Roman" w:hAnsi="Times New Roman"/>
          <w:b/>
          <w:bCs/>
          <w:sz w:val="24"/>
          <w:szCs w:val="24"/>
          <w:lang w:val="tr-TR"/>
        </w:rPr>
      </w:pPr>
      <w:r w:rsidRPr="00CF7538">
        <w:rPr>
          <w:rFonts w:ascii="Times New Roman" w:hAnsi="Times New Roman"/>
          <w:b/>
          <w:bCs/>
          <w:sz w:val="24"/>
          <w:szCs w:val="24"/>
          <w:lang w:val="tr-TR"/>
        </w:rPr>
        <w:t>Amaç</w:t>
      </w:r>
    </w:p>
    <w:p w14:paraId="20CBF653" w14:textId="77777777" w:rsidR="00F8772E" w:rsidRPr="00CF7538" w:rsidRDefault="00F8772E" w:rsidP="00350E03">
      <w:pPr>
        <w:autoSpaceDE w:val="0"/>
        <w:autoSpaceDN w:val="0"/>
        <w:adjustRightInd w:val="0"/>
        <w:spacing w:after="120" w:line="360" w:lineRule="auto"/>
        <w:ind w:firstLine="851"/>
        <w:jc w:val="both"/>
        <w:rPr>
          <w:rFonts w:ascii="Times New Roman" w:hAnsi="Times New Roman"/>
          <w:sz w:val="24"/>
          <w:szCs w:val="24"/>
          <w:lang w:val="tr-TR"/>
        </w:rPr>
      </w:pPr>
      <w:r>
        <w:rPr>
          <w:rFonts w:ascii="Times New Roman" w:hAnsi="Times New Roman"/>
          <w:b/>
          <w:bCs/>
          <w:sz w:val="24"/>
          <w:szCs w:val="24"/>
          <w:lang w:val="tr-TR"/>
        </w:rPr>
        <w:t>Madde 1:</w:t>
      </w:r>
      <w:r w:rsidRPr="00CF7538">
        <w:rPr>
          <w:rFonts w:ascii="Times New Roman" w:hAnsi="Times New Roman"/>
          <w:b/>
          <w:bCs/>
          <w:sz w:val="24"/>
          <w:szCs w:val="24"/>
          <w:lang w:val="tr-TR"/>
        </w:rPr>
        <w:t xml:space="preserve"> </w:t>
      </w:r>
    </w:p>
    <w:p w14:paraId="4BB5987B" w14:textId="77777777" w:rsidR="00F8772E" w:rsidRPr="00CF7538" w:rsidRDefault="00A11772" w:rsidP="00350E03">
      <w:pPr>
        <w:autoSpaceDE w:val="0"/>
        <w:autoSpaceDN w:val="0"/>
        <w:adjustRightInd w:val="0"/>
        <w:spacing w:after="120" w:line="360" w:lineRule="auto"/>
        <w:ind w:firstLine="851"/>
        <w:jc w:val="both"/>
        <w:rPr>
          <w:rFonts w:ascii="Times New Roman" w:hAnsi="Times New Roman"/>
          <w:sz w:val="24"/>
          <w:szCs w:val="24"/>
          <w:lang w:val="tr-TR"/>
        </w:rPr>
      </w:pPr>
      <w:r>
        <w:rPr>
          <w:rFonts w:ascii="Times New Roman" w:hAnsi="Times New Roman"/>
          <w:bCs/>
          <w:sz w:val="24"/>
          <w:szCs w:val="24"/>
          <w:lang w:val="tr-TR"/>
        </w:rPr>
        <w:t xml:space="preserve">Tekirdağ </w:t>
      </w:r>
      <w:r w:rsidR="00F8772E" w:rsidRPr="00CF7538">
        <w:rPr>
          <w:rFonts w:ascii="Times New Roman" w:hAnsi="Times New Roman"/>
          <w:bCs/>
          <w:sz w:val="24"/>
          <w:szCs w:val="24"/>
          <w:lang w:val="tr-TR"/>
        </w:rPr>
        <w:t xml:space="preserve">Namık Kemal </w:t>
      </w:r>
      <w:r w:rsidR="00F8772E" w:rsidRPr="00CF7538">
        <w:rPr>
          <w:rFonts w:ascii="Times New Roman" w:hAnsi="Times New Roman"/>
          <w:sz w:val="24"/>
          <w:szCs w:val="24"/>
          <w:lang w:val="tr-TR"/>
        </w:rPr>
        <w:t>Üniversitesi Sosyal Bilimler Enstitüsü’ne bağlı Anabilim/Anasanat Dallarında yüksek lisans ve doktora/sanatta yeterlik tezleri, araştırma raporları ve seminer çalışmalarının yazımında standartlaşmayı sağlayacak ilke ve kuralları belirlemektir.</w:t>
      </w:r>
    </w:p>
    <w:p w14:paraId="10A787B8" w14:textId="77777777" w:rsidR="00F8772E" w:rsidRDefault="00F8772E" w:rsidP="00350E03">
      <w:pPr>
        <w:autoSpaceDE w:val="0"/>
        <w:autoSpaceDN w:val="0"/>
        <w:adjustRightInd w:val="0"/>
        <w:spacing w:after="120" w:line="360" w:lineRule="auto"/>
        <w:ind w:firstLine="851"/>
        <w:jc w:val="both"/>
        <w:rPr>
          <w:rFonts w:ascii="Times New Roman" w:hAnsi="Times New Roman"/>
          <w:b/>
          <w:bCs/>
          <w:sz w:val="24"/>
          <w:szCs w:val="24"/>
          <w:lang w:val="tr-TR"/>
        </w:rPr>
      </w:pPr>
      <w:r w:rsidRPr="00CF7538">
        <w:rPr>
          <w:rFonts w:ascii="Times New Roman" w:hAnsi="Times New Roman"/>
          <w:b/>
          <w:bCs/>
          <w:sz w:val="24"/>
          <w:szCs w:val="24"/>
          <w:lang w:val="tr-TR"/>
        </w:rPr>
        <w:t>Tezin Dili</w:t>
      </w:r>
    </w:p>
    <w:p w14:paraId="060E59F1" w14:textId="77777777" w:rsidR="00F8772E" w:rsidRPr="00CF7538" w:rsidRDefault="00F8772E" w:rsidP="00350E03">
      <w:pPr>
        <w:autoSpaceDE w:val="0"/>
        <w:autoSpaceDN w:val="0"/>
        <w:adjustRightInd w:val="0"/>
        <w:spacing w:after="120" w:line="360" w:lineRule="auto"/>
        <w:ind w:firstLine="851"/>
        <w:jc w:val="both"/>
        <w:rPr>
          <w:rFonts w:ascii="Times New Roman" w:hAnsi="Times New Roman"/>
          <w:sz w:val="24"/>
          <w:szCs w:val="24"/>
          <w:lang w:val="tr-TR"/>
        </w:rPr>
      </w:pPr>
      <w:r>
        <w:rPr>
          <w:rFonts w:ascii="Times New Roman" w:hAnsi="Times New Roman"/>
          <w:b/>
          <w:bCs/>
          <w:sz w:val="24"/>
          <w:szCs w:val="24"/>
          <w:lang w:val="tr-TR"/>
        </w:rPr>
        <w:t>Madde 2:</w:t>
      </w:r>
      <w:r w:rsidRPr="00CF7538">
        <w:rPr>
          <w:rFonts w:ascii="Times New Roman" w:hAnsi="Times New Roman"/>
          <w:b/>
          <w:bCs/>
          <w:sz w:val="24"/>
          <w:szCs w:val="24"/>
          <w:lang w:val="tr-TR"/>
        </w:rPr>
        <w:t xml:space="preserve"> </w:t>
      </w:r>
    </w:p>
    <w:p w14:paraId="6F9D1996" w14:textId="77777777" w:rsidR="00F8772E" w:rsidRPr="00CF7538" w:rsidRDefault="00F8772E" w:rsidP="00350E03">
      <w:pPr>
        <w:autoSpaceDE w:val="0"/>
        <w:autoSpaceDN w:val="0"/>
        <w:adjustRightInd w:val="0"/>
        <w:spacing w:after="120" w:line="360" w:lineRule="auto"/>
        <w:ind w:firstLine="851"/>
        <w:jc w:val="both"/>
        <w:rPr>
          <w:rFonts w:ascii="Times New Roman" w:hAnsi="Times New Roman"/>
          <w:bCs/>
          <w:sz w:val="24"/>
          <w:szCs w:val="24"/>
          <w:lang w:val="tr-TR"/>
        </w:rPr>
      </w:pPr>
      <w:r w:rsidRPr="00CF7538">
        <w:rPr>
          <w:rFonts w:ascii="Times New Roman" w:hAnsi="Times New Roman"/>
          <w:bCs/>
          <w:sz w:val="24"/>
          <w:szCs w:val="24"/>
          <w:lang w:val="tr-TR"/>
        </w:rPr>
        <w:t xml:space="preserve">Tez ve diğer çalışmalarda genel (kişisel olmayan) bir anlatım kullanılır. Bu nedenle birinci tekil ve çoğul kişi zamirleri kullanılmaz. Gerekli olması durumunda yazar kendisinden “araştırmacı”, “yazar” gibi ifadelerle bahseder veya (yapılır, açıklanır, denir,…) türünden edilgen cümleler kullanır. </w:t>
      </w:r>
    </w:p>
    <w:p w14:paraId="78EB81AE" w14:textId="77777777" w:rsidR="00F8772E" w:rsidRPr="00CF7538" w:rsidRDefault="00F8772E" w:rsidP="00350E03">
      <w:pPr>
        <w:autoSpaceDE w:val="0"/>
        <w:autoSpaceDN w:val="0"/>
        <w:adjustRightInd w:val="0"/>
        <w:spacing w:after="120" w:line="360" w:lineRule="auto"/>
        <w:ind w:firstLine="851"/>
        <w:jc w:val="both"/>
        <w:rPr>
          <w:rFonts w:ascii="Times New Roman" w:hAnsi="Times New Roman"/>
          <w:bCs/>
          <w:sz w:val="24"/>
          <w:szCs w:val="24"/>
          <w:lang w:val="tr-TR"/>
        </w:rPr>
      </w:pPr>
      <w:r w:rsidRPr="00CF7538">
        <w:rPr>
          <w:rFonts w:ascii="Times New Roman" w:hAnsi="Times New Roman"/>
          <w:bCs/>
          <w:sz w:val="24"/>
          <w:szCs w:val="24"/>
          <w:lang w:val="tr-TR"/>
        </w:rPr>
        <w:t xml:space="preserve">Tez ve diğer çalışmalarda genel olarak geniş veya geçmiş zamanlı ifadeler tercih edilir, ileriye yönelik varsayımlardan kaçınılır. Yazımda yazım kurallarına uygun bir biçimde noktalama işaretleri kullanılır. </w:t>
      </w:r>
    </w:p>
    <w:p w14:paraId="7DDAE984" w14:textId="77777777" w:rsidR="00F8772E" w:rsidRPr="003F2BC8" w:rsidRDefault="00F8772E" w:rsidP="00350E03">
      <w:pPr>
        <w:autoSpaceDE w:val="0"/>
        <w:autoSpaceDN w:val="0"/>
        <w:adjustRightInd w:val="0"/>
        <w:spacing w:after="120" w:line="360" w:lineRule="auto"/>
        <w:ind w:firstLine="851"/>
        <w:jc w:val="both"/>
        <w:rPr>
          <w:rFonts w:ascii="Times New Roman" w:hAnsi="Times New Roman"/>
          <w:bCs/>
          <w:sz w:val="24"/>
          <w:szCs w:val="24"/>
          <w:lang w:val="tr-TR"/>
        </w:rPr>
      </w:pPr>
      <w:r w:rsidRPr="00CF7538">
        <w:rPr>
          <w:rFonts w:ascii="Times New Roman" w:hAnsi="Times New Roman"/>
          <w:bCs/>
          <w:sz w:val="24"/>
          <w:szCs w:val="24"/>
          <w:lang w:val="tr-TR"/>
        </w:rPr>
        <w:t>Araştırma konusu açısından önemli olan terimlerin her bir kullanımında ortak anlam taşımalarına ve bu anlamı yansıtmalarına dikkat edilir.</w:t>
      </w:r>
    </w:p>
    <w:p w14:paraId="523D7027" w14:textId="77777777" w:rsidR="00F8772E" w:rsidRDefault="00F8772E" w:rsidP="00350E03">
      <w:pPr>
        <w:autoSpaceDE w:val="0"/>
        <w:autoSpaceDN w:val="0"/>
        <w:adjustRightInd w:val="0"/>
        <w:spacing w:after="120" w:line="360" w:lineRule="auto"/>
        <w:ind w:firstLine="851"/>
        <w:jc w:val="both"/>
        <w:rPr>
          <w:rFonts w:ascii="Times New Roman" w:hAnsi="Times New Roman"/>
          <w:b/>
          <w:bCs/>
          <w:sz w:val="24"/>
          <w:szCs w:val="24"/>
          <w:lang w:val="tr-TR"/>
        </w:rPr>
      </w:pPr>
      <w:r w:rsidRPr="00CF7538">
        <w:rPr>
          <w:rFonts w:ascii="Times New Roman" w:hAnsi="Times New Roman"/>
          <w:b/>
          <w:bCs/>
          <w:sz w:val="24"/>
          <w:szCs w:val="24"/>
          <w:lang w:val="tr-TR"/>
        </w:rPr>
        <w:t>Tezin Konusu</w:t>
      </w:r>
      <w:r>
        <w:rPr>
          <w:rFonts w:ascii="Times New Roman" w:hAnsi="Times New Roman"/>
          <w:b/>
          <w:bCs/>
          <w:sz w:val="24"/>
          <w:szCs w:val="24"/>
          <w:lang w:val="tr-TR"/>
        </w:rPr>
        <w:t xml:space="preserve"> </w:t>
      </w:r>
    </w:p>
    <w:p w14:paraId="1A04641C" w14:textId="77777777" w:rsidR="00F8772E" w:rsidRPr="00CF7538" w:rsidRDefault="00F8772E" w:rsidP="00350E03">
      <w:pPr>
        <w:autoSpaceDE w:val="0"/>
        <w:autoSpaceDN w:val="0"/>
        <w:adjustRightInd w:val="0"/>
        <w:spacing w:after="120" w:line="360" w:lineRule="auto"/>
        <w:ind w:firstLine="851"/>
        <w:jc w:val="both"/>
        <w:rPr>
          <w:rFonts w:ascii="Times New Roman" w:hAnsi="Times New Roman"/>
          <w:sz w:val="24"/>
          <w:szCs w:val="24"/>
          <w:lang w:val="tr-TR"/>
        </w:rPr>
      </w:pPr>
      <w:r>
        <w:rPr>
          <w:rFonts w:ascii="Times New Roman" w:hAnsi="Times New Roman"/>
          <w:b/>
          <w:bCs/>
          <w:sz w:val="24"/>
          <w:szCs w:val="24"/>
          <w:lang w:val="tr-TR"/>
        </w:rPr>
        <w:t>Madde 3:</w:t>
      </w:r>
    </w:p>
    <w:p w14:paraId="358134C7" w14:textId="77777777" w:rsidR="00F8772E" w:rsidRPr="00CF7538" w:rsidRDefault="00F8772E" w:rsidP="00350E03">
      <w:pPr>
        <w:autoSpaceDE w:val="0"/>
        <w:autoSpaceDN w:val="0"/>
        <w:adjustRightInd w:val="0"/>
        <w:spacing w:after="120" w:line="360" w:lineRule="auto"/>
        <w:ind w:firstLine="851"/>
        <w:jc w:val="both"/>
        <w:rPr>
          <w:rFonts w:ascii="Times New Roman" w:hAnsi="Times New Roman"/>
          <w:sz w:val="24"/>
          <w:szCs w:val="24"/>
          <w:lang w:val="tr-TR"/>
        </w:rPr>
      </w:pPr>
      <w:r w:rsidRPr="00CF7538">
        <w:rPr>
          <w:rFonts w:ascii="Times New Roman" w:hAnsi="Times New Roman"/>
          <w:sz w:val="24"/>
          <w:szCs w:val="24"/>
          <w:lang w:val="tr-TR"/>
        </w:rPr>
        <w:t xml:space="preserve">Tez konusu ve içeriği </w:t>
      </w:r>
      <w:r w:rsidRPr="00CF7538">
        <w:rPr>
          <w:rFonts w:ascii="Times New Roman" w:hAnsi="Times New Roman"/>
          <w:bCs/>
          <w:sz w:val="24"/>
          <w:szCs w:val="24"/>
          <w:lang w:val="tr-TR"/>
        </w:rPr>
        <w:t>2547 Sayılı Kanun</w:t>
      </w:r>
      <w:r w:rsidRPr="00CF7538">
        <w:rPr>
          <w:rFonts w:ascii="Times New Roman" w:hAnsi="Times New Roman"/>
          <w:sz w:val="24"/>
          <w:szCs w:val="24"/>
          <w:lang w:val="tr-TR"/>
        </w:rPr>
        <w:t xml:space="preserve">’un </w:t>
      </w:r>
      <w:r w:rsidRPr="00CF7538">
        <w:rPr>
          <w:rFonts w:ascii="Times New Roman" w:hAnsi="Times New Roman"/>
          <w:bCs/>
          <w:sz w:val="24"/>
          <w:szCs w:val="24"/>
          <w:lang w:val="tr-TR"/>
        </w:rPr>
        <w:t>4</w:t>
      </w:r>
      <w:r w:rsidRPr="00CF7538">
        <w:rPr>
          <w:rFonts w:ascii="Times New Roman" w:hAnsi="Times New Roman"/>
          <w:sz w:val="24"/>
          <w:szCs w:val="24"/>
          <w:lang w:val="tr-TR"/>
        </w:rPr>
        <w:t xml:space="preserve">. maddesine uygun olarak belirlenir. </w:t>
      </w:r>
    </w:p>
    <w:p w14:paraId="38D28F62" w14:textId="77777777" w:rsidR="00F8772E" w:rsidRDefault="00F8772E" w:rsidP="00350E03">
      <w:pPr>
        <w:autoSpaceDE w:val="0"/>
        <w:autoSpaceDN w:val="0"/>
        <w:adjustRightInd w:val="0"/>
        <w:spacing w:after="120" w:line="360" w:lineRule="auto"/>
        <w:ind w:firstLine="851"/>
        <w:jc w:val="both"/>
        <w:rPr>
          <w:rFonts w:ascii="Times New Roman" w:hAnsi="Times New Roman"/>
          <w:b/>
          <w:bCs/>
          <w:sz w:val="24"/>
          <w:szCs w:val="24"/>
          <w:lang w:val="tr-TR"/>
        </w:rPr>
      </w:pPr>
      <w:r w:rsidRPr="00CF7538">
        <w:rPr>
          <w:rFonts w:ascii="Times New Roman" w:hAnsi="Times New Roman"/>
          <w:b/>
          <w:bCs/>
          <w:sz w:val="24"/>
          <w:szCs w:val="24"/>
          <w:lang w:val="tr-TR"/>
        </w:rPr>
        <w:t>Kâğıt Boyutu ve Gramajı</w:t>
      </w:r>
    </w:p>
    <w:p w14:paraId="00D37B52" w14:textId="77777777" w:rsidR="00F8772E" w:rsidRPr="00CF7538" w:rsidRDefault="00F8772E" w:rsidP="00350E03">
      <w:pPr>
        <w:autoSpaceDE w:val="0"/>
        <w:autoSpaceDN w:val="0"/>
        <w:adjustRightInd w:val="0"/>
        <w:spacing w:after="120" w:line="360" w:lineRule="auto"/>
        <w:ind w:firstLine="851"/>
        <w:jc w:val="both"/>
        <w:rPr>
          <w:rFonts w:ascii="Times New Roman" w:hAnsi="Times New Roman"/>
          <w:sz w:val="24"/>
          <w:szCs w:val="24"/>
          <w:lang w:val="tr-TR"/>
        </w:rPr>
      </w:pPr>
      <w:r>
        <w:rPr>
          <w:rFonts w:ascii="Times New Roman" w:hAnsi="Times New Roman"/>
          <w:b/>
          <w:bCs/>
          <w:sz w:val="24"/>
          <w:szCs w:val="24"/>
          <w:lang w:val="tr-TR"/>
        </w:rPr>
        <w:lastRenderedPageBreak/>
        <w:t>Madde 4:</w:t>
      </w:r>
      <w:r w:rsidRPr="00CF7538">
        <w:rPr>
          <w:rFonts w:ascii="Times New Roman" w:hAnsi="Times New Roman"/>
          <w:b/>
          <w:bCs/>
          <w:sz w:val="24"/>
          <w:szCs w:val="24"/>
          <w:lang w:val="tr-TR"/>
        </w:rPr>
        <w:t xml:space="preserve"> </w:t>
      </w:r>
    </w:p>
    <w:p w14:paraId="4C2EAEA9" w14:textId="77777777" w:rsidR="00F8772E" w:rsidRPr="00CF7538" w:rsidRDefault="00F8772E" w:rsidP="00350E03">
      <w:pPr>
        <w:autoSpaceDE w:val="0"/>
        <w:autoSpaceDN w:val="0"/>
        <w:adjustRightInd w:val="0"/>
        <w:spacing w:after="120" w:line="360" w:lineRule="auto"/>
        <w:ind w:firstLine="851"/>
        <w:jc w:val="both"/>
        <w:rPr>
          <w:rFonts w:ascii="Times New Roman" w:hAnsi="Times New Roman"/>
          <w:sz w:val="24"/>
          <w:szCs w:val="24"/>
          <w:lang w:val="tr-TR"/>
        </w:rPr>
      </w:pPr>
      <w:r w:rsidRPr="00CF7538">
        <w:rPr>
          <w:rFonts w:ascii="Times New Roman" w:hAnsi="Times New Roman"/>
          <w:sz w:val="24"/>
          <w:szCs w:val="24"/>
          <w:lang w:val="tr-TR"/>
        </w:rPr>
        <w:t>Tez önerilerinde ve tezlerde birinci hamur beyaz kâğıt kullanılacaktır. Kullanılacak kâğıdın boyutları (A4), tez ciltlenip kesildikten sonra 20.5x29.5 cm olacak şekilde seçilmelidir. Çalışma alanının gerektirdiği hallerde boyutlar danışmanın onayıyla değişebilir. Kullanılan kâğıt tercihen 80-90 gr/m</w:t>
      </w:r>
      <w:r w:rsidRPr="00CF7538">
        <w:rPr>
          <w:rFonts w:ascii="Times New Roman" w:hAnsi="Times New Roman"/>
          <w:sz w:val="24"/>
          <w:szCs w:val="24"/>
          <w:vertAlign w:val="superscript"/>
          <w:lang w:val="tr-TR"/>
        </w:rPr>
        <w:t xml:space="preserve">2 </w:t>
      </w:r>
      <w:r w:rsidRPr="00CF7538">
        <w:rPr>
          <w:rFonts w:ascii="Times New Roman" w:hAnsi="Times New Roman"/>
          <w:sz w:val="24"/>
          <w:szCs w:val="24"/>
          <w:lang w:val="tr-TR"/>
        </w:rPr>
        <w:t>gramajlarında olmalıdır.</w:t>
      </w:r>
    </w:p>
    <w:p w14:paraId="35EF7A3D" w14:textId="77777777" w:rsidR="00F8772E" w:rsidRDefault="00F8772E" w:rsidP="00350E03">
      <w:pPr>
        <w:autoSpaceDE w:val="0"/>
        <w:autoSpaceDN w:val="0"/>
        <w:adjustRightInd w:val="0"/>
        <w:spacing w:after="120" w:line="360" w:lineRule="auto"/>
        <w:ind w:firstLine="851"/>
        <w:jc w:val="both"/>
        <w:rPr>
          <w:rFonts w:ascii="Times New Roman" w:hAnsi="Times New Roman"/>
          <w:b/>
          <w:bCs/>
          <w:sz w:val="24"/>
          <w:szCs w:val="24"/>
          <w:lang w:val="tr-TR"/>
        </w:rPr>
      </w:pPr>
      <w:r w:rsidRPr="00CF7538">
        <w:rPr>
          <w:rFonts w:ascii="Times New Roman" w:hAnsi="Times New Roman"/>
          <w:b/>
          <w:bCs/>
          <w:sz w:val="24"/>
          <w:szCs w:val="24"/>
          <w:lang w:val="tr-TR"/>
        </w:rPr>
        <w:t xml:space="preserve">Sayfa Düzeni </w:t>
      </w:r>
    </w:p>
    <w:p w14:paraId="3F314A3B" w14:textId="77777777" w:rsidR="00F8772E" w:rsidRPr="00CF7538" w:rsidRDefault="00F8772E" w:rsidP="00350E03">
      <w:pPr>
        <w:autoSpaceDE w:val="0"/>
        <w:autoSpaceDN w:val="0"/>
        <w:adjustRightInd w:val="0"/>
        <w:spacing w:after="120" w:line="360" w:lineRule="auto"/>
        <w:ind w:firstLine="851"/>
        <w:jc w:val="both"/>
        <w:rPr>
          <w:rFonts w:ascii="Times New Roman" w:hAnsi="Times New Roman"/>
          <w:sz w:val="24"/>
          <w:szCs w:val="24"/>
          <w:lang w:val="tr-TR"/>
        </w:rPr>
      </w:pPr>
      <w:r>
        <w:rPr>
          <w:rFonts w:ascii="Times New Roman" w:hAnsi="Times New Roman"/>
          <w:b/>
          <w:bCs/>
          <w:sz w:val="24"/>
          <w:szCs w:val="24"/>
          <w:lang w:val="tr-TR"/>
        </w:rPr>
        <w:t>Madde 5:</w:t>
      </w:r>
      <w:r w:rsidRPr="00CF7538">
        <w:rPr>
          <w:rFonts w:ascii="Times New Roman" w:hAnsi="Times New Roman"/>
          <w:b/>
          <w:bCs/>
          <w:sz w:val="24"/>
          <w:szCs w:val="24"/>
          <w:lang w:val="tr-TR"/>
        </w:rPr>
        <w:t xml:space="preserve"> </w:t>
      </w:r>
    </w:p>
    <w:p w14:paraId="60F98BA1" w14:textId="77777777" w:rsidR="00F8772E" w:rsidRPr="00CF7538" w:rsidRDefault="00F8772E" w:rsidP="00350E03">
      <w:pPr>
        <w:autoSpaceDE w:val="0"/>
        <w:autoSpaceDN w:val="0"/>
        <w:adjustRightInd w:val="0"/>
        <w:spacing w:after="120" w:line="360" w:lineRule="auto"/>
        <w:ind w:firstLine="851"/>
        <w:jc w:val="both"/>
        <w:rPr>
          <w:rFonts w:ascii="Times New Roman" w:hAnsi="Times New Roman"/>
          <w:sz w:val="24"/>
          <w:szCs w:val="24"/>
          <w:lang w:val="tr-TR"/>
        </w:rPr>
      </w:pPr>
      <w:r w:rsidRPr="00CF7538">
        <w:rPr>
          <w:rFonts w:ascii="Times New Roman" w:hAnsi="Times New Roman"/>
          <w:sz w:val="24"/>
          <w:szCs w:val="24"/>
          <w:lang w:val="tr-TR"/>
        </w:rPr>
        <w:t xml:space="preserve">Bir sayfadaki metin alanının üst, alt, sol ve sağ boşluklarının ölçüsü şu şekilde olmalıdır: </w:t>
      </w:r>
    </w:p>
    <w:p w14:paraId="606E834B" w14:textId="77777777" w:rsidR="00F8772E" w:rsidRPr="00CF7538" w:rsidRDefault="00F8772E" w:rsidP="00350E03">
      <w:pPr>
        <w:autoSpaceDE w:val="0"/>
        <w:autoSpaceDN w:val="0"/>
        <w:adjustRightInd w:val="0"/>
        <w:spacing w:after="120" w:line="360" w:lineRule="auto"/>
        <w:ind w:firstLine="851"/>
        <w:jc w:val="both"/>
        <w:rPr>
          <w:rFonts w:ascii="Times New Roman" w:hAnsi="Times New Roman"/>
          <w:sz w:val="24"/>
          <w:szCs w:val="24"/>
          <w:lang w:val="tr-TR"/>
        </w:rPr>
      </w:pPr>
      <w:r w:rsidRPr="00CF7538">
        <w:rPr>
          <w:rFonts w:ascii="Times New Roman" w:hAnsi="Times New Roman"/>
          <w:sz w:val="24"/>
          <w:szCs w:val="24"/>
          <w:lang w:val="tr-TR"/>
        </w:rPr>
        <w:t xml:space="preserve">Üst boşluk: 4 cm. </w:t>
      </w:r>
    </w:p>
    <w:p w14:paraId="0AAFABFE" w14:textId="77777777" w:rsidR="00F8772E" w:rsidRPr="00CF7538" w:rsidRDefault="00F8772E" w:rsidP="00350E03">
      <w:pPr>
        <w:autoSpaceDE w:val="0"/>
        <w:autoSpaceDN w:val="0"/>
        <w:adjustRightInd w:val="0"/>
        <w:spacing w:after="120" w:line="360" w:lineRule="auto"/>
        <w:ind w:firstLine="851"/>
        <w:jc w:val="both"/>
        <w:rPr>
          <w:rFonts w:ascii="Times New Roman" w:hAnsi="Times New Roman"/>
          <w:sz w:val="24"/>
          <w:szCs w:val="24"/>
          <w:lang w:val="tr-TR"/>
        </w:rPr>
      </w:pPr>
      <w:r w:rsidRPr="00CF7538">
        <w:rPr>
          <w:rFonts w:ascii="Times New Roman" w:hAnsi="Times New Roman"/>
          <w:sz w:val="24"/>
          <w:szCs w:val="24"/>
          <w:lang w:val="tr-TR"/>
        </w:rPr>
        <w:t xml:space="preserve">Sol boşluk: 4 cm. </w:t>
      </w:r>
    </w:p>
    <w:p w14:paraId="1065D74A" w14:textId="77777777" w:rsidR="00F8772E" w:rsidRPr="00CF7538" w:rsidRDefault="00F8772E" w:rsidP="00350E03">
      <w:pPr>
        <w:autoSpaceDE w:val="0"/>
        <w:autoSpaceDN w:val="0"/>
        <w:adjustRightInd w:val="0"/>
        <w:spacing w:after="120" w:line="360" w:lineRule="auto"/>
        <w:ind w:firstLine="851"/>
        <w:jc w:val="both"/>
        <w:rPr>
          <w:rFonts w:ascii="Times New Roman" w:hAnsi="Times New Roman"/>
          <w:sz w:val="24"/>
          <w:szCs w:val="24"/>
          <w:lang w:val="tr-TR"/>
        </w:rPr>
      </w:pPr>
      <w:r w:rsidRPr="00CF7538">
        <w:rPr>
          <w:rFonts w:ascii="Times New Roman" w:hAnsi="Times New Roman"/>
          <w:sz w:val="24"/>
          <w:szCs w:val="24"/>
          <w:lang w:val="tr-TR"/>
        </w:rPr>
        <w:t xml:space="preserve">Alt boşluk: 2.5 cm. </w:t>
      </w:r>
    </w:p>
    <w:p w14:paraId="2E00E536" w14:textId="77777777" w:rsidR="00F8772E" w:rsidRPr="00CF7538" w:rsidRDefault="00F8772E" w:rsidP="00350E03">
      <w:pPr>
        <w:autoSpaceDE w:val="0"/>
        <w:autoSpaceDN w:val="0"/>
        <w:adjustRightInd w:val="0"/>
        <w:spacing w:after="120" w:line="360" w:lineRule="auto"/>
        <w:ind w:firstLine="851"/>
        <w:jc w:val="both"/>
        <w:rPr>
          <w:rFonts w:ascii="Times New Roman" w:hAnsi="Times New Roman"/>
          <w:sz w:val="24"/>
          <w:szCs w:val="24"/>
          <w:lang w:val="tr-TR"/>
        </w:rPr>
      </w:pPr>
      <w:r w:rsidRPr="00CF7538">
        <w:rPr>
          <w:rFonts w:ascii="Times New Roman" w:hAnsi="Times New Roman"/>
          <w:sz w:val="24"/>
          <w:szCs w:val="24"/>
          <w:lang w:val="tr-TR"/>
        </w:rPr>
        <w:t xml:space="preserve">Sağ boşluk: 2.5 cm. (Bkz. EK-1) </w:t>
      </w:r>
    </w:p>
    <w:p w14:paraId="1CC37DBB" w14:textId="77777777" w:rsidR="00ED3F8E" w:rsidRPr="00CF7538" w:rsidRDefault="00ED3F8E" w:rsidP="00ED3F8E">
      <w:pPr>
        <w:autoSpaceDE w:val="0"/>
        <w:autoSpaceDN w:val="0"/>
        <w:adjustRightInd w:val="0"/>
        <w:spacing w:after="120" w:line="360" w:lineRule="auto"/>
        <w:ind w:firstLine="851"/>
        <w:jc w:val="both"/>
        <w:rPr>
          <w:rFonts w:ascii="Times New Roman" w:hAnsi="Times New Roman"/>
          <w:sz w:val="24"/>
          <w:szCs w:val="24"/>
          <w:lang w:val="tr-TR"/>
        </w:rPr>
      </w:pPr>
      <w:r w:rsidRPr="00CF7538">
        <w:rPr>
          <w:rFonts w:ascii="Times New Roman" w:hAnsi="Times New Roman"/>
          <w:sz w:val="24"/>
          <w:szCs w:val="24"/>
          <w:lang w:val="tr-TR"/>
        </w:rPr>
        <w:t>Sayfa numaraları; paran</w:t>
      </w:r>
      <w:r>
        <w:rPr>
          <w:rFonts w:ascii="Times New Roman" w:hAnsi="Times New Roman"/>
          <w:sz w:val="24"/>
          <w:szCs w:val="24"/>
          <w:lang w:val="tr-TR"/>
        </w:rPr>
        <w:t>tez</w:t>
      </w:r>
      <w:r w:rsidRPr="00CF7538">
        <w:rPr>
          <w:rFonts w:ascii="Times New Roman" w:hAnsi="Times New Roman"/>
          <w:sz w:val="24"/>
          <w:szCs w:val="24"/>
          <w:lang w:val="tr-TR"/>
        </w:rPr>
        <w:t>, tire veya çizgi kullanmadan sayfanın sağ alt köşesine yazılacaktır. İç kapak, kabul ve onay sayfalarının dışındaki tüm sayfalar numaralanır. “</w:t>
      </w:r>
      <w:r>
        <w:rPr>
          <w:rFonts w:ascii="Times New Roman" w:hAnsi="Times New Roman"/>
          <w:sz w:val="24"/>
          <w:szCs w:val="24"/>
          <w:lang w:val="tr-TR"/>
        </w:rPr>
        <w:t>Bilimsel Etik Bildirimin</w:t>
      </w:r>
      <w:r w:rsidRPr="00CF7538">
        <w:rPr>
          <w:rFonts w:ascii="Times New Roman" w:hAnsi="Times New Roman"/>
          <w:sz w:val="24"/>
          <w:szCs w:val="24"/>
          <w:lang w:val="tr-TR"/>
        </w:rPr>
        <w:t>”den başlayarak “Giriş”e kadar olan sayfalar Romen rakamlarıyla (i</w:t>
      </w:r>
      <w:r>
        <w:rPr>
          <w:rFonts w:ascii="Times New Roman" w:hAnsi="Times New Roman"/>
          <w:sz w:val="24"/>
          <w:szCs w:val="24"/>
          <w:lang w:val="tr-TR"/>
        </w:rPr>
        <w:t>i</w:t>
      </w:r>
      <w:r w:rsidRPr="00CF7538">
        <w:rPr>
          <w:rFonts w:ascii="Times New Roman" w:hAnsi="Times New Roman"/>
          <w:sz w:val="24"/>
          <w:szCs w:val="24"/>
          <w:lang w:val="tr-TR"/>
        </w:rPr>
        <w:t xml:space="preserve">, iii, iv… şeklinde…) giriş ile başlayan öteki sayfalar ise (1, 2, 3, 4,... şeklinde) rakamlarla numaralandırılır. </w:t>
      </w:r>
    </w:p>
    <w:p w14:paraId="2CF4BA54" w14:textId="77777777" w:rsidR="00F8772E" w:rsidRDefault="00F8772E" w:rsidP="00350E03">
      <w:pPr>
        <w:autoSpaceDE w:val="0"/>
        <w:autoSpaceDN w:val="0"/>
        <w:adjustRightInd w:val="0"/>
        <w:spacing w:after="120" w:line="360" w:lineRule="auto"/>
        <w:ind w:firstLine="851"/>
        <w:jc w:val="both"/>
        <w:rPr>
          <w:rFonts w:ascii="Times New Roman" w:hAnsi="Times New Roman"/>
          <w:b/>
          <w:bCs/>
          <w:sz w:val="24"/>
          <w:szCs w:val="24"/>
          <w:lang w:val="tr-TR"/>
        </w:rPr>
      </w:pPr>
      <w:r w:rsidRPr="00CF7538">
        <w:rPr>
          <w:rFonts w:ascii="Times New Roman" w:hAnsi="Times New Roman"/>
          <w:b/>
          <w:bCs/>
          <w:sz w:val="24"/>
          <w:szCs w:val="24"/>
          <w:lang w:val="tr-TR"/>
        </w:rPr>
        <w:t>Yazı Biçimleri ve Punto</w:t>
      </w:r>
    </w:p>
    <w:p w14:paraId="439CF611" w14:textId="77777777" w:rsidR="00F8772E" w:rsidRPr="00CF7538" w:rsidRDefault="00F8772E" w:rsidP="00350E03">
      <w:pPr>
        <w:autoSpaceDE w:val="0"/>
        <w:autoSpaceDN w:val="0"/>
        <w:adjustRightInd w:val="0"/>
        <w:spacing w:after="120" w:line="360" w:lineRule="auto"/>
        <w:ind w:firstLine="851"/>
        <w:jc w:val="both"/>
        <w:rPr>
          <w:rFonts w:ascii="Times New Roman" w:hAnsi="Times New Roman"/>
          <w:sz w:val="24"/>
          <w:szCs w:val="24"/>
          <w:lang w:val="tr-TR"/>
        </w:rPr>
      </w:pPr>
      <w:r>
        <w:rPr>
          <w:rFonts w:ascii="Times New Roman" w:hAnsi="Times New Roman"/>
          <w:b/>
          <w:bCs/>
          <w:sz w:val="24"/>
          <w:szCs w:val="24"/>
          <w:lang w:val="tr-TR"/>
        </w:rPr>
        <w:t>Madde 6:</w:t>
      </w:r>
      <w:r w:rsidRPr="00CF7538">
        <w:rPr>
          <w:rFonts w:ascii="Times New Roman" w:hAnsi="Times New Roman"/>
          <w:b/>
          <w:bCs/>
          <w:sz w:val="24"/>
          <w:szCs w:val="24"/>
          <w:lang w:val="tr-TR"/>
        </w:rPr>
        <w:t xml:space="preserve"> </w:t>
      </w:r>
    </w:p>
    <w:p w14:paraId="7798C3F0" w14:textId="77777777" w:rsidR="00F8772E" w:rsidRPr="00CF7538" w:rsidRDefault="00F8772E" w:rsidP="00350E03">
      <w:pPr>
        <w:autoSpaceDE w:val="0"/>
        <w:autoSpaceDN w:val="0"/>
        <w:adjustRightInd w:val="0"/>
        <w:spacing w:after="120" w:line="360" w:lineRule="auto"/>
        <w:ind w:firstLine="851"/>
        <w:jc w:val="both"/>
        <w:rPr>
          <w:rFonts w:ascii="Times New Roman" w:hAnsi="Times New Roman"/>
          <w:sz w:val="24"/>
          <w:szCs w:val="24"/>
          <w:lang w:val="tr-TR"/>
        </w:rPr>
      </w:pPr>
      <w:r w:rsidRPr="00CF7538">
        <w:rPr>
          <w:rFonts w:ascii="Times New Roman" w:hAnsi="Times New Roman"/>
          <w:sz w:val="24"/>
          <w:szCs w:val="24"/>
          <w:lang w:val="tr-TR"/>
        </w:rPr>
        <w:t xml:space="preserve">Tezde, konunun mahiyeti gereği, aktarma yapmak veya başka dilden alınmış kavramı yazmak amacıyla Türk alfabesi dışındaki alfabelerin kullanılabilmesi saklı kalmak kaydıyla, </w:t>
      </w:r>
      <w:r w:rsidRPr="00CF7538">
        <w:rPr>
          <w:rFonts w:ascii="Times New Roman" w:hAnsi="Times New Roman"/>
          <w:i/>
          <w:sz w:val="24"/>
          <w:szCs w:val="24"/>
          <w:lang w:val="tr-TR"/>
        </w:rPr>
        <w:t>Times New Roman</w:t>
      </w:r>
      <w:r w:rsidRPr="00CF7538">
        <w:rPr>
          <w:rFonts w:ascii="Times New Roman" w:hAnsi="Times New Roman"/>
          <w:sz w:val="24"/>
          <w:szCs w:val="24"/>
          <w:lang w:val="tr-TR"/>
        </w:rPr>
        <w:t xml:space="preserve"> kullanılmalıdır. </w:t>
      </w:r>
    </w:p>
    <w:p w14:paraId="3AA1BF41" w14:textId="77777777" w:rsidR="00F8772E" w:rsidRPr="00CF7538" w:rsidRDefault="00F8772E" w:rsidP="00E96184">
      <w:pPr>
        <w:autoSpaceDE w:val="0"/>
        <w:autoSpaceDN w:val="0"/>
        <w:adjustRightInd w:val="0"/>
        <w:spacing w:after="120" w:line="360" w:lineRule="auto"/>
        <w:ind w:firstLine="851"/>
        <w:jc w:val="both"/>
        <w:rPr>
          <w:rFonts w:ascii="Times New Roman" w:hAnsi="Times New Roman"/>
          <w:sz w:val="24"/>
          <w:szCs w:val="24"/>
          <w:lang w:val="tr-TR"/>
        </w:rPr>
      </w:pPr>
      <w:r w:rsidRPr="00CF7538">
        <w:rPr>
          <w:rFonts w:ascii="Times New Roman" w:hAnsi="Times New Roman"/>
          <w:b/>
          <w:bCs/>
          <w:sz w:val="24"/>
          <w:szCs w:val="24"/>
          <w:lang w:val="tr-TR"/>
        </w:rPr>
        <w:t>a</w:t>
      </w:r>
      <w:r w:rsidRPr="00CF7538">
        <w:rPr>
          <w:rFonts w:ascii="Times New Roman" w:hAnsi="Times New Roman"/>
          <w:sz w:val="24"/>
          <w:szCs w:val="24"/>
          <w:lang w:val="tr-TR"/>
        </w:rPr>
        <w:t xml:space="preserve">) Yukarıdaki yazı biçimlerinden hangisi tercih edilirse edilsin, dipnotlar için 10 punto, tez metni için </w:t>
      </w:r>
      <w:r w:rsidRPr="00CF7538">
        <w:rPr>
          <w:rFonts w:ascii="Times New Roman" w:hAnsi="Times New Roman"/>
          <w:b/>
          <w:i/>
          <w:sz w:val="24"/>
          <w:szCs w:val="24"/>
          <w:lang w:val="tr-TR"/>
        </w:rPr>
        <w:t>Times New Roman 12</w:t>
      </w:r>
      <w:r w:rsidRPr="00CF7538">
        <w:rPr>
          <w:rFonts w:ascii="Times New Roman" w:hAnsi="Times New Roman"/>
          <w:sz w:val="24"/>
          <w:szCs w:val="24"/>
          <w:lang w:val="tr-TR"/>
        </w:rPr>
        <w:t xml:space="preserve"> punto, tezin çeşitli bölüm, kısım, başlık ve alt başlıkları için 14 punto kullanılmalıdır. Bu punto düzeni, tezin bütününde standart bir biçimde uygulanmalıdır. </w:t>
      </w:r>
    </w:p>
    <w:p w14:paraId="6A32FE32" w14:textId="77777777" w:rsidR="00F8772E" w:rsidRPr="00E96184" w:rsidRDefault="00F8772E" w:rsidP="00E96184">
      <w:pPr>
        <w:autoSpaceDE w:val="0"/>
        <w:autoSpaceDN w:val="0"/>
        <w:adjustRightInd w:val="0"/>
        <w:spacing w:after="120" w:line="360" w:lineRule="auto"/>
        <w:ind w:firstLine="851"/>
        <w:jc w:val="both"/>
        <w:rPr>
          <w:rFonts w:ascii="Times New Roman" w:hAnsi="Times New Roman"/>
          <w:sz w:val="24"/>
          <w:szCs w:val="24"/>
          <w:lang w:val="tr-TR"/>
        </w:rPr>
      </w:pPr>
      <w:r w:rsidRPr="00CF7538">
        <w:rPr>
          <w:rFonts w:ascii="Times New Roman" w:hAnsi="Times New Roman"/>
          <w:b/>
          <w:bCs/>
          <w:sz w:val="24"/>
          <w:szCs w:val="24"/>
          <w:lang w:val="tr-TR"/>
        </w:rPr>
        <w:lastRenderedPageBreak/>
        <w:t xml:space="preserve">b) </w:t>
      </w:r>
      <w:r w:rsidRPr="00CF7538">
        <w:rPr>
          <w:rFonts w:ascii="Times New Roman" w:hAnsi="Times New Roman"/>
          <w:sz w:val="24"/>
          <w:szCs w:val="24"/>
          <w:lang w:val="tr-TR"/>
        </w:rPr>
        <w:t xml:space="preserve">Tez metninde yabancı dilden alınmış sözcükler, özel olarak vurgu yapılmak istenen </w:t>
      </w:r>
      <w:r w:rsidRPr="00E96184">
        <w:rPr>
          <w:rFonts w:ascii="Times New Roman" w:hAnsi="Times New Roman"/>
          <w:sz w:val="24"/>
          <w:szCs w:val="24"/>
          <w:lang w:val="tr-TR"/>
        </w:rPr>
        <w:t>ifadeler koyu, başka kaynaklardan yapılan alıntılar ise italik karakter ile yazılır. Kullanılan karakter tezin bütününde aynı tutarlılıkla uygulanır.</w:t>
      </w:r>
    </w:p>
    <w:p w14:paraId="414EBF59" w14:textId="77777777" w:rsidR="00E96184" w:rsidRPr="00964556" w:rsidRDefault="00E96184" w:rsidP="00E96184">
      <w:pPr>
        <w:pStyle w:val="ListeParagraf"/>
        <w:widowControl w:val="0"/>
        <w:tabs>
          <w:tab w:val="left" w:pos="1056"/>
        </w:tabs>
        <w:autoSpaceDE w:val="0"/>
        <w:autoSpaceDN w:val="0"/>
        <w:spacing w:before="120" w:after="0" w:line="360" w:lineRule="auto"/>
        <w:ind w:left="0" w:right="2" w:firstLine="720"/>
        <w:contextualSpacing w:val="0"/>
        <w:jc w:val="both"/>
        <w:rPr>
          <w:rFonts w:ascii="Times New Roman" w:hAnsi="Times New Roman"/>
          <w:sz w:val="24"/>
          <w:lang w:val="tr-TR"/>
        </w:rPr>
      </w:pPr>
      <w:r w:rsidRPr="00E96184">
        <w:rPr>
          <w:rFonts w:ascii="Times New Roman" w:hAnsi="Times New Roman"/>
          <w:b/>
          <w:sz w:val="24"/>
          <w:szCs w:val="24"/>
          <w:lang w:val="tr-TR"/>
        </w:rPr>
        <w:t xml:space="preserve">c) </w:t>
      </w:r>
      <w:r w:rsidRPr="00E96184">
        <w:rPr>
          <w:rFonts w:ascii="Times New Roman" w:hAnsi="Times New Roman"/>
          <w:sz w:val="24"/>
          <w:szCs w:val="24"/>
          <w:lang w:val="tr-TR"/>
        </w:rPr>
        <w:t xml:space="preserve"> </w:t>
      </w:r>
      <w:r w:rsidRPr="00964556">
        <w:rPr>
          <w:rFonts w:ascii="Times New Roman" w:hAnsi="Times New Roman"/>
          <w:sz w:val="24"/>
          <w:lang w:val="tr-TR"/>
        </w:rPr>
        <w:t xml:space="preserve">Şekil, tablo vb. unsurların başlıkları 12 punto </w:t>
      </w:r>
      <w:r w:rsidRPr="00964556">
        <w:rPr>
          <w:rFonts w:ascii="Times New Roman" w:hAnsi="Times New Roman"/>
          <w:b/>
          <w:sz w:val="24"/>
          <w:lang w:val="tr-TR"/>
        </w:rPr>
        <w:t xml:space="preserve">kalın, </w:t>
      </w:r>
      <w:r w:rsidRPr="00964556">
        <w:rPr>
          <w:rFonts w:ascii="Times New Roman" w:hAnsi="Times New Roman"/>
          <w:sz w:val="24"/>
          <w:lang w:val="tr-TR"/>
        </w:rPr>
        <w:t xml:space="preserve">“iki yana yaslı” olarak yazılır, her birine </w:t>
      </w:r>
      <w:r w:rsidR="00B537BE" w:rsidRPr="00964556">
        <w:rPr>
          <w:rFonts w:ascii="Times New Roman" w:hAnsi="Times New Roman"/>
          <w:sz w:val="24"/>
          <w:lang w:val="tr-TR"/>
        </w:rPr>
        <w:t xml:space="preserve">bölüme göre </w:t>
      </w:r>
      <w:r w:rsidRPr="00964556">
        <w:rPr>
          <w:rFonts w:ascii="Times New Roman" w:hAnsi="Times New Roman"/>
          <w:sz w:val="24"/>
          <w:lang w:val="tr-TR"/>
        </w:rPr>
        <w:t>sıra numarası (Tablo 1.1: Tablo 2.1: ve Şekil 1.2: Şekil 2.3: vs.) verilir ve kaynak</w:t>
      </w:r>
      <w:r w:rsidRPr="00964556">
        <w:rPr>
          <w:rFonts w:ascii="Times New Roman" w:hAnsi="Times New Roman"/>
          <w:spacing w:val="-21"/>
          <w:sz w:val="24"/>
          <w:lang w:val="tr-TR"/>
        </w:rPr>
        <w:t xml:space="preserve"> </w:t>
      </w:r>
      <w:r w:rsidRPr="00964556">
        <w:rPr>
          <w:rFonts w:ascii="Times New Roman" w:hAnsi="Times New Roman"/>
          <w:sz w:val="24"/>
          <w:lang w:val="tr-TR"/>
        </w:rPr>
        <w:t>bildirimleri tablo, şekil vb. unsurların altında 10 punto “</w:t>
      </w:r>
      <w:r w:rsidRPr="00964556">
        <w:rPr>
          <w:rFonts w:ascii="Times New Roman" w:hAnsi="Times New Roman"/>
          <w:b/>
          <w:sz w:val="24"/>
          <w:lang w:val="tr-TR"/>
        </w:rPr>
        <w:t>Kaynak:</w:t>
      </w:r>
      <w:r w:rsidRPr="00964556">
        <w:rPr>
          <w:rFonts w:ascii="Times New Roman" w:hAnsi="Times New Roman"/>
          <w:sz w:val="24"/>
          <w:lang w:val="tr-TR"/>
        </w:rPr>
        <w:t xml:space="preserve">” ibaresi </w:t>
      </w:r>
      <w:r w:rsidRPr="00964556">
        <w:rPr>
          <w:rFonts w:ascii="Times New Roman" w:hAnsi="Times New Roman"/>
          <w:b/>
          <w:sz w:val="24"/>
          <w:lang w:val="tr-TR"/>
        </w:rPr>
        <w:t xml:space="preserve">kalın </w:t>
      </w:r>
      <w:r w:rsidRPr="00964556">
        <w:rPr>
          <w:rFonts w:ascii="Times New Roman" w:hAnsi="Times New Roman"/>
          <w:sz w:val="24"/>
          <w:lang w:val="tr-TR"/>
        </w:rPr>
        <w:t>yazılıp bibliyografik bilgiler (önce ad sonra soyad) eksiksiz olarak verilir. Tablo, şekil vs. içindeki metnin boyutu 8-10 punto aralığında</w:t>
      </w:r>
      <w:r w:rsidRPr="00964556">
        <w:rPr>
          <w:rFonts w:ascii="Times New Roman" w:hAnsi="Times New Roman"/>
          <w:spacing w:val="-1"/>
          <w:sz w:val="24"/>
          <w:lang w:val="tr-TR"/>
        </w:rPr>
        <w:t xml:space="preserve"> </w:t>
      </w:r>
      <w:r w:rsidRPr="00964556">
        <w:rPr>
          <w:rFonts w:ascii="Times New Roman" w:hAnsi="Times New Roman"/>
          <w:sz w:val="24"/>
          <w:lang w:val="tr-TR"/>
        </w:rPr>
        <w:t>uygulanır.</w:t>
      </w:r>
    </w:p>
    <w:p w14:paraId="050F847D" w14:textId="77777777" w:rsidR="00F8772E" w:rsidRDefault="00F8772E" w:rsidP="00350E03">
      <w:pPr>
        <w:autoSpaceDE w:val="0"/>
        <w:autoSpaceDN w:val="0"/>
        <w:adjustRightInd w:val="0"/>
        <w:spacing w:after="120" w:line="360" w:lineRule="auto"/>
        <w:ind w:firstLine="851"/>
        <w:jc w:val="both"/>
        <w:rPr>
          <w:rFonts w:ascii="Times New Roman" w:hAnsi="Times New Roman"/>
          <w:b/>
          <w:bCs/>
          <w:sz w:val="24"/>
          <w:szCs w:val="24"/>
          <w:lang w:val="tr-TR"/>
        </w:rPr>
      </w:pPr>
      <w:r w:rsidRPr="00CF7538">
        <w:rPr>
          <w:rFonts w:ascii="Times New Roman" w:hAnsi="Times New Roman"/>
          <w:b/>
          <w:bCs/>
          <w:sz w:val="24"/>
          <w:szCs w:val="24"/>
          <w:lang w:val="tr-TR"/>
        </w:rPr>
        <w:t>Paragraf Başı ve Satır Aralığı</w:t>
      </w:r>
    </w:p>
    <w:p w14:paraId="3F5A6A01" w14:textId="77777777" w:rsidR="00F8772E" w:rsidRPr="00CF7538" w:rsidRDefault="00F8772E" w:rsidP="00350E03">
      <w:pPr>
        <w:autoSpaceDE w:val="0"/>
        <w:autoSpaceDN w:val="0"/>
        <w:adjustRightInd w:val="0"/>
        <w:spacing w:after="120" w:line="360" w:lineRule="auto"/>
        <w:ind w:firstLine="851"/>
        <w:jc w:val="both"/>
        <w:rPr>
          <w:rFonts w:ascii="Times New Roman" w:hAnsi="Times New Roman"/>
          <w:sz w:val="24"/>
          <w:szCs w:val="24"/>
          <w:lang w:val="tr-TR"/>
        </w:rPr>
      </w:pPr>
      <w:r>
        <w:rPr>
          <w:rFonts w:ascii="Times New Roman" w:hAnsi="Times New Roman"/>
          <w:b/>
          <w:bCs/>
          <w:sz w:val="24"/>
          <w:szCs w:val="24"/>
          <w:lang w:val="tr-TR"/>
        </w:rPr>
        <w:t>Madde 7:</w:t>
      </w:r>
      <w:r w:rsidRPr="00CF7538">
        <w:rPr>
          <w:rFonts w:ascii="Times New Roman" w:hAnsi="Times New Roman"/>
          <w:b/>
          <w:bCs/>
          <w:sz w:val="24"/>
          <w:szCs w:val="24"/>
          <w:lang w:val="tr-TR"/>
        </w:rPr>
        <w:t xml:space="preserve"> </w:t>
      </w:r>
    </w:p>
    <w:p w14:paraId="3E3879FA" w14:textId="7D6EFD01" w:rsidR="00DD1E25" w:rsidRDefault="00F8772E" w:rsidP="00DD1E25">
      <w:pPr>
        <w:autoSpaceDE w:val="0"/>
        <w:autoSpaceDN w:val="0"/>
        <w:adjustRightInd w:val="0"/>
        <w:spacing w:after="120" w:line="360" w:lineRule="auto"/>
        <w:ind w:firstLine="851"/>
        <w:jc w:val="both"/>
        <w:rPr>
          <w:rFonts w:ascii="Times New Roman" w:hAnsi="Times New Roman"/>
          <w:sz w:val="24"/>
          <w:szCs w:val="24"/>
          <w:lang w:val="tr-TR"/>
        </w:rPr>
      </w:pPr>
      <w:r w:rsidRPr="00CF7538">
        <w:rPr>
          <w:rFonts w:ascii="Times New Roman" w:hAnsi="Times New Roman"/>
          <w:sz w:val="24"/>
          <w:szCs w:val="24"/>
          <w:lang w:val="tr-TR"/>
        </w:rPr>
        <w:t xml:space="preserve">Paragraflar beş harf (veya 1.5 cm ) içeriden başlayacaktır. Paragraflar arasında </w:t>
      </w:r>
      <w:r w:rsidR="00C37B81">
        <w:rPr>
          <w:rFonts w:ascii="Times New Roman" w:hAnsi="Times New Roman"/>
          <w:sz w:val="24"/>
          <w:szCs w:val="24"/>
          <w:lang w:val="tr-TR"/>
        </w:rPr>
        <w:t>1</w:t>
      </w:r>
      <w:r w:rsidRPr="00CF7538">
        <w:rPr>
          <w:rFonts w:ascii="Times New Roman" w:hAnsi="Times New Roman"/>
          <w:sz w:val="24"/>
          <w:szCs w:val="24"/>
          <w:lang w:val="tr-TR"/>
        </w:rPr>
        <w:t xml:space="preserve"> tam aralık</w:t>
      </w:r>
      <w:r w:rsidR="00C37B81">
        <w:rPr>
          <w:rFonts w:ascii="Times New Roman" w:hAnsi="Times New Roman"/>
          <w:sz w:val="24"/>
          <w:szCs w:val="24"/>
          <w:lang w:val="tr-TR"/>
        </w:rPr>
        <w:t xml:space="preserve"> (önce 0 nk, sonra 6 nk)</w:t>
      </w:r>
      <w:r w:rsidRPr="00CF7538">
        <w:rPr>
          <w:rFonts w:ascii="Times New Roman" w:hAnsi="Times New Roman"/>
          <w:sz w:val="24"/>
          <w:szCs w:val="24"/>
          <w:lang w:val="tr-TR"/>
        </w:rPr>
        <w:t xml:space="preserve">, satırlar arasında 1.5 tam aralık boşluk bırakılacaktır. İçindekiler, önsöz, özet, kaynakça, dipnotlar, tablo ve şekillerin isimleri </w:t>
      </w:r>
      <w:r w:rsidR="00DD1E25">
        <w:rPr>
          <w:rFonts w:ascii="Times New Roman" w:hAnsi="Times New Roman"/>
          <w:sz w:val="24"/>
          <w:szCs w:val="24"/>
          <w:lang w:val="tr-TR"/>
        </w:rPr>
        <w:t>ve ekler tek satır aralığı ile yazılmalıdır.</w:t>
      </w:r>
    </w:p>
    <w:p w14:paraId="714C13B7" w14:textId="17AC32DB" w:rsidR="00F8772E" w:rsidRDefault="00F8772E" w:rsidP="00350E03">
      <w:pPr>
        <w:autoSpaceDE w:val="0"/>
        <w:autoSpaceDN w:val="0"/>
        <w:adjustRightInd w:val="0"/>
        <w:spacing w:after="120" w:line="360" w:lineRule="auto"/>
        <w:ind w:firstLine="851"/>
        <w:jc w:val="both"/>
        <w:rPr>
          <w:rFonts w:ascii="Times New Roman" w:hAnsi="Times New Roman"/>
          <w:b/>
          <w:bCs/>
          <w:sz w:val="24"/>
          <w:szCs w:val="24"/>
          <w:lang w:val="tr-TR"/>
        </w:rPr>
      </w:pPr>
      <w:r w:rsidRPr="00CF7538">
        <w:rPr>
          <w:rFonts w:ascii="Times New Roman" w:hAnsi="Times New Roman"/>
          <w:b/>
          <w:bCs/>
          <w:sz w:val="24"/>
          <w:szCs w:val="24"/>
          <w:lang w:val="tr-TR"/>
        </w:rPr>
        <w:t>Ana ve Ara Başlıklar</w:t>
      </w:r>
    </w:p>
    <w:p w14:paraId="0E9D454D" w14:textId="77777777" w:rsidR="00F8772E" w:rsidRPr="00CF7538" w:rsidRDefault="00F8772E" w:rsidP="00350E03">
      <w:pPr>
        <w:autoSpaceDE w:val="0"/>
        <w:autoSpaceDN w:val="0"/>
        <w:adjustRightInd w:val="0"/>
        <w:spacing w:after="120" w:line="360" w:lineRule="auto"/>
        <w:ind w:firstLine="851"/>
        <w:jc w:val="both"/>
        <w:rPr>
          <w:rFonts w:ascii="Times New Roman" w:hAnsi="Times New Roman"/>
          <w:sz w:val="24"/>
          <w:szCs w:val="24"/>
          <w:lang w:val="tr-TR"/>
        </w:rPr>
      </w:pPr>
      <w:r>
        <w:rPr>
          <w:rFonts w:ascii="Times New Roman" w:hAnsi="Times New Roman"/>
          <w:b/>
          <w:bCs/>
          <w:sz w:val="24"/>
          <w:szCs w:val="24"/>
          <w:lang w:val="tr-TR"/>
        </w:rPr>
        <w:t>Madde 8:</w:t>
      </w:r>
      <w:r w:rsidRPr="00CF7538">
        <w:rPr>
          <w:rFonts w:ascii="Times New Roman" w:hAnsi="Times New Roman"/>
          <w:b/>
          <w:bCs/>
          <w:sz w:val="24"/>
          <w:szCs w:val="24"/>
          <w:lang w:val="tr-TR"/>
        </w:rPr>
        <w:t xml:space="preserve"> </w:t>
      </w:r>
    </w:p>
    <w:p w14:paraId="42784B27" w14:textId="77777777" w:rsidR="00F8772E" w:rsidRPr="00CF7538" w:rsidRDefault="00F8772E" w:rsidP="00350E03">
      <w:pPr>
        <w:autoSpaceDE w:val="0"/>
        <w:autoSpaceDN w:val="0"/>
        <w:adjustRightInd w:val="0"/>
        <w:spacing w:after="120" w:line="360" w:lineRule="auto"/>
        <w:ind w:firstLine="851"/>
        <w:jc w:val="both"/>
        <w:rPr>
          <w:rFonts w:ascii="Times New Roman" w:hAnsi="Times New Roman"/>
          <w:sz w:val="24"/>
          <w:szCs w:val="24"/>
          <w:lang w:val="tr-TR"/>
        </w:rPr>
      </w:pPr>
      <w:r w:rsidRPr="00CF7538">
        <w:rPr>
          <w:rFonts w:ascii="Times New Roman" w:hAnsi="Times New Roman"/>
          <w:sz w:val="24"/>
          <w:szCs w:val="24"/>
          <w:lang w:val="tr-TR"/>
        </w:rPr>
        <w:t>Ana başlıklar büyük</w:t>
      </w:r>
      <w:r w:rsidR="00350E03">
        <w:rPr>
          <w:rFonts w:ascii="Times New Roman" w:hAnsi="Times New Roman"/>
          <w:sz w:val="24"/>
          <w:szCs w:val="24"/>
          <w:lang w:val="tr-TR"/>
        </w:rPr>
        <w:t xml:space="preserve"> ve</w:t>
      </w:r>
      <w:r w:rsidRPr="00CF7538">
        <w:rPr>
          <w:rFonts w:ascii="Times New Roman" w:hAnsi="Times New Roman"/>
          <w:sz w:val="24"/>
          <w:szCs w:val="24"/>
          <w:lang w:val="tr-TR"/>
        </w:rPr>
        <w:t xml:space="preserve"> koyu</w:t>
      </w:r>
      <w:r w:rsidR="00350E03">
        <w:rPr>
          <w:rFonts w:ascii="Times New Roman" w:hAnsi="Times New Roman"/>
          <w:sz w:val="24"/>
          <w:szCs w:val="24"/>
          <w:lang w:val="tr-TR"/>
        </w:rPr>
        <w:t xml:space="preserve"> (bold)</w:t>
      </w:r>
      <w:r w:rsidRPr="00CF7538">
        <w:rPr>
          <w:rFonts w:ascii="Times New Roman" w:hAnsi="Times New Roman"/>
          <w:sz w:val="24"/>
          <w:szCs w:val="24"/>
          <w:lang w:val="tr-TR"/>
        </w:rPr>
        <w:t xml:space="preserve"> harflerle, ara başlıklar ise </w:t>
      </w:r>
      <w:r w:rsidR="00350E03">
        <w:rPr>
          <w:rFonts w:ascii="Times New Roman" w:hAnsi="Times New Roman"/>
          <w:sz w:val="24"/>
          <w:szCs w:val="24"/>
          <w:lang w:val="tr-TR"/>
        </w:rPr>
        <w:t xml:space="preserve">sadece </w:t>
      </w:r>
      <w:r w:rsidRPr="00CF7538">
        <w:rPr>
          <w:rFonts w:ascii="Times New Roman" w:hAnsi="Times New Roman"/>
          <w:sz w:val="24"/>
          <w:szCs w:val="24"/>
          <w:lang w:val="tr-TR"/>
        </w:rPr>
        <w:t xml:space="preserve">ilk harfi büyük olmak üzere koyu harflerle yazılacaktır. Bölüm başlıkları ile bu başlıkların ilk paragrafları arasında </w:t>
      </w:r>
      <w:r w:rsidRPr="00CF7538">
        <w:rPr>
          <w:rFonts w:ascii="Times New Roman" w:hAnsi="Times New Roman"/>
          <w:b/>
          <w:sz w:val="24"/>
          <w:szCs w:val="24"/>
          <w:lang w:val="tr-TR"/>
        </w:rPr>
        <w:t>1 tam aralık</w:t>
      </w:r>
      <w:r w:rsidR="00350E03">
        <w:rPr>
          <w:rFonts w:ascii="Times New Roman" w:hAnsi="Times New Roman"/>
          <w:b/>
          <w:sz w:val="24"/>
          <w:szCs w:val="24"/>
          <w:lang w:val="tr-TR"/>
        </w:rPr>
        <w:t xml:space="preserve"> (önce 0 nk, sonra 6 nk)</w:t>
      </w:r>
      <w:r w:rsidRPr="00CF7538">
        <w:rPr>
          <w:rFonts w:ascii="Times New Roman" w:hAnsi="Times New Roman"/>
          <w:sz w:val="24"/>
          <w:szCs w:val="24"/>
          <w:lang w:val="tr-TR"/>
        </w:rPr>
        <w:t xml:space="preserve"> bırakılacaktır. </w:t>
      </w:r>
    </w:p>
    <w:p w14:paraId="1BE7E924" w14:textId="77777777" w:rsidR="00F8772E" w:rsidRPr="00CF7538" w:rsidRDefault="00F8772E" w:rsidP="00350E03">
      <w:pPr>
        <w:autoSpaceDE w:val="0"/>
        <w:autoSpaceDN w:val="0"/>
        <w:adjustRightInd w:val="0"/>
        <w:spacing w:after="120" w:line="360" w:lineRule="auto"/>
        <w:ind w:firstLine="851"/>
        <w:jc w:val="both"/>
        <w:rPr>
          <w:rFonts w:ascii="Times New Roman" w:hAnsi="Times New Roman"/>
          <w:sz w:val="24"/>
          <w:szCs w:val="24"/>
          <w:lang w:val="tr-TR"/>
        </w:rPr>
      </w:pPr>
      <w:r w:rsidRPr="00CF7538">
        <w:rPr>
          <w:rFonts w:ascii="Times New Roman" w:hAnsi="Times New Roman"/>
          <w:b/>
          <w:bCs/>
          <w:sz w:val="24"/>
          <w:szCs w:val="24"/>
          <w:lang w:val="tr-TR"/>
        </w:rPr>
        <w:t xml:space="preserve">Tezin Genel Düzenlemesi (Tezin Kısımları) </w:t>
      </w:r>
    </w:p>
    <w:p w14:paraId="2AE7D8FB" w14:textId="77777777" w:rsidR="00F8772E" w:rsidRPr="00CF7538" w:rsidRDefault="00F8772E" w:rsidP="00350E03">
      <w:pPr>
        <w:autoSpaceDE w:val="0"/>
        <w:autoSpaceDN w:val="0"/>
        <w:adjustRightInd w:val="0"/>
        <w:spacing w:after="120" w:line="360" w:lineRule="auto"/>
        <w:ind w:firstLine="851"/>
        <w:jc w:val="both"/>
        <w:rPr>
          <w:rFonts w:ascii="Times New Roman" w:hAnsi="Times New Roman"/>
          <w:sz w:val="24"/>
          <w:szCs w:val="24"/>
          <w:lang w:val="tr-TR"/>
        </w:rPr>
      </w:pPr>
      <w:r>
        <w:rPr>
          <w:rFonts w:ascii="Times New Roman" w:hAnsi="Times New Roman"/>
          <w:b/>
          <w:bCs/>
          <w:sz w:val="24"/>
          <w:szCs w:val="24"/>
          <w:lang w:val="tr-TR"/>
        </w:rPr>
        <w:t>Madde 9:</w:t>
      </w:r>
      <w:r w:rsidRPr="00CF7538">
        <w:rPr>
          <w:rFonts w:ascii="Times New Roman" w:hAnsi="Times New Roman"/>
          <w:b/>
          <w:bCs/>
          <w:sz w:val="24"/>
          <w:szCs w:val="24"/>
          <w:lang w:val="tr-TR"/>
        </w:rPr>
        <w:t xml:space="preserve"> </w:t>
      </w:r>
      <w:r w:rsidRPr="00CF7538">
        <w:rPr>
          <w:rFonts w:ascii="Times New Roman" w:hAnsi="Times New Roman"/>
          <w:sz w:val="24"/>
          <w:szCs w:val="24"/>
          <w:lang w:val="tr-TR"/>
        </w:rPr>
        <w:t xml:space="preserve">Tezlerin bölümlendirilmesi sadece metin kısmı için söz konusudur. Öteki kısımlarda bölüm numarası verilmez. Ekler varsa bunlar EK-1, EK-2 şeklinde numaralanır. </w:t>
      </w:r>
    </w:p>
    <w:p w14:paraId="1B7BD2ED" w14:textId="77777777" w:rsidR="00F8772E" w:rsidRPr="00CF7538" w:rsidRDefault="00F8772E" w:rsidP="00350E03">
      <w:pPr>
        <w:autoSpaceDE w:val="0"/>
        <w:autoSpaceDN w:val="0"/>
        <w:adjustRightInd w:val="0"/>
        <w:spacing w:after="120" w:line="360" w:lineRule="auto"/>
        <w:ind w:firstLine="851"/>
        <w:jc w:val="both"/>
        <w:rPr>
          <w:rFonts w:ascii="Times New Roman" w:hAnsi="Times New Roman"/>
          <w:sz w:val="24"/>
          <w:szCs w:val="24"/>
          <w:lang w:val="tr-TR"/>
        </w:rPr>
      </w:pPr>
      <w:r w:rsidRPr="000E35B3">
        <w:rPr>
          <w:rFonts w:ascii="Times New Roman" w:hAnsi="Times New Roman"/>
          <w:b/>
          <w:bCs/>
          <w:sz w:val="24"/>
          <w:szCs w:val="24"/>
          <w:lang w:val="tr-TR"/>
        </w:rPr>
        <w:t>Madde 10:</w:t>
      </w:r>
      <w:r>
        <w:rPr>
          <w:rFonts w:ascii="Times New Roman" w:hAnsi="Times New Roman"/>
          <w:bCs/>
          <w:sz w:val="24"/>
          <w:szCs w:val="24"/>
          <w:lang w:val="tr-TR"/>
        </w:rPr>
        <w:t xml:space="preserve"> </w:t>
      </w:r>
      <w:r w:rsidR="00A11772">
        <w:rPr>
          <w:rFonts w:ascii="Times New Roman" w:hAnsi="Times New Roman"/>
          <w:bCs/>
          <w:sz w:val="24"/>
          <w:szCs w:val="24"/>
          <w:lang w:val="tr-TR"/>
        </w:rPr>
        <w:t xml:space="preserve">Tekirdağ </w:t>
      </w:r>
      <w:r w:rsidRPr="00CF7538">
        <w:rPr>
          <w:rFonts w:ascii="Times New Roman" w:hAnsi="Times New Roman"/>
          <w:bCs/>
          <w:sz w:val="24"/>
          <w:szCs w:val="24"/>
          <w:lang w:val="tr-TR"/>
        </w:rPr>
        <w:t xml:space="preserve">Namık Kemal </w:t>
      </w:r>
      <w:r w:rsidRPr="00CF7538">
        <w:rPr>
          <w:rFonts w:ascii="Times New Roman" w:hAnsi="Times New Roman"/>
          <w:sz w:val="24"/>
          <w:szCs w:val="24"/>
          <w:lang w:val="tr-TR"/>
        </w:rPr>
        <w:t xml:space="preserve">Üniversitesi Sosyal Bilimler Enstitüsü yüksek lisans ve doktora/sanatta yeterlik tezlerine ilişkin düzenleme “Ön Kısım” ve “Metin Kısmı” olmak üzere iki kısımdan oluşur. Tezin Kısımları, 10a ve 10b’de belirtilen sıralamaya uygun olarak düzenlenir. Tezin çalışma alanının, saha araştırması </w:t>
      </w:r>
      <w:r w:rsidRPr="00CF7538">
        <w:rPr>
          <w:rFonts w:ascii="Times New Roman" w:hAnsi="Times New Roman"/>
          <w:sz w:val="24"/>
          <w:szCs w:val="24"/>
          <w:lang w:val="tr-TR"/>
        </w:rPr>
        <w:lastRenderedPageBreak/>
        <w:t>veya sayısal araştırma gerektirdiği durumlarda ise aşağıdaki dipnotta verilen başlıklar da kullanılabilir</w:t>
      </w:r>
      <w:r w:rsidRPr="00CF7538">
        <w:rPr>
          <w:rFonts w:ascii="Times New Roman" w:hAnsi="Times New Roman"/>
          <w:sz w:val="24"/>
          <w:szCs w:val="24"/>
          <w:vertAlign w:val="superscript"/>
          <w:lang w:val="tr-TR"/>
        </w:rPr>
        <w:footnoteReference w:id="1"/>
      </w:r>
      <w:r w:rsidRPr="00CF7538">
        <w:rPr>
          <w:rFonts w:ascii="Times New Roman" w:hAnsi="Times New Roman"/>
          <w:sz w:val="24"/>
          <w:szCs w:val="24"/>
          <w:lang w:val="tr-TR"/>
        </w:rPr>
        <w:t xml:space="preserve">. </w:t>
      </w:r>
    </w:p>
    <w:p w14:paraId="78579B58" w14:textId="77777777" w:rsidR="00F8772E" w:rsidRPr="00CF7538" w:rsidRDefault="00F8772E" w:rsidP="00350E03">
      <w:pPr>
        <w:autoSpaceDE w:val="0"/>
        <w:autoSpaceDN w:val="0"/>
        <w:adjustRightInd w:val="0"/>
        <w:spacing w:after="120" w:line="360" w:lineRule="auto"/>
        <w:ind w:firstLine="851"/>
        <w:jc w:val="both"/>
        <w:rPr>
          <w:rFonts w:ascii="Times New Roman" w:hAnsi="Times New Roman"/>
          <w:sz w:val="24"/>
          <w:szCs w:val="24"/>
          <w:lang w:val="tr-TR"/>
        </w:rPr>
      </w:pPr>
      <w:r w:rsidRPr="00CF7538">
        <w:rPr>
          <w:rFonts w:ascii="Times New Roman" w:hAnsi="Times New Roman"/>
          <w:b/>
          <w:bCs/>
          <w:sz w:val="24"/>
          <w:szCs w:val="24"/>
          <w:lang w:val="tr-TR"/>
        </w:rPr>
        <w:t xml:space="preserve">a) Ön Kısım </w:t>
      </w:r>
    </w:p>
    <w:p w14:paraId="53EF8996" w14:textId="77777777" w:rsidR="00F8772E" w:rsidRPr="00CF7538" w:rsidRDefault="00F8772E" w:rsidP="00350E03">
      <w:pPr>
        <w:autoSpaceDE w:val="0"/>
        <w:autoSpaceDN w:val="0"/>
        <w:adjustRightInd w:val="0"/>
        <w:spacing w:after="120" w:line="360" w:lineRule="auto"/>
        <w:ind w:firstLine="851"/>
        <w:jc w:val="both"/>
        <w:rPr>
          <w:rFonts w:ascii="Times New Roman" w:hAnsi="Times New Roman"/>
          <w:sz w:val="24"/>
          <w:szCs w:val="24"/>
          <w:lang w:val="tr-TR"/>
        </w:rPr>
      </w:pPr>
      <w:r w:rsidRPr="00CF7538">
        <w:rPr>
          <w:rFonts w:ascii="Times New Roman" w:hAnsi="Times New Roman"/>
          <w:sz w:val="24"/>
          <w:szCs w:val="24"/>
          <w:lang w:val="tr-TR"/>
        </w:rPr>
        <w:t>- Dış Kapak (EK-2)</w:t>
      </w:r>
    </w:p>
    <w:p w14:paraId="277E1AD5" w14:textId="77777777" w:rsidR="00F8772E" w:rsidRPr="00CF7538" w:rsidRDefault="00F8772E" w:rsidP="00350E03">
      <w:pPr>
        <w:autoSpaceDE w:val="0"/>
        <w:autoSpaceDN w:val="0"/>
        <w:adjustRightInd w:val="0"/>
        <w:spacing w:after="120" w:line="360" w:lineRule="auto"/>
        <w:ind w:firstLine="851"/>
        <w:jc w:val="both"/>
        <w:rPr>
          <w:rFonts w:ascii="Times New Roman" w:hAnsi="Times New Roman"/>
          <w:sz w:val="24"/>
          <w:szCs w:val="24"/>
          <w:lang w:val="tr-TR"/>
        </w:rPr>
      </w:pPr>
      <w:r w:rsidRPr="00CF7538">
        <w:rPr>
          <w:rFonts w:ascii="Times New Roman" w:hAnsi="Times New Roman"/>
          <w:sz w:val="24"/>
          <w:szCs w:val="24"/>
          <w:lang w:val="tr-TR"/>
        </w:rPr>
        <w:t xml:space="preserve">- İç Kapak (EK-3) </w:t>
      </w:r>
    </w:p>
    <w:p w14:paraId="2BD820F7" w14:textId="77777777" w:rsidR="00F8772E" w:rsidRPr="00CF7538" w:rsidRDefault="00F8772E" w:rsidP="00350E03">
      <w:pPr>
        <w:autoSpaceDE w:val="0"/>
        <w:autoSpaceDN w:val="0"/>
        <w:adjustRightInd w:val="0"/>
        <w:spacing w:after="120" w:line="360" w:lineRule="auto"/>
        <w:ind w:firstLine="851"/>
        <w:jc w:val="both"/>
        <w:rPr>
          <w:rFonts w:ascii="Times New Roman" w:hAnsi="Times New Roman"/>
          <w:sz w:val="24"/>
          <w:szCs w:val="24"/>
          <w:lang w:val="tr-TR"/>
        </w:rPr>
      </w:pPr>
      <w:r w:rsidRPr="00CF7538">
        <w:rPr>
          <w:rFonts w:ascii="Times New Roman" w:hAnsi="Times New Roman"/>
          <w:sz w:val="24"/>
          <w:szCs w:val="24"/>
          <w:lang w:val="tr-TR"/>
        </w:rPr>
        <w:t>- Bilimsel Etik Bildirimi (EK-4)</w:t>
      </w:r>
    </w:p>
    <w:p w14:paraId="1D75776E" w14:textId="77777777" w:rsidR="00F8772E" w:rsidRPr="00CF7538" w:rsidRDefault="00F8772E" w:rsidP="00350E03">
      <w:pPr>
        <w:autoSpaceDE w:val="0"/>
        <w:autoSpaceDN w:val="0"/>
        <w:adjustRightInd w:val="0"/>
        <w:spacing w:after="120" w:line="360" w:lineRule="auto"/>
        <w:ind w:firstLine="851"/>
        <w:jc w:val="both"/>
        <w:rPr>
          <w:rFonts w:ascii="Times New Roman" w:hAnsi="Times New Roman"/>
          <w:sz w:val="24"/>
          <w:szCs w:val="24"/>
          <w:lang w:val="tr-TR"/>
        </w:rPr>
      </w:pPr>
      <w:r w:rsidRPr="00CF7538">
        <w:rPr>
          <w:rFonts w:ascii="Times New Roman" w:hAnsi="Times New Roman"/>
          <w:sz w:val="24"/>
          <w:szCs w:val="24"/>
          <w:lang w:val="tr-TR"/>
        </w:rPr>
        <w:t xml:space="preserve">- Tez Onay Sayfası (EK-5) </w:t>
      </w:r>
    </w:p>
    <w:p w14:paraId="6C290378" w14:textId="77777777" w:rsidR="00F8772E" w:rsidRPr="00CF7538" w:rsidRDefault="00F8772E" w:rsidP="00350E03">
      <w:pPr>
        <w:autoSpaceDE w:val="0"/>
        <w:autoSpaceDN w:val="0"/>
        <w:adjustRightInd w:val="0"/>
        <w:spacing w:after="120" w:line="360" w:lineRule="auto"/>
        <w:ind w:firstLine="851"/>
        <w:jc w:val="both"/>
        <w:rPr>
          <w:rFonts w:ascii="Times New Roman" w:hAnsi="Times New Roman"/>
          <w:sz w:val="24"/>
          <w:szCs w:val="24"/>
          <w:lang w:val="tr-TR"/>
        </w:rPr>
      </w:pPr>
      <w:r w:rsidRPr="00CF7538">
        <w:rPr>
          <w:rFonts w:ascii="Times New Roman" w:hAnsi="Times New Roman"/>
          <w:sz w:val="24"/>
          <w:szCs w:val="24"/>
          <w:lang w:val="tr-TR"/>
        </w:rPr>
        <w:t>- Özet (Türkçe ) (EK-6)</w:t>
      </w:r>
    </w:p>
    <w:p w14:paraId="7C770ED2" w14:textId="77777777" w:rsidR="00F8772E" w:rsidRPr="00CF7538" w:rsidRDefault="00F8772E" w:rsidP="00350E03">
      <w:pPr>
        <w:autoSpaceDE w:val="0"/>
        <w:autoSpaceDN w:val="0"/>
        <w:adjustRightInd w:val="0"/>
        <w:spacing w:after="120" w:line="360" w:lineRule="auto"/>
        <w:ind w:firstLine="851"/>
        <w:jc w:val="both"/>
        <w:rPr>
          <w:rFonts w:ascii="Times New Roman" w:hAnsi="Times New Roman"/>
          <w:sz w:val="24"/>
          <w:szCs w:val="24"/>
          <w:lang w:val="tr-TR"/>
        </w:rPr>
      </w:pPr>
      <w:r w:rsidRPr="00CF7538">
        <w:rPr>
          <w:rFonts w:ascii="Times New Roman" w:hAnsi="Times New Roman"/>
          <w:sz w:val="24"/>
          <w:szCs w:val="24"/>
          <w:lang w:val="tr-TR"/>
        </w:rPr>
        <w:t>-Abstract/Résumé/ Zusammenfassung (EK-7)</w:t>
      </w:r>
    </w:p>
    <w:p w14:paraId="7E8094C8" w14:textId="77777777" w:rsidR="00F8772E" w:rsidRPr="00CF7538" w:rsidRDefault="00F8772E" w:rsidP="00350E03">
      <w:pPr>
        <w:autoSpaceDE w:val="0"/>
        <w:autoSpaceDN w:val="0"/>
        <w:adjustRightInd w:val="0"/>
        <w:spacing w:after="120" w:line="360" w:lineRule="auto"/>
        <w:ind w:firstLine="851"/>
        <w:jc w:val="both"/>
        <w:rPr>
          <w:rFonts w:ascii="Times New Roman" w:hAnsi="Times New Roman"/>
          <w:sz w:val="24"/>
          <w:szCs w:val="24"/>
          <w:lang w:val="tr-TR"/>
        </w:rPr>
      </w:pPr>
      <w:r w:rsidRPr="00CF7538">
        <w:rPr>
          <w:rFonts w:ascii="Times New Roman" w:hAnsi="Times New Roman"/>
          <w:sz w:val="24"/>
          <w:szCs w:val="24"/>
          <w:lang w:val="tr-TR"/>
        </w:rPr>
        <w:t xml:space="preserve">- Önsöz </w:t>
      </w:r>
    </w:p>
    <w:p w14:paraId="25D8BEA9" w14:textId="77777777" w:rsidR="00F8772E" w:rsidRPr="00CF7538" w:rsidRDefault="00F8772E" w:rsidP="00350E03">
      <w:pPr>
        <w:autoSpaceDE w:val="0"/>
        <w:autoSpaceDN w:val="0"/>
        <w:adjustRightInd w:val="0"/>
        <w:spacing w:after="120" w:line="360" w:lineRule="auto"/>
        <w:ind w:firstLine="851"/>
        <w:jc w:val="both"/>
        <w:rPr>
          <w:rFonts w:ascii="Times New Roman" w:hAnsi="Times New Roman"/>
          <w:sz w:val="24"/>
          <w:szCs w:val="24"/>
          <w:lang w:val="tr-TR"/>
        </w:rPr>
      </w:pPr>
      <w:r w:rsidRPr="00CF7538">
        <w:rPr>
          <w:rFonts w:ascii="Times New Roman" w:hAnsi="Times New Roman"/>
          <w:sz w:val="24"/>
          <w:szCs w:val="24"/>
          <w:lang w:val="tr-TR"/>
        </w:rPr>
        <w:t>- İçindekiler</w:t>
      </w:r>
      <w:r w:rsidR="00D530FF">
        <w:rPr>
          <w:rFonts w:ascii="Times New Roman" w:hAnsi="Times New Roman"/>
          <w:sz w:val="24"/>
          <w:szCs w:val="24"/>
          <w:lang w:val="tr-TR"/>
        </w:rPr>
        <w:t xml:space="preserve"> (EK-8</w:t>
      </w:r>
      <w:r w:rsidRPr="00CF7538">
        <w:rPr>
          <w:rFonts w:ascii="Times New Roman" w:hAnsi="Times New Roman"/>
          <w:sz w:val="24"/>
          <w:szCs w:val="24"/>
          <w:lang w:val="tr-TR"/>
        </w:rPr>
        <w:t>)</w:t>
      </w:r>
    </w:p>
    <w:p w14:paraId="07171292" w14:textId="77777777" w:rsidR="00F8772E" w:rsidRPr="00CF7538" w:rsidRDefault="00F8772E" w:rsidP="00350E03">
      <w:pPr>
        <w:autoSpaceDE w:val="0"/>
        <w:autoSpaceDN w:val="0"/>
        <w:adjustRightInd w:val="0"/>
        <w:spacing w:after="120" w:line="360" w:lineRule="auto"/>
        <w:ind w:firstLine="851"/>
        <w:jc w:val="both"/>
        <w:rPr>
          <w:rFonts w:ascii="Times New Roman" w:hAnsi="Times New Roman"/>
          <w:sz w:val="24"/>
          <w:szCs w:val="24"/>
          <w:lang w:val="tr-TR"/>
        </w:rPr>
      </w:pPr>
      <w:r w:rsidRPr="00CF7538">
        <w:rPr>
          <w:rFonts w:ascii="Times New Roman" w:hAnsi="Times New Roman"/>
          <w:sz w:val="24"/>
          <w:szCs w:val="24"/>
          <w:lang w:val="tr-TR"/>
        </w:rPr>
        <w:t xml:space="preserve">- Tablo, </w:t>
      </w:r>
      <w:r w:rsidR="00350E03">
        <w:rPr>
          <w:rFonts w:ascii="Times New Roman" w:hAnsi="Times New Roman"/>
          <w:sz w:val="24"/>
          <w:szCs w:val="24"/>
          <w:lang w:val="tr-TR"/>
        </w:rPr>
        <w:t>Ş</w:t>
      </w:r>
      <w:r w:rsidRPr="00CF7538">
        <w:rPr>
          <w:rFonts w:ascii="Times New Roman" w:hAnsi="Times New Roman"/>
          <w:sz w:val="24"/>
          <w:szCs w:val="24"/>
          <w:lang w:val="tr-TR"/>
        </w:rPr>
        <w:t>ekil, Resim, Fotoğraf, Grafik, Sembol vb. unsurların list</w:t>
      </w:r>
      <w:r w:rsidR="00D530FF">
        <w:rPr>
          <w:rFonts w:ascii="Times New Roman" w:hAnsi="Times New Roman"/>
          <w:sz w:val="24"/>
          <w:szCs w:val="24"/>
          <w:lang w:val="tr-TR"/>
        </w:rPr>
        <w:t>esi (tezde verilmişse) (EK- 9-10</w:t>
      </w:r>
      <w:r w:rsidRPr="00CF7538">
        <w:rPr>
          <w:rFonts w:ascii="Times New Roman" w:hAnsi="Times New Roman"/>
          <w:sz w:val="24"/>
          <w:szCs w:val="24"/>
          <w:lang w:val="tr-TR"/>
        </w:rPr>
        <w:t>)</w:t>
      </w:r>
    </w:p>
    <w:p w14:paraId="1B300EDB" w14:textId="77777777" w:rsidR="00F8772E" w:rsidRPr="00CF7538" w:rsidRDefault="00D530FF" w:rsidP="00350E03">
      <w:pPr>
        <w:autoSpaceDE w:val="0"/>
        <w:autoSpaceDN w:val="0"/>
        <w:adjustRightInd w:val="0"/>
        <w:spacing w:after="120" w:line="360" w:lineRule="auto"/>
        <w:ind w:firstLine="851"/>
        <w:jc w:val="both"/>
        <w:rPr>
          <w:rFonts w:ascii="Times New Roman" w:hAnsi="Times New Roman"/>
          <w:sz w:val="24"/>
          <w:szCs w:val="24"/>
          <w:lang w:val="tr-TR"/>
        </w:rPr>
      </w:pPr>
      <w:r>
        <w:rPr>
          <w:rFonts w:ascii="Times New Roman" w:hAnsi="Times New Roman"/>
          <w:sz w:val="24"/>
          <w:szCs w:val="24"/>
          <w:lang w:val="tr-TR"/>
        </w:rPr>
        <w:t>- Kısaltmalar Listesi (EK-1</w:t>
      </w:r>
      <w:r w:rsidR="00A11772">
        <w:rPr>
          <w:rFonts w:ascii="Times New Roman" w:hAnsi="Times New Roman"/>
          <w:sz w:val="24"/>
          <w:szCs w:val="24"/>
          <w:lang w:val="tr-TR"/>
        </w:rPr>
        <w:t>2</w:t>
      </w:r>
      <w:r w:rsidR="00F8772E" w:rsidRPr="00CF7538">
        <w:rPr>
          <w:rFonts w:ascii="Times New Roman" w:hAnsi="Times New Roman"/>
          <w:sz w:val="24"/>
          <w:szCs w:val="24"/>
          <w:lang w:val="tr-TR"/>
        </w:rPr>
        <w:t>)</w:t>
      </w:r>
    </w:p>
    <w:p w14:paraId="1DB6BAA8" w14:textId="77777777" w:rsidR="00F8772E" w:rsidRPr="00CF7538" w:rsidRDefault="00F8772E" w:rsidP="00350E03">
      <w:pPr>
        <w:autoSpaceDE w:val="0"/>
        <w:autoSpaceDN w:val="0"/>
        <w:adjustRightInd w:val="0"/>
        <w:spacing w:after="120" w:line="360" w:lineRule="auto"/>
        <w:ind w:firstLine="851"/>
        <w:jc w:val="both"/>
        <w:rPr>
          <w:rFonts w:ascii="Times New Roman" w:hAnsi="Times New Roman"/>
          <w:sz w:val="24"/>
          <w:szCs w:val="24"/>
          <w:lang w:val="tr-TR"/>
        </w:rPr>
      </w:pPr>
      <w:r w:rsidRPr="00CF7538">
        <w:rPr>
          <w:rFonts w:ascii="Times New Roman" w:hAnsi="Times New Roman"/>
          <w:b/>
          <w:bCs/>
          <w:sz w:val="24"/>
          <w:szCs w:val="24"/>
          <w:lang w:val="tr-TR"/>
        </w:rPr>
        <w:t xml:space="preserve">b) Metin Kısmı </w:t>
      </w:r>
    </w:p>
    <w:p w14:paraId="0623835F" w14:textId="77777777" w:rsidR="00F8772E" w:rsidRPr="00CF7538" w:rsidRDefault="00F8772E" w:rsidP="00350E03">
      <w:pPr>
        <w:autoSpaceDE w:val="0"/>
        <w:autoSpaceDN w:val="0"/>
        <w:adjustRightInd w:val="0"/>
        <w:spacing w:after="120" w:line="360" w:lineRule="auto"/>
        <w:ind w:firstLine="851"/>
        <w:jc w:val="both"/>
        <w:rPr>
          <w:rFonts w:ascii="Times New Roman" w:hAnsi="Times New Roman"/>
          <w:sz w:val="24"/>
          <w:szCs w:val="24"/>
          <w:lang w:val="tr-TR"/>
        </w:rPr>
      </w:pPr>
      <w:r w:rsidRPr="00CF7538">
        <w:rPr>
          <w:rFonts w:ascii="Times New Roman" w:hAnsi="Times New Roman"/>
          <w:sz w:val="24"/>
          <w:szCs w:val="24"/>
          <w:lang w:val="tr-TR"/>
        </w:rPr>
        <w:t xml:space="preserve">- Giriş </w:t>
      </w:r>
    </w:p>
    <w:p w14:paraId="1B7379CD" w14:textId="77777777" w:rsidR="00F8772E" w:rsidRPr="00CF7538" w:rsidRDefault="00F8772E" w:rsidP="00350E03">
      <w:pPr>
        <w:autoSpaceDE w:val="0"/>
        <w:autoSpaceDN w:val="0"/>
        <w:adjustRightInd w:val="0"/>
        <w:spacing w:after="120" w:line="360" w:lineRule="auto"/>
        <w:ind w:firstLine="851"/>
        <w:jc w:val="both"/>
        <w:rPr>
          <w:rFonts w:ascii="Times New Roman" w:hAnsi="Times New Roman"/>
          <w:sz w:val="24"/>
          <w:szCs w:val="24"/>
          <w:lang w:val="tr-TR"/>
        </w:rPr>
      </w:pPr>
      <w:r w:rsidRPr="00CF7538">
        <w:rPr>
          <w:rFonts w:ascii="Times New Roman" w:hAnsi="Times New Roman"/>
          <w:sz w:val="24"/>
          <w:szCs w:val="24"/>
          <w:lang w:val="tr-TR"/>
        </w:rPr>
        <w:t xml:space="preserve">- Tezin Bölümleri </w:t>
      </w:r>
    </w:p>
    <w:p w14:paraId="38148058" w14:textId="77777777" w:rsidR="00F8772E" w:rsidRPr="00CF7538" w:rsidRDefault="00F8772E" w:rsidP="00350E03">
      <w:pPr>
        <w:autoSpaceDE w:val="0"/>
        <w:autoSpaceDN w:val="0"/>
        <w:adjustRightInd w:val="0"/>
        <w:spacing w:after="120" w:line="360" w:lineRule="auto"/>
        <w:ind w:firstLine="851"/>
        <w:jc w:val="both"/>
        <w:rPr>
          <w:rFonts w:ascii="Times New Roman" w:hAnsi="Times New Roman"/>
          <w:sz w:val="24"/>
          <w:szCs w:val="24"/>
          <w:lang w:val="tr-TR"/>
        </w:rPr>
      </w:pPr>
      <w:r w:rsidRPr="00CF7538">
        <w:rPr>
          <w:rFonts w:ascii="Times New Roman" w:hAnsi="Times New Roman"/>
          <w:sz w:val="24"/>
          <w:szCs w:val="24"/>
          <w:lang w:val="tr-TR"/>
        </w:rPr>
        <w:t xml:space="preserve">- Sonuç </w:t>
      </w:r>
    </w:p>
    <w:p w14:paraId="058C85C4" w14:textId="77777777" w:rsidR="00F8772E" w:rsidRPr="00CF7538" w:rsidRDefault="00F8772E" w:rsidP="00350E03">
      <w:pPr>
        <w:autoSpaceDE w:val="0"/>
        <w:autoSpaceDN w:val="0"/>
        <w:adjustRightInd w:val="0"/>
        <w:spacing w:after="120" w:line="360" w:lineRule="auto"/>
        <w:ind w:firstLine="851"/>
        <w:jc w:val="both"/>
        <w:rPr>
          <w:rFonts w:ascii="Times New Roman" w:hAnsi="Times New Roman"/>
          <w:sz w:val="24"/>
          <w:szCs w:val="24"/>
          <w:lang w:val="tr-TR"/>
        </w:rPr>
      </w:pPr>
      <w:r w:rsidRPr="00CF7538">
        <w:rPr>
          <w:rFonts w:ascii="Times New Roman" w:hAnsi="Times New Roman"/>
          <w:sz w:val="24"/>
          <w:szCs w:val="24"/>
          <w:lang w:val="tr-TR"/>
        </w:rPr>
        <w:t xml:space="preserve">- Kaynakça/Bibliyografya </w:t>
      </w:r>
    </w:p>
    <w:p w14:paraId="7AF462DA" w14:textId="77777777" w:rsidR="00F8772E" w:rsidRPr="00CF7538" w:rsidRDefault="00F8772E" w:rsidP="00350E03">
      <w:pPr>
        <w:autoSpaceDE w:val="0"/>
        <w:autoSpaceDN w:val="0"/>
        <w:adjustRightInd w:val="0"/>
        <w:spacing w:after="120" w:line="360" w:lineRule="auto"/>
        <w:ind w:firstLine="851"/>
        <w:jc w:val="both"/>
        <w:rPr>
          <w:rFonts w:ascii="Times New Roman" w:hAnsi="Times New Roman"/>
          <w:sz w:val="24"/>
          <w:szCs w:val="24"/>
          <w:lang w:val="tr-TR"/>
        </w:rPr>
      </w:pPr>
      <w:r w:rsidRPr="00CF7538">
        <w:rPr>
          <w:rFonts w:ascii="Times New Roman" w:hAnsi="Times New Roman"/>
          <w:sz w:val="24"/>
          <w:szCs w:val="24"/>
          <w:lang w:val="tr-TR"/>
        </w:rPr>
        <w:lastRenderedPageBreak/>
        <w:t xml:space="preserve">- Dizin/İndeks </w:t>
      </w:r>
    </w:p>
    <w:p w14:paraId="0C813D4F" w14:textId="77777777" w:rsidR="00F8772E" w:rsidRPr="00CF7538" w:rsidRDefault="00F8772E" w:rsidP="00350E03">
      <w:pPr>
        <w:autoSpaceDE w:val="0"/>
        <w:autoSpaceDN w:val="0"/>
        <w:adjustRightInd w:val="0"/>
        <w:spacing w:after="120" w:line="360" w:lineRule="auto"/>
        <w:ind w:firstLine="851"/>
        <w:jc w:val="both"/>
        <w:rPr>
          <w:rFonts w:ascii="Times New Roman" w:hAnsi="Times New Roman"/>
          <w:sz w:val="24"/>
          <w:szCs w:val="24"/>
          <w:lang w:val="tr-TR"/>
        </w:rPr>
      </w:pPr>
      <w:r w:rsidRPr="00CF7538">
        <w:rPr>
          <w:rFonts w:ascii="Times New Roman" w:hAnsi="Times New Roman"/>
          <w:sz w:val="24"/>
          <w:szCs w:val="24"/>
          <w:lang w:val="tr-TR"/>
        </w:rPr>
        <w:t xml:space="preserve">- Ekler </w:t>
      </w:r>
    </w:p>
    <w:p w14:paraId="56F88BA3" w14:textId="77777777" w:rsidR="00F8772E" w:rsidRDefault="00F8772E" w:rsidP="00350E03">
      <w:pPr>
        <w:autoSpaceDE w:val="0"/>
        <w:autoSpaceDN w:val="0"/>
        <w:adjustRightInd w:val="0"/>
        <w:spacing w:after="120" w:line="360" w:lineRule="auto"/>
        <w:ind w:firstLine="851"/>
        <w:jc w:val="both"/>
        <w:rPr>
          <w:rFonts w:ascii="Times New Roman" w:hAnsi="Times New Roman"/>
          <w:b/>
          <w:bCs/>
          <w:sz w:val="24"/>
          <w:szCs w:val="24"/>
          <w:lang w:val="tr-TR"/>
        </w:rPr>
      </w:pPr>
      <w:r w:rsidRPr="00CF7538">
        <w:rPr>
          <w:rFonts w:ascii="Times New Roman" w:hAnsi="Times New Roman"/>
          <w:b/>
          <w:bCs/>
          <w:sz w:val="24"/>
          <w:szCs w:val="24"/>
          <w:lang w:val="tr-TR"/>
        </w:rPr>
        <w:t xml:space="preserve">Tezin Ön Düzenlemesi </w:t>
      </w:r>
    </w:p>
    <w:p w14:paraId="1811DA96" w14:textId="77777777" w:rsidR="00F8772E" w:rsidRPr="00CF7538" w:rsidRDefault="00F8772E" w:rsidP="00350E03">
      <w:pPr>
        <w:autoSpaceDE w:val="0"/>
        <w:autoSpaceDN w:val="0"/>
        <w:adjustRightInd w:val="0"/>
        <w:spacing w:after="120" w:line="360" w:lineRule="auto"/>
        <w:ind w:firstLine="851"/>
        <w:jc w:val="both"/>
        <w:rPr>
          <w:rFonts w:ascii="Times New Roman" w:hAnsi="Times New Roman"/>
          <w:sz w:val="24"/>
          <w:szCs w:val="24"/>
          <w:lang w:val="tr-TR"/>
        </w:rPr>
      </w:pPr>
      <w:r>
        <w:rPr>
          <w:rFonts w:ascii="Times New Roman" w:hAnsi="Times New Roman"/>
          <w:b/>
          <w:bCs/>
          <w:sz w:val="24"/>
          <w:szCs w:val="24"/>
          <w:lang w:val="tr-TR"/>
        </w:rPr>
        <w:t xml:space="preserve">Madde 11: </w:t>
      </w:r>
    </w:p>
    <w:p w14:paraId="7FFB7552" w14:textId="77777777" w:rsidR="00F8772E" w:rsidRPr="00CF7538" w:rsidRDefault="00F8772E" w:rsidP="00350E03">
      <w:pPr>
        <w:numPr>
          <w:ilvl w:val="0"/>
          <w:numId w:val="24"/>
        </w:numPr>
        <w:autoSpaceDE w:val="0"/>
        <w:autoSpaceDN w:val="0"/>
        <w:adjustRightInd w:val="0"/>
        <w:spacing w:after="120" w:line="360" w:lineRule="auto"/>
        <w:ind w:left="0" w:firstLine="851"/>
        <w:jc w:val="both"/>
        <w:rPr>
          <w:rFonts w:ascii="Times New Roman" w:hAnsi="Times New Roman"/>
          <w:sz w:val="24"/>
          <w:szCs w:val="24"/>
          <w:lang w:val="tr-TR"/>
        </w:rPr>
      </w:pPr>
      <w:r w:rsidRPr="00CF7538">
        <w:rPr>
          <w:rFonts w:ascii="Times New Roman" w:hAnsi="Times New Roman"/>
          <w:b/>
          <w:bCs/>
          <w:sz w:val="24"/>
          <w:szCs w:val="24"/>
          <w:lang w:val="tr-TR"/>
        </w:rPr>
        <w:t>Dış Kapak</w:t>
      </w:r>
    </w:p>
    <w:p w14:paraId="6CD0B9E8" w14:textId="77777777" w:rsidR="00F8772E" w:rsidRPr="00CF7538" w:rsidRDefault="00F8772E" w:rsidP="00350E03">
      <w:pPr>
        <w:spacing w:after="120" w:line="360" w:lineRule="auto"/>
        <w:ind w:firstLine="851"/>
        <w:jc w:val="both"/>
        <w:rPr>
          <w:rFonts w:ascii="Times New Roman" w:hAnsi="Times New Roman"/>
          <w:sz w:val="24"/>
          <w:szCs w:val="24"/>
          <w:lang w:val="tr-TR"/>
        </w:rPr>
      </w:pPr>
      <w:r w:rsidRPr="00CF7538">
        <w:rPr>
          <w:rFonts w:ascii="Times New Roman" w:hAnsi="Times New Roman"/>
          <w:sz w:val="24"/>
          <w:szCs w:val="24"/>
          <w:lang w:val="tr-TR"/>
        </w:rPr>
        <w:t>Dış kapak için Enstitü’ den temin edilebilen pencereli hazır kapaklar kullanılmalıdır. Kapağın pencere kısmına denk gelecek şekilde ve kapağın düşey orta çizgisi ortalanarak tezin başlığı, adı soyadı, tezin türü (Yüksek Lisans Tezi/Doktora Tezi), anabilim dalı, danışmanın unvanı, adı soyadı ve yıl ibaresinin yazılı olduğu bir sayfa dış kapağın arkasında olmalıdır (</w:t>
      </w:r>
      <w:r w:rsidRPr="00CF7538">
        <w:rPr>
          <w:rFonts w:ascii="Times New Roman" w:hAnsi="Times New Roman"/>
          <w:bCs/>
          <w:sz w:val="24"/>
          <w:szCs w:val="24"/>
          <w:lang w:val="tr-TR"/>
        </w:rPr>
        <w:t>Ek-2</w:t>
      </w:r>
      <w:r w:rsidRPr="00CF7538">
        <w:rPr>
          <w:rFonts w:ascii="Times New Roman" w:hAnsi="Times New Roman"/>
          <w:sz w:val="24"/>
          <w:szCs w:val="24"/>
          <w:lang w:val="tr-TR"/>
        </w:rPr>
        <w:t xml:space="preserve">). Tezin başlığı büyük harflerle yazılmalıdır. Yazımda </w:t>
      </w:r>
      <w:r w:rsidRPr="00CF7538">
        <w:rPr>
          <w:rFonts w:ascii="Times New Roman" w:hAnsi="Times New Roman"/>
          <w:bCs/>
          <w:sz w:val="24"/>
          <w:szCs w:val="24"/>
          <w:lang w:val="tr-TR"/>
        </w:rPr>
        <w:t xml:space="preserve">12 punto (sığmıyorsa daha küçük punto) ve 1 tam satır aralığı </w:t>
      </w:r>
      <w:r w:rsidRPr="00CF7538">
        <w:rPr>
          <w:rFonts w:ascii="Times New Roman" w:hAnsi="Times New Roman"/>
          <w:sz w:val="24"/>
          <w:szCs w:val="24"/>
          <w:lang w:val="tr-TR"/>
        </w:rPr>
        <w:t>kullanılmalıdır. Yazılar kalın</w:t>
      </w:r>
      <w:r w:rsidRPr="00CF7538">
        <w:rPr>
          <w:rFonts w:ascii="Times New Roman" w:hAnsi="Times New Roman"/>
          <w:bCs/>
          <w:sz w:val="24"/>
          <w:szCs w:val="24"/>
          <w:lang w:val="tr-TR"/>
        </w:rPr>
        <w:t xml:space="preserve"> (bold) </w:t>
      </w:r>
      <w:r w:rsidRPr="00CF7538">
        <w:rPr>
          <w:rFonts w:ascii="Times New Roman" w:hAnsi="Times New Roman"/>
          <w:sz w:val="24"/>
          <w:szCs w:val="24"/>
          <w:lang w:val="tr-TR"/>
        </w:rPr>
        <w:t xml:space="preserve">olmalıdır. Tezin başlığı olabildiğince kısa ve öz olmalı ve tezin konusunu ve içeriğini en iyi şekilde yansıtmalıdır. </w:t>
      </w:r>
    </w:p>
    <w:p w14:paraId="1E78E182" w14:textId="77777777" w:rsidR="00F8772E" w:rsidRPr="00CF7538" w:rsidRDefault="00F8772E" w:rsidP="00350E03">
      <w:pPr>
        <w:spacing w:after="120" w:line="360" w:lineRule="auto"/>
        <w:ind w:firstLine="851"/>
        <w:jc w:val="both"/>
        <w:rPr>
          <w:rFonts w:ascii="Times New Roman" w:hAnsi="Times New Roman"/>
          <w:sz w:val="24"/>
          <w:szCs w:val="24"/>
          <w:lang w:val="tr-TR"/>
        </w:rPr>
      </w:pPr>
      <w:r>
        <w:rPr>
          <w:rFonts w:ascii="Times New Roman" w:hAnsi="Times New Roman"/>
          <w:b/>
          <w:bCs/>
          <w:sz w:val="24"/>
          <w:szCs w:val="24"/>
          <w:lang w:val="tr-TR"/>
        </w:rPr>
        <w:t xml:space="preserve">b) </w:t>
      </w:r>
      <w:r w:rsidRPr="00CF7538">
        <w:rPr>
          <w:rFonts w:ascii="Times New Roman" w:hAnsi="Times New Roman"/>
          <w:b/>
          <w:bCs/>
          <w:sz w:val="24"/>
          <w:szCs w:val="24"/>
          <w:lang w:val="tr-TR"/>
        </w:rPr>
        <w:t xml:space="preserve">İç Kapak: </w:t>
      </w:r>
      <w:r w:rsidRPr="00CF7538">
        <w:rPr>
          <w:rFonts w:ascii="Times New Roman" w:hAnsi="Times New Roman"/>
          <w:sz w:val="24"/>
          <w:szCs w:val="24"/>
          <w:lang w:val="tr-TR"/>
        </w:rPr>
        <w:t xml:space="preserve">İç kapak sayfasının içeriği ve düzeni </w:t>
      </w:r>
      <w:r w:rsidRPr="00CF7538">
        <w:rPr>
          <w:rFonts w:ascii="Times New Roman" w:hAnsi="Times New Roman"/>
          <w:bCs/>
          <w:sz w:val="24"/>
          <w:szCs w:val="24"/>
          <w:lang w:val="tr-TR"/>
        </w:rPr>
        <w:t>EK-3</w:t>
      </w:r>
      <w:r w:rsidRPr="00CF7538">
        <w:rPr>
          <w:rFonts w:ascii="Times New Roman" w:hAnsi="Times New Roman"/>
          <w:sz w:val="24"/>
          <w:szCs w:val="24"/>
          <w:lang w:val="tr-TR"/>
        </w:rPr>
        <w:t xml:space="preserve">’deki gibi olmalıdır. Tezin başlığı </w:t>
      </w:r>
      <w:r w:rsidRPr="00CF7538">
        <w:rPr>
          <w:rFonts w:ascii="Times New Roman" w:hAnsi="Times New Roman"/>
          <w:bCs/>
          <w:sz w:val="24"/>
          <w:szCs w:val="24"/>
          <w:lang w:val="tr-TR"/>
        </w:rPr>
        <w:t xml:space="preserve">14 </w:t>
      </w:r>
      <w:r w:rsidRPr="00CF7538">
        <w:rPr>
          <w:rFonts w:ascii="Times New Roman" w:hAnsi="Times New Roman"/>
          <w:sz w:val="24"/>
          <w:szCs w:val="24"/>
          <w:lang w:val="tr-TR"/>
        </w:rPr>
        <w:t>punto harflerle yazılmalı, bir satırdan uzun olması halinde 1 tam satır aralığı kullanılmalıdır. Yazılar kalın (bold) olmalıdır.</w:t>
      </w:r>
    </w:p>
    <w:p w14:paraId="1E70052E" w14:textId="2F69365C" w:rsidR="00F8772E" w:rsidRPr="00CF7538" w:rsidRDefault="00F8772E" w:rsidP="00350E03">
      <w:pPr>
        <w:autoSpaceDE w:val="0"/>
        <w:autoSpaceDN w:val="0"/>
        <w:adjustRightInd w:val="0"/>
        <w:spacing w:after="120" w:line="360" w:lineRule="auto"/>
        <w:ind w:firstLine="851"/>
        <w:jc w:val="both"/>
        <w:rPr>
          <w:rFonts w:ascii="Times New Roman" w:hAnsi="Times New Roman"/>
          <w:sz w:val="24"/>
          <w:szCs w:val="24"/>
          <w:lang w:val="tr-TR"/>
        </w:rPr>
      </w:pPr>
      <w:r>
        <w:rPr>
          <w:rFonts w:ascii="Times New Roman" w:hAnsi="Times New Roman"/>
          <w:b/>
          <w:bCs/>
          <w:sz w:val="24"/>
          <w:szCs w:val="24"/>
          <w:lang w:val="tr-TR"/>
        </w:rPr>
        <w:t xml:space="preserve">c) </w:t>
      </w:r>
      <w:r w:rsidRPr="00CF7538">
        <w:rPr>
          <w:rFonts w:ascii="Times New Roman" w:hAnsi="Times New Roman"/>
          <w:b/>
          <w:bCs/>
          <w:sz w:val="24"/>
          <w:szCs w:val="24"/>
          <w:lang w:val="tr-TR"/>
        </w:rPr>
        <w:t xml:space="preserve">Tez Onay Sayfası: </w:t>
      </w:r>
      <w:r w:rsidRPr="00CF7538">
        <w:rPr>
          <w:rFonts w:ascii="Times New Roman" w:hAnsi="Times New Roman"/>
          <w:sz w:val="24"/>
          <w:szCs w:val="24"/>
          <w:lang w:val="tr-TR"/>
        </w:rPr>
        <w:t xml:space="preserve">Onay sayfasında Namık Kemal Üniversitesi Sosyal Bilimler Enstitüsü’nün Tez Savunma Sınavı Jüri Tutanağı’na uygun olarak, tezi hazırlatan anabilim/anasanat dalı ve varsa bilim/sanat dalının adı, tezin tarihi, tezi onaylayan jüri üyelerinin unvan ve adları bulunur. Jüri üyeleri, tezi onayladıkları takdirde, tez onay sayfasındaki ilgili kısmı, </w:t>
      </w:r>
      <w:r w:rsidRPr="0021183D">
        <w:rPr>
          <w:rFonts w:ascii="Times New Roman" w:hAnsi="Times New Roman"/>
          <w:b/>
          <w:bCs/>
          <w:sz w:val="24"/>
          <w:szCs w:val="24"/>
          <w:lang w:val="tr-TR"/>
        </w:rPr>
        <w:t>mürekkepli</w:t>
      </w:r>
      <w:r w:rsidRPr="00CF7538">
        <w:rPr>
          <w:rFonts w:ascii="Times New Roman" w:hAnsi="Times New Roman"/>
          <w:sz w:val="24"/>
          <w:szCs w:val="24"/>
          <w:lang w:val="tr-TR"/>
        </w:rPr>
        <w:t xml:space="preserve"> </w:t>
      </w:r>
      <w:r w:rsidR="0019219D" w:rsidRPr="0019219D">
        <w:rPr>
          <w:rFonts w:ascii="Times New Roman" w:hAnsi="Times New Roman"/>
          <w:b/>
          <w:bCs/>
          <w:sz w:val="24"/>
          <w:szCs w:val="24"/>
          <w:lang w:val="tr-TR"/>
        </w:rPr>
        <w:t>(Mavi)</w:t>
      </w:r>
      <w:r w:rsidR="0019219D">
        <w:rPr>
          <w:rFonts w:ascii="Times New Roman" w:hAnsi="Times New Roman"/>
          <w:sz w:val="24"/>
          <w:szCs w:val="24"/>
          <w:lang w:val="tr-TR"/>
        </w:rPr>
        <w:t xml:space="preserve"> </w:t>
      </w:r>
      <w:r w:rsidRPr="00CF7538">
        <w:rPr>
          <w:rFonts w:ascii="Times New Roman" w:hAnsi="Times New Roman"/>
          <w:sz w:val="24"/>
          <w:szCs w:val="24"/>
          <w:lang w:val="tr-TR"/>
        </w:rPr>
        <w:t>kalemle imzalamalıdırlar. Tez kabul ve onay sayfas</w:t>
      </w:r>
      <w:r>
        <w:rPr>
          <w:rFonts w:ascii="Times New Roman" w:hAnsi="Times New Roman"/>
          <w:sz w:val="24"/>
          <w:szCs w:val="24"/>
          <w:lang w:val="tr-TR"/>
        </w:rPr>
        <w:t>ı EK-5’t</w:t>
      </w:r>
      <w:r w:rsidRPr="00CF7538">
        <w:rPr>
          <w:rFonts w:ascii="Times New Roman" w:hAnsi="Times New Roman"/>
          <w:sz w:val="24"/>
          <w:szCs w:val="24"/>
          <w:lang w:val="tr-TR"/>
        </w:rPr>
        <w:t xml:space="preserve">e </w:t>
      </w:r>
      <w:r w:rsidR="009D029E" w:rsidRPr="009D029E">
        <w:rPr>
          <w:rFonts w:ascii="Times New Roman" w:hAnsi="Times New Roman"/>
          <w:b/>
          <w:bCs/>
          <w:color w:val="000000" w:themeColor="text1"/>
          <w:sz w:val="24"/>
          <w:szCs w:val="24"/>
          <w:lang w:val="tr-TR"/>
        </w:rPr>
        <w:t>(</w:t>
      </w:r>
      <w:r w:rsidR="009D029E" w:rsidRPr="009D029E">
        <w:rPr>
          <w:rFonts w:ascii="Times New Roman" w:eastAsia="Times New Roman" w:hAnsi="Times New Roman"/>
          <w:b/>
          <w:bCs/>
          <w:color w:val="000000" w:themeColor="text1"/>
          <w:sz w:val="24"/>
          <w:szCs w:val="24"/>
          <w:lang w:val="tr-TR" w:eastAsia="tr-TR" w:bidi="tr-TR"/>
        </w:rPr>
        <w:t>EYS-FRM-571)</w:t>
      </w:r>
      <w:r w:rsidR="009D029E" w:rsidRPr="009D029E">
        <w:rPr>
          <w:rFonts w:ascii="Times New Roman" w:hAnsi="Times New Roman"/>
          <w:color w:val="000000" w:themeColor="text1"/>
          <w:sz w:val="24"/>
          <w:szCs w:val="24"/>
          <w:lang w:val="tr-TR"/>
        </w:rPr>
        <w:t xml:space="preserve"> </w:t>
      </w:r>
      <w:r w:rsidRPr="00CF7538">
        <w:rPr>
          <w:rFonts w:ascii="Times New Roman" w:hAnsi="Times New Roman"/>
          <w:sz w:val="24"/>
          <w:szCs w:val="24"/>
          <w:lang w:val="tr-TR"/>
        </w:rPr>
        <w:t xml:space="preserve">görüldüğü şekilde düzenlenecektir. </w:t>
      </w:r>
    </w:p>
    <w:p w14:paraId="10D78889" w14:textId="77777777" w:rsidR="00D17DAB" w:rsidRPr="003E103D" w:rsidRDefault="00D17DAB" w:rsidP="00D17DAB">
      <w:pPr>
        <w:autoSpaceDE w:val="0"/>
        <w:autoSpaceDN w:val="0"/>
        <w:adjustRightInd w:val="0"/>
        <w:spacing w:after="120" w:line="360" w:lineRule="auto"/>
        <w:ind w:firstLine="851"/>
        <w:jc w:val="both"/>
        <w:rPr>
          <w:rFonts w:ascii="Times New Roman" w:hAnsi="Times New Roman"/>
          <w:b/>
          <w:bCs/>
          <w:color w:val="000000" w:themeColor="text1"/>
          <w:sz w:val="24"/>
          <w:szCs w:val="24"/>
          <w:lang w:val="tr-TR"/>
        </w:rPr>
      </w:pPr>
      <w:r>
        <w:rPr>
          <w:rFonts w:ascii="Times New Roman" w:hAnsi="Times New Roman"/>
          <w:b/>
          <w:bCs/>
          <w:sz w:val="24"/>
          <w:szCs w:val="24"/>
          <w:lang w:val="tr-TR"/>
        </w:rPr>
        <w:t xml:space="preserve">d) </w:t>
      </w:r>
      <w:r w:rsidRPr="00CF7538">
        <w:rPr>
          <w:rFonts w:ascii="Times New Roman" w:hAnsi="Times New Roman"/>
          <w:b/>
          <w:bCs/>
          <w:sz w:val="24"/>
          <w:szCs w:val="24"/>
          <w:lang w:val="tr-TR"/>
        </w:rPr>
        <w:t xml:space="preserve">Tez Veri Giriş Formu: </w:t>
      </w:r>
      <w:r w:rsidRPr="003E103D">
        <w:rPr>
          <w:rFonts w:ascii="Times New Roman" w:hAnsi="Times New Roman"/>
          <w:bCs/>
          <w:color w:val="000000" w:themeColor="text1"/>
          <w:sz w:val="24"/>
          <w:szCs w:val="24"/>
          <w:lang w:val="tr-TR"/>
        </w:rPr>
        <w:t>Yüksek Öğretim Kurumu’nun Ulusal Tez Merkezi i</w:t>
      </w:r>
      <w:r w:rsidRPr="003E103D">
        <w:rPr>
          <w:rFonts w:ascii="Times New Roman" w:hAnsi="Times New Roman"/>
          <w:color w:val="000000" w:themeColor="text1"/>
          <w:sz w:val="24"/>
          <w:szCs w:val="24"/>
          <w:lang w:val="tr-TR"/>
        </w:rPr>
        <w:t>nternet adresinden temin edilip imzalandıktan sonra ayrıca teslim edilecektir</w:t>
      </w:r>
      <w:r w:rsidRPr="003E103D">
        <w:rPr>
          <w:rFonts w:ascii="Times New Roman" w:hAnsi="Times New Roman"/>
          <w:b/>
          <w:bCs/>
          <w:color w:val="000000" w:themeColor="text1"/>
          <w:sz w:val="24"/>
          <w:szCs w:val="24"/>
          <w:lang w:val="tr-TR"/>
        </w:rPr>
        <w:t>. (ORCİD numarası olmalıdır.)</w:t>
      </w:r>
    </w:p>
    <w:p w14:paraId="31892407" w14:textId="77777777" w:rsidR="00F8772E" w:rsidRPr="00CF7538" w:rsidRDefault="00F8772E" w:rsidP="00350E03">
      <w:pPr>
        <w:autoSpaceDE w:val="0"/>
        <w:autoSpaceDN w:val="0"/>
        <w:adjustRightInd w:val="0"/>
        <w:spacing w:after="120" w:line="360" w:lineRule="auto"/>
        <w:ind w:firstLine="851"/>
        <w:jc w:val="both"/>
        <w:rPr>
          <w:rFonts w:ascii="Times New Roman" w:hAnsi="Times New Roman"/>
          <w:sz w:val="24"/>
          <w:szCs w:val="24"/>
          <w:lang w:val="tr-TR"/>
        </w:rPr>
      </w:pPr>
      <w:r>
        <w:rPr>
          <w:rFonts w:ascii="Times New Roman" w:hAnsi="Times New Roman"/>
          <w:b/>
          <w:bCs/>
          <w:sz w:val="24"/>
          <w:szCs w:val="24"/>
          <w:lang w:val="tr-TR"/>
        </w:rPr>
        <w:t xml:space="preserve">e) </w:t>
      </w:r>
      <w:r w:rsidRPr="00CF7538">
        <w:rPr>
          <w:rFonts w:ascii="Times New Roman" w:hAnsi="Times New Roman"/>
          <w:b/>
          <w:bCs/>
          <w:sz w:val="24"/>
          <w:szCs w:val="24"/>
          <w:lang w:val="tr-TR"/>
        </w:rPr>
        <w:t>Özet/Abstract</w:t>
      </w:r>
      <w:r w:rsidRPr="00CF7538">
        <w:rPr>
          <w:rFonts w:ascii="Times New Roman" w:hAnsi="Times New Roman"/>
          <w:sz w:val="24"/>
          <w:szCs w:val="24"/>
          <w:lang w:val="tr-TR"/>
        </w:rPr>
        <w:t xml:space="preserve">: Yapılan araştırmanın özelliğini, hazırlanma nedenini ve varılan sonuçlara ilişkin bilgileri içeren 500 kelimeliyi geçmeyen metinden oluşur. </w:t>
      </w:r>
      <w:r w:rsidRPr="00CF7538">
        <w:rPr>
          <w:rFonts w:ascii="Times New Roman" w:hAnsi="Times New Roman"/>
          <w:sz w:val="24"/>
          <w:szCs w:val="24"/>
          <w:lang w:val="tr-TR"/>
        </w:rPr>
        <w:lastRenderedPageBreak/>
        <w:t>Türkçe ve İngilizce metinlerin alt kısmında tezin anahtar kelimeleri (key words) belirtilmelidir. Anahtar kelime sayısı 3-5 arasında olmalıdır.</w:t>
      </w:r>
    </w:p>
    <w:p w14:paraId="7537FB0E" w14:textId="77777777" w:rsidR="00F8772E" w:rsidRPr="00CF7538" w:rsidRDefault="00F8772E" w:rsidP="00350E03">
      <w:pPr>
        <w:autoSpaceDE w:val="0"/>
        <w:autoSpaceDN w:val="0"/>
        <w:adjustRightInd w:val="0"/>
        <w:spacing w:after="120" w:line="360" w:lineRule="auto"/>
        <w:ind w:firstLine="851"/>
        <w:jc w:val="both"/>
        <w:rPr>
          <w:rFonts w:ascii="Times New Roman" w:hAnsi="Times New Roman"/>
          <w:sz w:val="24"/>
          <w:szCs w:val="24"/>
          <w:lang w:val="tr-TR"/>
        </w:rPr>
      </w:pPr>
      <w:r w:rsidRPr="00CF7538">
        <w:rPr>
          <w:rFonts w:ascii="Times New Roman" w:hAnsi="Times New Roman"/>
          <w:sz w:val="24"/>
          <w:szCs w:val="24"/>
          <w:lang w:val="tr-TR"/>
        </w:rPr>
        <w:t xml:space="preserve">Abstract, Türkçe olarak yazılan bir tezin Özet bölümünün İngilizce dilinde yazımıdır. </w:t>
      </w:r>
    </w:p>
    <w:p w14:paraId="7FA7321B" w14:textId="77777777" w:rsidR="00F8772E" w:rsidRPr="00CF7538" w:rsidRDefault="00F8772E" w:rsidP="00350E03">
      <w:pPr>
        <w:autoSpaceDE w:val="0"/>
        <w:autoSpaceDN w:val="0"/>
        <w:adjustRightInd w:val="0"/>
        <w:spacing w:after="120" w:line="360" w:lineRule="auto"/>
        <w:ind w:firstLine="851"/>
        <w:jc w:val="both"/>
        <w:rPr>
          <w:rFonts w:ascii="Times New Roman" w:hAnsi="Times New Roman"/>
          <w:sz w:val="24"/>
          <w:szCs w:val="24"/>
          <w:lang w:val="tr-TR"/>
        </w:rPr>
      </w:pPr>
      <w:r w:rsidRPr="00CF7538">
        <w:rPr>
          <w:rFonts w:ascii="Times New Roman" w:hAnsi="Times New Roman"/>
          <w:sz w:val="24"/>
          <w:szCs w:val="24"/>
          <w:lang w:val="tr-TR"/>
        </w:rPr>
        <w:t xml:space="preserve">Özet sayfasında belirtildiği biçimde bu sayfa İngilizce olarak hazırlanır. Çalışmaya ilişkin anahtar kelimeler koyu renkli yazılan “Key words:” ibaresinin ardından sözcükler alfabetik olarak yazılır. </w:t>
      </w:r>
    </w:p>
    <w:p w14:paraId="4C3A36E9" w14:textId="77777777" w:rsidR="00F8772E" w:rsidRPr="00CF7538" w:rsidRDefault="00F8772E" w:rsidP="00350E03">
      <w:pPr>
        <w:autoSpaceDE w:val="0"/>
        <w:autoSpaceDN w:val="0"/>
        <w:adjustRightInd w:val="0"/>
        <w:spacing w:after="120" w:line="360" w:lineRule="auto"/>
        <w:ind w:firstLine="851"/>
        <w:jc w:val="both"/>
        <w:rPr>
          <w:rFonts w:ascii="Times New Roman" w:hAnsi="Times New Roman"/>
          <w:sz w:val="24"/>
          <w:szCs w:val="24"/>
          <w:lang w:val="tr-TR"/>
        </w:rPr>
      </w:pPr>
      <w:r w:rsidRPr="00CF7538">
        <w:rPr>
          <w:rFonts w:ascii="Times New Roman" w:hAnsi="Times New Roman"/>
          <w:sz w:val="24"/>
          <w:szCs w:val="24"/>
          <w:lang w:val="tr-TR"/>
        </w:rPr>
        <w:t xml:space="preserve"> Tez, yabancı dil eğitimi yapan bir programda ilgili programın gerektirdiği yabancı dilde hazırlanabilir. Bu çerçevede tez, eğer Türkçe dışında bir dilde hazırlanmışsa, ilk önce hazırlandığı dildeki özeti Almanca için “Zusammenfassung”, Fransızca için “Résumé” ve İngilizce için “Abstract” başlıkları altında en fazla 500 sözcükten oluşur. Daha sonra ise bu özetin Türkçe karşılığını içeren özeti sonraki sayfada verilir. Eğer tez İngilizce dışında Almanca veya Fransızca gibi bir yabancı dilde hazırlanmış ise istendiğinde kendi hazırladığı dil ve Türkçe’nin yanında tezin İngilizce olarak da özeti ayrı bir sayfada verilebilir. Bu sayfaların hazırlanmasında da özet yazımında belirtilen ilkeler dikkate alınır. </w:t>
      </w:r>
    </w:p>
    <w:p w14:paraId="70596148" w14:textId="77777777" w:rsidR="00F8772E" w:rsidRPr="00CF7538" w:rsidRDefault="00F8772E" w:rsidP="00350E03">
      <w:pPr>
        <w:autoSpaceDE w:val="0"/>
        <w:autoSpaceDN w:val="0"/>
        <w:adjustRightInd w:val="0"/>
        <w:spacing w:after="120" w:line="360" w:lineRule="auto"/>
        <w:ind w:firstLine="851"/>
        <w:jc w:val="both"/>
        <w:rPr>
          <w:rFonts w:ascii="Times New Roman" w:hAnsi="Times New Roman"/>
          <w:sz w:val="24"/>
          <w:szCs w:val="24"/>
          <w:lang w:val="tr-TR"/>
        </w:rPr>
      </w:pPr>
      <w:r>
        <w:rPr>
          <w:rFonts w:ascii="Times New Roman" w:hAnsi="Times New Roman"/>
          <w:b/>
          <w:bCs/>
          <w:sz w:val="24"/>
          <w:szCs w:val="24"/>
          <w:lang w:val="tr-TR"/>
        </w:rPr>
        <w:t xml:space="preserve">f) </w:t>
      </w:r>
      <w:r w:rsidRPr="00CF7538">
        <w:rPr>
          <w:rFonts w:ascii="Times New Roman" w:hAnsi="Times New Roman"/>
          <w:b/>
          <w:bCs/>
          <w:sz w:val="24"/>
          <w:szCs w:val="24"/>
          <w:lang w:val="tr-TR"/>
        </w:rPr>
        <w:t>Önsöz</w:t>
      </w:r>
      <w:r w:rsidRPr="00CF7538">
        <w:rPr>
          <w:rFonts w:ascii="Times New Roman" w:hAnsi="Times New Roman"/>
          <w:sz w:val="24"/>
          <w:szCs w:val="24"/>
          <w:lang w:val="tr-TR"/>
        </w:rPr>
        <w:t xml:space="preserve">: Tezin amacı, önemi, kısaca kapsamı, gerekiyorsa kaynak tenkidi ve çalışma süresince tezin hazırlanmasında karşılaşılan güçlükler konusunda bilgi verilir. Bunun yanı sıra, tezin hazırlanmasında maddî ve manevî katkısı olan kişi veya kuruluşlara teşekkür edilir. </w:t>
      </w:r>
      <w:r w:rsidRPr="00CF7538">
        <w:rPr>
          <w:rFonts w:ascii="Times New Roman" w:hAnsi="Times New Roman"/>
          <w:b/>
          <w:sz w:val="24"/>
          <w:szCs w:val="24"/>
          <w:lang w:val="tr-TR"/>
        </w:rPr>
        <w:t>“Önsöz”</w:t>
      </w:r>
      <w:r w:rsidRPr="00CF7538">
        <w:rPr>
          <w:rFonts w:ascii="Times New Roman" w:hAnsi="Times New Roman"/>
          <w:sz w:val="24"/>
          <w:szCs w:val="24"/>
          <w:lang w:val="tr-TR"/>
        </w:rPr>
        <w:t xml:space="preserve"> ibaresi, büyük harflerle ve sayfanın her iki tarafında bırakılan boşlukların içinde kalan kısmın üst ortasına gelecek şekilde yazılır. </w:t>
      </w:r>
    </w:p>
    <w:p w14:paraId="2FF602CA" w14:textId="73B48AC3" w:rsidR="00F8772E" w:rsidRPr="00CF7538" w:rsidRDefault="00F8772E" w:rsidP="00350E03">
      <w:pPr>
        <w:autoSpaceDE w:val="0"/>
        <w:autoSpaceDN w:val="0"/>
        <w:adjustRightInd w:val="0"/>
        <w:spacing w:after="120" w:line="360" w:lineRule="auto"/>
        <w:ind w:firstLine="851"/>
        <w:jc w:val="both"/>
        <w:rPr>
          <w:rFonts w:ascii="Times New Roman" w:hAnsi="Times New Roman"/>
          <w:sz w:val="24"/>
          <w:szCs w:val="24"/>
          <w:lang w:val="tr-TR"/>
        </w:rPr>
      </w:pPr>
      <w:r>
        <w:rPr>
          <w:rFonts w:ascii="Times New Roman" w:hAnsi="Times New Roman"/>
          <w:b/>
          <w:bCs/>
          <w:sz w:val="24"/>
          <w:szCs w:val="24"/>
          <w:lang w:val="tr-TR"/>
        </w:rPr>
        <w:t xml:space="preserve">g) </w:t>
      </w:r>
      <w:r w:rsidRPr="00CF7538">
        <w:rPr>
          <w:rFonts w:ascii="Times New Roman" w:hAnsi="Times New Roman"/>
          <w:b/>
          <w:bCs/>
          <w:sz w:val="24"/>
          <w:szCs w:val="24"/>
          <w:lang w:val="tr-TR"/>
        </w:rPr>
        <w:t xml:space="preserve"> İçindekiler</w:t>
      </w:r>
      <w:r w:rsidRPr="00CF7538">
        <w:rPr>
          <w:rFonts w:ascii="Times New Roman" w:hAnsi="Times New Roman"/>
          <w:sz w:val="24"/>
          <w:szCs w:val="24"/>
          <w:lang w:val="tr-TR"/>
        </w:rPr>
        <w:t xml:space="preserve">: İçindekiler kısmında, bölümlendirmeye uygun olarak özetten itibaren, tezin tüm kısımları, ekler başlıklar halinde belirtilmelidir. </w:t>
      </w:r>
    </w:p>
    <w:p w14:paraId="0BD5CE23" w14:textId="77777777" w:rsidR="00F8772E" w:rsidRPr="00CF7538" w:rsidRDefault="00F8772E" w:rsidP="00350E03">
      <w:pPr>
        <w:autoSpaceDE w:val="0"/>
        <w:autoSpaceDN w:val="0"/>
        <w:adjustRightInd w:val="0"/>
        <w:spacing w:after="120" w:line="360" w:lineRule="auto"/>
        <w:ind w:firstLine="851"/>
        <w:jc w:val="both"/>
        <w:rPr>
          <w:rFonts w:ascii="Times New Roman" w:hAnsi="Times New Roman"/>
          <w:sz w:val="24"/>
          <w:szCs w:val="24"/>
          <w:lang w:val="tr-TR"/>
        </w:rPr>
      </w:pPr>
      <w:r w:rsidRPr="00CF7538">
        <w:rPr>
          <w:rFonts w:ascii="Times New Roman" w:hAnsi="Times New Roman"/>
          <w:b/>
          <w:bCs/>
          <w:sz w:val="24"/>
          <w:szCs w:val="24"/>
          <w:lang w:val="tr-TR"/>
        </w:rPr>
        <w:t xml:space="preserve">(1) </w:t>
      </w:r>
      <w:r w:rsidRPr="00CF7538">
        <w:rPr>
          <w:rFonts w:ascii="Times New Roman" w:hAnsi="Times New Roman"/>
          <w:sz w:val="24"/>
          <w:szCs w:val="24"/>
          <w:lang w:val="tr-TR"/>
        </w:rPr>
        <w:t xml:space="preserve">“İçindekiler” ibaresi, büyük harflerle ve sayfanın her iki tarafında bırakılan boşlukların içinde kalan kısmın üst ortasına gelecek şekilde yazılır. </w:t>
      </w:r>
    </w:p>
    <w:p w14:paraId="2451C485" w14:textId="77777777" w:rsidR="00F8772E" w:rsidRPr="00CF7538" w:rsidRDefault="00F8772E" w:rsidP="009044B2">
      <w:pPr>
        <w:autoSpaceDE w:val="0"/>
        <w:autoSpaceDN w:val="0"/>
        <w:adjustRightInd w:val="0"/>
        <w:spacing w:after="120" w:line="360" w:lineRule="auto"/>
        <w:ind w:firstLine="851"/>
        <w:jc w:val="both"/>
        <w:rPr>
          <w:rFonts w:ascii="Times New Roman" w:hAnsi="Times New Roman"/>
          <w:sz w:val="24"/>
          <w:szCs w:val="24"/>
          <w:lang w:val="tr-TR"/>
        </w:rPr>
      </w:pPr>
      <w:r w:rsidRPr="00CF7538">
        <w:rPr>
          <w:rFonts w:ascii="Times New Roman" w:hAnsi="Times New Roman"/>
          <w:b/>
          <w:bCs/>
          <w:sz w:val="24"/>
          <w:szCs w:val="24"/>
          <w:lang w:val="tr-TR"/>
        </w:rPr>
        <w:t xml:space="preserve">(2) </w:t>
      </w:r>
      <w:r w:rsidRPr="00CF7538">
        <w:rPr>
          <w:rFonts w:ascii="Times New Roman" w:hAnsi="Times New Roman"/>
          <w:sz w:val="24"/>
          <w:szCs w:val="24"/>
          <w:lang w:val="tr-TR"/>
        </w:rPr>
        <w:t xml:space="preserve">Bölüm, kısım, başlık ve alt başlıkların düzenlenmesinde tercih edilen usule uygun olarak, her başlığın karşısında, o başlığın tezdeki başlangıç sayfasının numarası yer alır. </w:t>
      </w:r>
    </w:p>
    <w:p w14:paraId="6FECF7CF" w14:textId="77777777" w:rsidR="00F8772E" w:rsidRPr="00CF7538" w:rsidRDefault="00F8772E" w:rsidP="00350E03">
      <w:pPr>
        <w:autoSpaceDE w:val="0"/>
        <w:autoSpaceDN w:val="0"/>
        <w:adjustRightInd w:val="0"/>
        <w:spacing w:after="120" w:line="360" w:lineRule="auto"/>
        <w:ind w:firstLine="851"/>
        <w:jc w:val="both"/>
        <w:rPr>
          <w:rFonts w:ascii="Times New Roman" w:hAnsi="Times New Roman"/>
          <w:sz w:val="24"/>
          <w:szCs w:val="24"/>
          <w:lang w:val="tr-TR"/>
        </w:rPr>
      </w:pPr>
      <w:r>
        <w:rPr>
          <w:rFonts w:ascii="Times New Roman" w:hAnsi="Times New Roman"/>
          <w:b/>
          <w:bCs/>
          <w:sz w:val="24"/>
          <w:szCs w:val="24"/>
          <w:lang w:val="tr-TR"/>
        </w:rPr>
        <w:lastRenderedPageBreak/>
        <w:t xml:space="preserve">h) </w:t>
      </w:r>
      <w:r w:rsidRPr="00CF7538">
        <w:rPr>
          <w:rFonts w:ascii="Times New Roman" w:hAnsi="Times New Roman"/>
          <w:b/>
          <w:bCs/>
          <w:sz w:val="24"/>
          <w:szCs w:val="24"/>
          <w:lang w:val="tr-TR"/>
        </w:rPr>
        <w:t xml:space="preserve">Tablo, Şekil, Resim, Fotoğraf, Belge, Harita, Grafik, Sembol ve Benzeri Unsurların Listesi: </w:t>
      </w:r>
      <w:r w:rsidRPr="00CF7538">
        <w:rPr>
          <w:rFonts w:ascii="Times New Roman" w:hAnsi="Times New Roman"/>
          <w:sz w:val="24"/>
          <w:szCs w:val="24"/>
          <w:lang w:val="tr-TR"/>
        </w:rPr>
        <w:t xml:space="preserve">Tezde tablo, şekil, resim, belge, harita gibi açıklayıcı ve belgeleyici bilgilerin kullanılması durumunda, bunlara ait bilgiler “listeler”, “tablolar”, “şekiller”, “belgeler” vb. başlıklar tarzında ve tezde yer aldıkları sayfa numaraları ile birlikte belirtilir. </w:t>
      </w:r>
    </w:p>
    <w:p w14:paraId="70EBA3B4" w14:textId="77777777" w:rsidR="00F8772E" w:rsidRPr="00CF7538" w:rsidRDefault="00F8772E" w:rsidP="00350E03">
      <w:pPr>
        <w:autoSpaceDE w:val="0"/>
        <w:autoSpaceDN w:val="0"/>
        <w:adjustRightInd w:val="0"/>
        <w:spacing w:after="120" w:line="360" w:lineRule="auto"/>
        <w:ind w:firstLine="851"/>
        <w:jc w:val="both"/>
        <w:rPr>
          <w:rFonts w:ascii="Times New Roman" w:hAnsi="Times New Roman"/>
          <w:sz w:val="24"/>
          <w:szCs w:val="24"/>
          <w:lang w:val="tr-TR"/>
        </w:rPr>
      </w:pPr>
      <w:r>
        <w:rPr>
          <w:rFonts w:ascii="Times New Roman" w:hAnsi="Times New Roman"/>
          <w:b/>
          <w:bCs/>
          <w:sz w:val="24"/>
          <w:szCs w:val="24"/>
          <w:lang w:val="tr-TR"/>
        </w:rPr>
        <w:t>i)</w:t>
      </w:r>
      <w:r w:rsidRPr="00CF7538">
        <w:rPr>
          <w:rFonts w:ascii="Times New Roman" w:hAnsi="Times New Roman"/>
          <w:b/>
          <w:bCs/>
          <w:sz w:val="24"/>
          <w:szCs w:val="24"/>
          <w:lang w:val="tr-TR"/>
        </w:rPr>
        <w:t xml:space="preserve"> Kısaltmalar Listesi: </w:t>
      </w:r>
      <w:r w:rsidRPr="00CF7538">
        <w:rPr>
          <w:rFonts w:ascii="Times New Roman" w:hAnsi="Times New Roman"/>
          <w:sz w:val="24"/>
          <w:szCs w:val="24"/>
          <w:lang w:val="tr-TR"/>
        </w:rPr>
        <w:t xml:space="preserve">Eğer tezde kısaltmalar kullanılmışsa, bunlar alfabetik sırayla alt alta dizilir. Her kısaltmanın karşısında, kısaltmanın açık hali belirtilir. </w:t>
      </w:r>
    </w:p>
    <w:p w14:paraId="1AF412A0" w14:textId="77777777" w:rsidR="00F8772E" w:rsidRDefault="00F8772E" w:rsidP="00350E03">
      <w:pPr>
        <w:autoSpaceDE w:val="0"/>
        <w:autoSpaceDN w:val="0"/>
        <w:adjustRightInd w:val="0"/>
        <w:spacing w:after="120" w:line="360" w:lineRule="auto"/>
        <w:ind w:firstLine="851"/>
        <w:jc w:val="both"/>
        <w:rPr>
          <w:rFonts w:ascii="Times New Roman" w:hAnsi="Times New Roman"/>
          <w:b/>
          <w:bCs/>
          <w:sz w:val="24"/>
          <w:szCs w:val="24"/>
          <w:lang w:val="tr-TR"/>
        </w:rPr>
      </w:pPr>
      <w:r w:rsidRPr="00CF7538">
        <w:rPr>
          <w:rFonts w:ascii="Times New Roman" w:hAnsi="Times New Roman"/>
          <w:b/>
          <w:bCs/>
          <w:sz w:val="24"/>
          <w:szCs w:val="24"/>
          <w:lang w:val="tr-TR"/>
        </w:rPr>
        <w:t>Tezin Metin Kısmının Düzenlenmesi</w:t>
      </w:r>
    </w:p>
    <w:p w14:paraId="207B3CB3" w14:textId="77777777" w:rsidR="00F8772E" w:rsidRDefault="00F8772E" w:rsidP="00350E03">
      <w:pPr>
        <w:autoSpaceDE w:val="0"/>
        <w:autoSpaceDN w:val="0"/>
        <w:adjustRightInd w:val="0"/>
        <w:spacing w:after="120" w:line="360" w:lineRule="auto"/>
        <w:ind w:firstLine="851"/>
        <w:jc w:val="both"/>
        <w:rPr>
          <w:rFonts w:ascii="Times New Roman" w:hAnsi="Times New Roman"/>
          <w:sz w:val="24"/>
          <w:szCs w:val="24"/>
          <w:lang w:val="tr-TR"/>
        </w:rPr>
      </w:pPr>
      <w:r w:rsidRPr="000E35B3">
        <w:rPr>
          <w:rFonts w:ascii="Times New Roman" w:hAnsi="Times New Roman"/>
          <w:b/>
          <w:sz w:val="24"/>
          <w:szCs w:val="24"/>
          <w:lang w:val="tr-TR"/>
        </w:rPr>
        <w:t>Madde 12:</w:t>
      </w:r>
      <w:r>
        <w:rPr>
          <w:rFonts w:ascii="Times New Roman" w:hAnsi="Times New Roman"/>
          <w:sz w:val="24"/>
          <w:szCs w:val="24"/>
          <w:lang w:val="tr-TR"/>
        </w:rPr>
        <w:t xml:space="preserve"> </w:t>
      </w:r>
      <w:r w:rsidRPr="00CF7538">
        <w:rPr>
          <w:rFonts w:ascii="Times New Roman" w:hAnsi="Times New Roman"/>
          <w:sz w:val="24"/>
          <w:szCs w:val="24"/>
          <w:lang w:val="tr-TR"/>
        </w:rPr>
        <w:t xml:space="preserve">Tezin metin kısmını oluşturan öğeler madde 10b’de gösterilmiştir. </w:t>
      </w:r>
    </w:p>
    <w:p w14:paraId="32D457D3" w14:textId="77777777" w:rsidR="00F8772E" w:rsidRPr="00CF7538" w:rsidRDefault="00F8772E" w:rsidP="00350E03">
      <w:pPr>
        <w:autoSpaceDE w:val="0"/>
        <w:autoSpaceDN w:val="0"/>
        <w:adjustRightInd w:val="0"/>
        <w:spacing w:after="120" w:line="360" w:lineRule="auto"/>
        <w:ind w:firstLine="851"/>
        <w:jc w:val="both"/>
        <w:rPr>
          <w:rFonts w:ascii="Times New Roman" w:hAnsi="Times New Roman"/>
          <w:sz w:val="24"/>
          <w:szCs w:val="24"/>
          <w:lang w:val="tr-TR"/>
        </w:rPr>
      </w:pPr>
      <w:r>
        <w:rPr>
          <w:rFonts w:ascii="Times New Roman" w:hAnsi="Times New Roman"/>
          <w:b/>
          <w:bCs/>
          <w:sz w:val="24"/>
          <w:szCs w:val="24"/>
          <w:lang w:val="tr-TR"/>
        </w:rPr>
        <w:t xml:space="preserve">a) </w:t>
      </w:r>
      <w:r w:rsidRPr="00CF7538">
        <w:rPr>
          <w:rFonts w:ascii="Times New Roman" w:hAnsi="Times New Roman"/>
          <w:b/>
          <w:bCs/>
          <w:sz w:val="24"/>
          <w:szCs w:val="24"/>
          <w:lang w:val="tr-TR"/>
        </w:rPr>
        <w:t xml:space="preserve">Giriş: </w:t>
      </w:r>
      <w:r w:rsidRPr="00CF7538">
        <w:rPr>
          <w:rFonts w:ascii="Times New Roman" w:hAnsi="Times New Roman"/>
          <w:sz w:val="24"/>
          <w:szCs w:val="24"/>
          <w:lang w:val="tr-TR"/>
        </w:rPr>
        <w:t>Giriş kısmı, tez metninin ilk öğesidir. Tez metnin</w:t>
      </w:r>
      <w:r>
        <w:rPr>
          <w:rFonts w:ascii="Times New Roman" w:hAnsi="Times New Roman"/>
          <w:sz w:val="24"/>
          <w:szCs w:val="24"/>
          <w:lang w:val="tr-TR"/>
        </w:rPr>
        <w:t xml:space="preserve">in sayfaları, “Giriş” kısmından </w:t>
      </w:r>
      <w:r w:rsidRPr="00CF7538">
        <w:rPr>
          <w:rFonts w:ascii="Times New Roman" w:hAnsi="Times New Roman"/>
          <w:sz w:val="24"/>
          <w:szCs w:val="24"/>
          <w:lang w:val="tr-TR"/>
        </w:rPr>
        <w:t xml:space="preserve">başlayarak rakamlarla numaralandırılır (Bkz. Madde 5). Giriş kısmı okuyucuyu konuya hazırlamak amacıyla yazılır. Ayrıca, Giriş kısmında, gerektiği takdirde Önsöz’de belirtilenler tekrar edilmemek kaydıyla, çalışmada çözümlenmesi amaçlanan bilimsel konular etraflıca tanımlanır; kullanılan kavram, yöntem ve teknikler açıklanır. </w:t>
      </w:r>
    </w:p>
    <w:p w14:paraId="173A075B" w14:textId="77777777" w:rsidR="00F8772E" w:rsidRPr="00CF7538" w:rsidRDefault="00F8772E" w:rsidP="00350E03">
      <w:pPr>
        <w:autoSpaceDE w:val="0"/>
        <w:autoSpaceDN w:val="0"/>
        <w:adjustRightInd w:val="0"/>
        <w:spacing w:after="120" w:line="360" w:lineRule="auto"/>
        <w:ind w:firstLine="851"/>
        <w:jc w:val="both"/>
        <w:rPr>
          <w:rFonts w:ascii="Times New Roman" w:hAnsi="Times New Roman"/>
          <w:sz w:val="24"/>
          <w:szCs w:val="24"/>
          <w:lang w:val="tr-TR"/>
        </w:rPr>
      </w:pPr>
      <w:r>
        <w:rPr>
          <w:rFonts w:ascii="Times New Roman" w:hAnsi="Times New Roman"/>
          <w:b/>
          <w:bCs/>
          <w:sz w:val="24"/>
          <w:szCs w:val="24"/>
          <w:lang w:val="tr-TR"/>
        </w:rPr>
        <w:t xml:space="preserve">b) </w:t>
      </w:r>
      <w:r w:rsidRPr="00CF7538">
        <w:rPr>
          <w:rFonts w:ascii="Times New Roman" w:hAnsi="Times New Roman"/>
          <w:b/>
          <w:bCs/>
          <w:sz w:val="24"/>
          <w:szCs w:val="24"/>
          <w:lang w:val="tr-TR"/>
        </w:rPr>
        <w:t xml:space="preserve">Tezin Bölümleri: </w:t>
      </w:r>
      <w:r w:rsidRPr="00CF7538">
        <w:rPr>
          <w:rFonts w:ascii="Times New Roman" w:hAnsi="Times New Roman"/>
          <w:sz w:val="24"/>
          <w:szCs w:val="24"/>
          <w:lang w:val="tr-TR"/>
        </w:rPr>
        <w:t xml:space="preserve">Giriş’ten sonra, tezin bölümleri yer alır. Burada, gerek duyulan ayrıntı düzeyine bağlı olarak, tezi sonuca götürecek bilgi ve açıklamalar uygun düşünce silsilesi içinde ortaya koyulur. </w:t>
      </w:r>
    </w:p>
    <w:p w14:paraId="2838EF66" w14:textId="77777777" w:rsidR="00F8772E" w:rsidRPr="00CF7538" w:rsidRDefault="00F8772E" w:rsidP="009044B2">
      <w:pPr>
        <w:autoSpaceDE w:val="0"/>
        <w:autoSpaceDN w:val="0"/>
        <w:adjustRightInd w:val="0"/>
        <w:spacing w:after="120" w:line="360" w:lineRule="auto"/>
        <w:ind w:firstLine="851"/>
        <w:jc w:val="both"/>
        <w:rPr>
          <w:rFonts w:ascii="Times New Roman" w:hAnsi="Times New Roman"/>
          <w:sz w:val="24"/>
          <w:szCs w:val="24"/>
          <w:lang w:val="tr-TR"/>
        </w:rPr>
      </w:pPr>
      <w:r>
        <w:rPr>
          <w:rFonts w:ascii="Times New Roman" w:hAnsi="Times New Roman"/>
          <w:b/>
          <w:bCs/>
          <w:sz w:val="24"/>
          <w:szCs w:val="24"/>
          <w:lang w:val="tr-TR"/>
        </w:rPr>
        <w:t xml:space="preserve">c) </w:t>
      </w:r>
      <w:r w:rsidRPr="00CF7538">
        <w:rPr>
          <w:rFonts w:ascii="Times New Roman" w:hAnsi="Times New Roman"/>
          <w:b/>
          <w:bCs/>
          <w:sz w:val="24"/>
          <w:szCs w:val="24"/>
          <w:lang w:val="tr-TR"/>
        </w:rPr>
        <w:t xml:space="preserve">Sonuç: </w:t>
      </w:r>
      <w:r w:rsidRPr="00CF7538">
        <w:rPr>
          <w:rFonts w:ascii="Times New Roman" w:hAnsi="Times New Roman"/>
          <w:sz w:val="24"/>
          <w:szCs w:val="24"/>
          <w:lang w:val="tr-TR"/>
        </w:rPr>
        <w:t xml:space="preserve">Metin kısmının son bölümü, “Sonuç” veya gerek duyulursa “Sonuç ve Öneriler” başlıklarını taşır. Burada, girişte açıklanan tezin amacı ve/veya hipotezinden başlayarak tezin yöntemi, tekniği, sınırları çerçevesinde tezde ulaşılan çözüm, tezin çeşitli bölümlerinde varılan sonuçlardan da yararlanarak açıklanır. Bu açıklamalar, mümkünse veya gerek varsa, daha sonraki çalışmalara ışık tutacak çeşitli önerilerle desteklenir. Ayrıca, yapılan araştırmada çözümlenemeyen meseleler varsa, bunların gelecekte hangi tür veya konudaki araştırmalarla çözümlenebileceğine ilişkin bilgiler de verilebilir. </w:t>
      </w:r>
    </w:p>
    <w:p w14:paraId="2B44DE85" w14:textId="77777777" w:rsidR="00F8772E" w:rsidRPr="00CF7538" w:rsidRDefault="00F8772E" w:rsidP="00350E03">
      <w:pPr>
        <w:autoSpaceDE w:val="0"/>
        <w:autoSpaceDN w:val="0"/>
        <w:adjustRightInd w:val="0"/>
        <w:spacing w:after="120" w:line="360" w:lineRule="auto"/>
        <w:ind w:firstLine="851"/>
        <w:jc w:val="both"/>
        <w:rPr>
          <w:rFonts w:ascii="Times New Roman" w:hAnsi="Times New Roman"/>
          <w:sz w:val="24"/>
          <w:szCs w:val="24"/>
          <w:lang w:val="tr-TR"/>
        </w:rPr>
      </w:pPr>
      <w:r>
        <w:rPr>
          <w:rFonts w:ascii="Times New Roman" w:hAnsi="Times New Roman"/>
          <w:b/>
          <w:bCs/>
          <w:sz w:val="24"/>
          <w:szCs w:val="24"/>
          <w:lang w:val="tr-TR"/>
        </w:rPr>
        <w:t xml:space="preserve">d) </w:t>
      </w:r>
      <w:r w:rsidRPr="00CF7538">
        <w:rPr>
          <w:rFonts w:ascii="Times New Roman" w:hAnsi="Times New Roman"/>
          <w:b/>
          <w:bCs/>
          <w:sz w:val="24"/>
          <w:szCs w:val="24"/>
          <w:lang w:val="tr-TR"/>
        </w:rPr>
        <w:t xml:space="preserve">Kaynakça/Bibliyografya: </w:t>
      </w:r>
      <w:r w:rsidRPr="00CF7538">
        <w:rPr>
          <w:rFonts w:ascii="Times New Roman" w:hAnsi="Times New Roman"/>
          <w:sz w:val="24"/>
          <w:szCs w:val="24"/>
          <w:lang w:val="tr-TR"/>
        </w:rPr>
        <w:t xml:space="preserve">Bibliyografyada, araştırmada kullanılan kaynaklar alfabetik sıraya göre takdim edilir. Burada yazarın soyadı, adı, eserin adı ve eserin basım bilgileri yer alır. </w:t>
      </w:r>
    </w:p>
    <w:p w14:paraId="0C194C37" w14:textId="77777777" w:rsidR="00F8772E" w:rsidRPr="00CF7538" w:rsidRDefault="00F8772E" w:rsidP="00350E03">
      <w:pPr>
        <w:autoSpaceDE w:val="0"/>
        <w:autoSpaceDN w:val="0"/>
        <w:adjustRightInd w:val="0"/>
        <w:spacing w:after="120" w:line="360" w:lineRule="auto"/>
        <w:ind w:firstLine="851"/>
        <w:jc w:val="both"/>
        <w:rPr>
          <w:rFonts w:ascii="Times New Roman" w:hAnsi="Times New Roman"/>
          <w:sz w:val="24"/>
          <w:szCs w:val="24"/>
          <w:lang w:val="tr-TR"/>
        </w:rPr>
      </w:pPr>
      <w:r>
        <w:rPr>
          <w:rFonts w:ascii="Times New Roman" w:hAnsi="Times New Roman"/>
          <w:b/>
          <w:bCs/>
          <w:sz w:val="24"/>
          <w:szCs w:val="24"/>
          <w:lang w:val="tr-TR"/>
        </w:rPr>
        <w:lastRenderedPageBreak/>
        <w:t xml:space="preserve">e) </w:t>
      </w:r>
      <w:r w:rsidRPr="00CF7538">
        <w:rPr>
          <w:rFonts w:ascii="Times New Roman" w:hAnsi="Times New Roman"/>
          <w:b/>
          <w:bCs/>
          <w:sz w:val="24"/>
          <w:szCs w:val="24"/>
          <w:lang w:val="tr-TR"/>
        </w:rPr>
        <w:t>Dizin</w:t>
      </w:r>
      <w:r w:rsidRPr="00CF7538">
        <w:rPr>
          <w:rFonts w:ascii="Times New Roman" w:hAnsi="Times New Roman"/>
          <w:sz w:val="24"/>
          <w:szCs w:val="24"/>
          <w:lang w:val="tr-TR"/>
        </w:rPr>
        <w:t>/</w:t>
      </w:r>
      <w:r w:rsidRPr="00CF7538">
        <w:rPr>
          <w:rFonts w:ascii="Times New Roman" w:hAnsi="Times New Roman"/>
          <w:b/>
          <w:bCs/>
          <w:sz w:val="24"/>
          <w:szCs w:val="24"/>
          <w:lang w:val="tr-TR"/>
        </w:rPr>
        <w:t xml:space="preserve">İndeks: </w:t>
      </w:r>
      <w:r w:rsidRPr="00CF7538">
        <w:rPr>
          <w:rFonts w:ascii="Times New Roman" w:hAnsi="Times New Roman"/>
          <w:sz w:val="24"/>
          <w:szCs w:val="24"/>
          <w:lang w:val="tr-TR"/>
        </w:rPr>
        <w:t xml:space="preserve">Dizinde, eserin içinde yer alan bütün isimler gerek duyulması hâlinde özelliklerine göre başlıklar altında tasnif edilerek alfabetik sıraya göre düzenlenir. </w:t>
      </w:r>
    </w:p>
    <w:p w14:paraId="418DA0CA" w14:textId="77777777" w:rsidR="00F8772E" w:rsidRPr="00CF7538" w:rsidRDefault="00F8772E" w:rsidP="00350E03">
      <w:pPr>
        <w:autoSpaceDE w:val="0"/>
        <w:autoSpaceDN w:val="0"/>
        <w:adjustRightInd w:val="0"/>
        <w:spacing w:after="120" w:line="360" w:lineRule="auto"/>
        <w:ind w:firstLine="851"/>
        <w:jc w:val="both"/>
        <w:rPr>
          <w:rFonts w:ascii="Times New Roman" w:hAnsi="Times New Roman"/>
          <w:sz w:val="24"/>
          <w:szCs w:val="24"/>
          <w:lang w:val="tr-TR"/>
        </w:rPr>
      </w:pPr>
      <w:r>
        <w:rPr>
          <w:rFonts w:ascii="Times New Roman" w:hAnsi="Times New Roman"/>
          <w:b/>
          <w:bCs/>
          <w:sz w:val="24"/>
          <w:szCs w:val="24"/>
          <w:lang w:val="tr-TR"/>
        </w:rPr>
        <w:t xml:space="preserve">f) </w:t>
      </w:r>
      <w:r w:rsidRPr="00CF7538">
        <w:rPr>
          <w:rFonts w:ascii="Times New Roman" w:hAnsi="Times New Roman"/>
          <w:b/>
          <w:bCs/>
          <w:sz w:val="24"/>
          <w:szCs w:val="24"/>
          <w:lang w:val="tr-TR"/>
        </w:rPr>
        <w:t xml:space="preserve">Ekler: </w:t>
      </w:r>
      <w:r w:rsidRPr="00CF7538">
        <w:rPr>
          <w:rFonts w:ascii="Times New Roman" w:hAnsi="Times New Roman"/>
          <w:sz w:val="24"/>
          <w:szCs w:val="24"/>
          <w:lang w:val="tr-TR"/>
        </w:rPr>
        <w:t xml:space="preserve">Tezin sonuna, konuyu tamamlayıcı ve destekleyici mahiyette (sözlük, belgeler, şecereler, tablolar, grafikler, fotoğraflar, haritalar, plân ve krokiler, ses ve görüntü kasetleri, disket, CD vb.) malzeme kullanılabilir. </w:t>
      </w:r>
    </w:p>
    <w:p w14:paraId="715E31CF" w14:textId="77777777" w:rsidR="00F8772E" w:rsidRDefault="00F8772E" w:rsidP="00350E03">
      <w:pPr>
        <w:autoSpaceDE w:val="0"/>
        <w:autoSpaceDN w:val="0"/>
        <w:adjustRightInd w:val="0"/>
        <w:spacing w:after="120" w:line="360" w:lineRule="auto"/>
        <w:ind w:firstLine="851"/>
        <w:jc w:val="both"/>
        <w:rPr>
          <w:rFonts w:ascii="Times New Roman" w:hAnsi="Times New Roman"/>
          <w:b/>
          <w:bCs/>
          <w:sz w:val="24"/>
          <w:szCs w:val="24"/>
          <w:lang w:val="tr-TR"/>
        </w:rPr>
      </w:pPr>
      <w:r w:rsidRPr="00CF7538">
        <w:rPr>
          <w:rFonts w:ascii="Times New Roman" w:hAnsi="Times New Roman"/>
          <w:b/>
          <w:bCs/>
          <w:sz w:val="24"/>
          <w:szCs w:val="24"/>
          <w:lang w:val="tr-TR"/>
        </w:rPr>
        <w:t>Tezin Başlıklandırılması/Plânın Yapılması</w:t>
      </w:r>
    </w:p>
    <w:p w14:paraId="45A9B687" w14:textId="77777777" w:rsidR="00F8772E" w:rsidRPr="00CF7538" w:rsidRDefault="00F8772E" w:rsidP="00350E03">
      <w:pPr>
        <w:autoSpaceDE w:val="0"/>
        <w:autoSpaceDN w:val="0"/>
        <w:adjustRightInd w:val="0"/>
        <w:spacing w:after="120" w:line="360" w:lineRule="auto"/>
        <w:ind w:firstLine="851"/>
        <w:jc w:val="both"/>
        <w:rPr>
          <w:rFonts w:ascii="Times New Roman" w:hAnsi="Times New Roman"/>
          <w:sz w:val="24"/>
          <w:szCs w:val="24"/>
          <w:lang w:val="tr-TR"/>
        </w:rPr>
      </w:pPr>
      <w:r>
        <w:rPr>
          <w:rFonts w:ascii="Times New Roman" w:hAnsi="Times New Roman"/>
          <w:b/>
          <w:bCs/>
          <w:sz w:val="24"/>
          <w:szCs w:val="24"/>
          <w:lang w:val="tr-TR"/>
        </w:rPr>
        <w:t>Madde 13:</w:t>
      </w:r>
      <w:r w:rsidRPr="00CF7538">
        <w:rPr>
          <w:rFonts w:ascii="Times New Roman" w:hAnsi="Times New Roman"/>
          <w:b/>
          <w:bCs/>
          <w:sz w:val="24"/>
          <w:szCs w:val="24"/>
          <w:lang w:val="tr-TR"/>
        </w:rPr>
        <w:t xml:space="preserve"> </w:t>
      </w:r>
      <w:r w:rsidRPr="00CF7538">
        <w:rPr>
          <w:rFonts w:ascii="Times New Roman" w:hAnsi="Times New Roman"/>
          <w:sz w:val="24"/>
          <w:szCs w:val="24"/>
          <w:lang w:val="tr-TR"/>
        </w:rPr>
        <w:t xml:space="preserve">Giriş ve Sonuç hariç olmak üzere, araştırmanın metin kısmı; bölüm, kısım, başlık ve alt başlıklara ayrılır. Yazılan metinde, bölümden alt başlıklara doğru takip edilen sıralamada karışıklık olmaması için şu düzenleme usulü kullanılır: </w:t>
      </w:r>
    </w:p>
    <w:p w14:paraId="1ACC3B47" w14:textId="77777777" w:rsidR="00F8772E" w:rsidRPr="00CF7538" w:rsidRDefault="00F8772E" w:rsidP="00350E03">
      <w:pPr>
        <w:autoSpaceDE w:val="0"/>
        <w:autoSpaceDN w:val="0"/>
        <w:adjustRightInd w:val="0"/>
        <w:spacing w:after="120" w:line="360" w:lineRule="auto"/>
        <w:ind w:firstLine="851"/>
        <w:jc w:val="both"/>
        <w:rPr>
          <w:rFonts w:ascii="Times New Roman" w:hAnsi="Times New Roman"/>
          <w:sz w:val="24"/>
          <w:szCs w:val="24"/>
          <w:lang w:val="tr-TR"/>
        </w:rPr>
      </w:pPr>
      <w:r w:rsidRPr="00CF7538">
        <w:rPr>
          <w:rFonts w:ascii="Times New Roman" w:hAnsi="Times New Roman"/>
          <w:bCs/>
          <w:sz w:val="24"/>
          <w:szCs w:val="24"/>
          <w:lang w:val="tr-TR"/>
        </w:rPr>
        <w:t xml:space="preserve">Ondalık Sistem: </w:t>
      </w:r>
      <w:r w:rsidRPr="00CF7538">
        <w:rPr>
          <w:rFonts w:ascii="Times New Roman" w:hAnsi="Times New Roman"/>
          <w:sz w:val="24"/>
          <w:szCs w:val="24"/>
          <w:lang w:val="tr-TR"/>
        </w:rPr>
        <w:t xml:space="preserve">Ondalık sistemde, bölümler sırasıyla 1, 2, 3, 4 Şeklinde numaralanır. Kısım, başlık, alt başlık ve diğer alt başlıklar için de rakamlar 1.1., 1.1.1., 1.1.1.1., 1.2., 1.2.1., 1.2.2., 1.2.2.3., 2.1., 2.1.1., 2.1.2., 2.1.2.1. şeklinde verilir. Bu düzenlemede rakamlar konularak alt başlıklar gerektiği </w:t>
      </w:r>
      <w:r>
        <w:rPr>
          <w:rFonts w:ascii="Times New Roman" w:hAnsi="Times New Roman"/>
          <w:sz w:val="24"/>
          <w:szCs w:val="24"/>
          <w:lang w:val="tr-TR"/>
        </w:rPr>
        <w:t>kadar arttırılabilir (Bkz. EK 8</w:t>
      </w:r>
      <w:r w:rsidRPr="00CF7538">
        <w:rPr>
          <w:rFonts w:ascii="Times New Roman" w:hAnsi="Times New Roman"/>
          <w:sz w:val="24"/>
          <w:szCs w:val="24"/>
          <w:lang w:val="tr-TR"/>
        </w:rPr>
        <w:t xml:space="preserve">). </w:t>
      </w:r>
    </w:p>
    <w:p w14:paraId="280ACB4A" w14:textId="77777777" w:rsidR="00F8772E" w:rsidRDefault="00F8772E" w:rsidP="00350E03">
      <w:pPr>
        <w:autoSpaceDE w:val="0"/>
        <w:autoSpaceDN w:val="0"/>
        <w:adjustRightInd w:val="0"/>
        <w:spacing w:after="120" w:line="360" w:lineRule="auto"/>
        <w:ind w:firstLine="851"/>
        <w:jc w:val="both"/>
        <w:rPr>
          <w:rFonts w:ascii="Times New Roman" w:hAnsi="Times New Roman"/>
          <w:b/>
          <w:bCs/>
          <w:sz w:val="24"/>
          <w:szCs w:val="24"/>
          <w:lang w:val="tr-TR"/>
        </w:rPr>
      </w:pPr>
      <w:r w:rsidRPr="00CF7538">
        <w:rPr>
          <w:rFonts w:ascii="Times New Roman" w:hAnsi="Times New Roman"/>
          <w:b/>
          <w:bCs/>
          <w:sz w:val="24"/>
          <w:szCs w:val="24"/>
          <w:lang w:val="tr-TR"/>
        </w:rPr>
        <w:t>Alıntılar/Atıflar (Gönderme, Referans)</w:t>
      </w:r>
    </w:p>
    <w:p w14:paraId="4125AE13" w14:textId="77777777" w:rsidR="00F8772E" w:rsidRPr="00CF7538" w:rsidRDefault="00F8772E" w:rsidP="00350E03">
      <w:pPr>
        <w:autoSpaceDE w:val="0"/>
        <w:autoSpaceDN w:val="0"/>
        <w:adjustRightInd w:val="0"/>
        <w:spacing w:after="120" w:line="360" w:lineRule="auto"/>
        <w:ind w:firstLine="851"/>
        <w:jc w:val="both"/>
        <w:rPr>
          <w:rFonts w:ascii="Times New Roman" w:hAnsi="Times New Roman"/>
          <w:sz w:val="24"/>
          <w:szCs w:val="24"/>
          <w:lang w:val="tr-TR"/>
        </w:rPr>
      </w:pPr>
      <w:r>
        <w:rPr>
          <w:rFonts w:ascii="Times New Roman" w:hAnsi="Times New Roman"/>
          <w:b/>
          <w:bCs/>
          <w:sz w:val="24"/>
          <w:szCs w:val="24"/>
          <w:lang w:val="tr-TR"/>
        </w:rPr>
        <w:t xml:space="preserve">Madde 14: </w:t>
      </w:r>
      <w:r w:rsidRPr="00CF7538">
        <w:rPr>
          <w:rFonts w:ascii="Times New Roman" w:hAnsi="Times New Roman"/>
          <w:sz w:val="24"/>
          <w:szCs w:val="24"/>
          <w:lang w:val="tr-TR"/>
        </w:rPr>
        <w:t xml:space="preserve">Tezde, başka kaynaklardan yapılan alıntılar, ya aynen aktarılır ya da özü değiştirilmemek kaydıyla, tezi yapanın kendi cümleleriyle ifade edilir. Her iki durumda da, alıntı yapılan kaynağa (metin, tablo, şekil ve benzeri dâhil) mutlaka atıfta bulunulmalıdır. Bu konuda aşağıdaki ilkeler uygulanır: </w:t>
      </w:r>
    </w:p>
    <w:p w14:paraId="5D93E0B9" w14:textId="77777777" w:rsidR="00F8772E" w:rsidRPr="00CF7538" w:rsidRDefault="00F8772E" w:rsidP="00350E03">
      <w:pPr>
        <w:autoSpaceDE w:val="0"/>
        <w:autoSpaceDN w:val="0"/>
        <w:adjustRightInd w:val="0"/>
        <w:spacing w:after="120" w:line="360" w:lineRule="auto"/>
        <w:ind w:firstLine="851"/>
        <w:jc w:val="both"/>
        <w:rPr>
          <w:rFonts w:ascii="Times New Roman" w:hAnsi="Times New Roman"/>
          <w:sz w:val="24"/>
          <w:szCs w:val="24"/>
          <w:lang w:val="tr-TR"/>
        </w:rPr>
      </w:pPr>
      <w:r w:rsidRPr="00CF7538">
        <w:rPr>
          <w:rFonts w:ascii="Times New Roman" w:hAnsi="Times New Roman"/>
          <w:b/>
          <w:bCs/>
          <w:sz w:val="24"/>
          <w:szCs w:val="24"/>
          <w:lang w:val="tr-TR"/>
        </w:rPr>
        <w:t>a</w:t>
      </w:r>
      <w:r w:rsidRPr="00CF7538">
        <w:rPr>
          <w:rFonts w:ascii="Times New Roman" w:hAnsi="Times New Roman"/>
          <w:sz w:val="24"/>
          <w:szCs w:val="24"/>
          <w:lang w:val="tr-TR"/>
        </w:rPr>
        <w:t>) Kaynaktan aynen alınan bilgiler çift tırnak içinde (“ ..... ”) yazılır. Tezi hazırlayanın, kaynaktaki bilginin özünü değil, biçimini değiştirerek yaptığı alıntılar ise, tırnak arasına alınmaz. Her iki alıntı türünde de, ilgili kaynağa mutlaka atıf yapılır.</w:t>
      </w:r>
    </w:p>
    <w:p w14:paraId="0D210089" w14:textId="77777777" w:rsidR="00F8772E" w:rsidRPr="00CF7538" w:rsidRDefault="00F8772E" w:rsidP="00350E03">
      <w:pPr>
        <w:autoSpaceDE w:val="0"/>
        <w:autoSpaceDN w:val="0"/>
        <w:adjustRightInd w:val="0"/>
        <w:spacing w:after="120" w:line="360" w:lineRule="auto"/>
        <w:ind w:firstLine="851"/>
        <w:jc w:val="both"/>
        <w:rPr>
          <w:rFonts w:ascii="Times New Roman" w:hAnsi="Times New Roman"/>
          <w:sz w:val="24"/>
          <w:szCs w:val="24"/>
          <w:lang w:val="tr-TR"/>
        </w:rPr>
      </w:pPr>
      <w:r w:rsidRPr="00CF7538">
        <w:rPr>
          <w:rFonts w:ascii="Times New Roman" w:hAnsi="Times New Roman"/>
          <w:sz w:val="24"/>
          <w:szCs w:val="24"/>
          <w:lang w:val="tr-TR"/>
        </w:rPr>
        <w:t>Üç satırı aşan aynen alıntılar, metinden tek satır boşluğu bırakılarak sol kenardan 2 cm, sağ kenardan 0</w:t>
      </w:r>
      <w:r w:rsidR="00711429">
        <w:rPr>
          <w:rFonts w:ascii="Times New Roman" w:hAnsi="Times New Roman"/>
          <w:sz w:val="24"/>
          <w:szCs w:val="24"/>
          <w:lang w:val="tr-TR"/>
        </w:rPr>
        <w:t>,</w:t>
      </w:r>
      <w:r w:rsidRPr="00CF7538">
        <w:rPr>
          <w:rFonts w:ascii="Times New Roman" w:hAnsi="Times New Roman"/>
          <w:sz w:val="24"/>
          <w:szCs w:val="24"/>
          <w:lang w:val="tr-TR"/>
        </w:rPr>
        <w:t>5 cm kalacak şekilde gövde ana metin puntosunun bir küçüğüyle (Times New Roman 11 veya Arial 10) tırnak veya italik karakter kullanılmadan yazılır.</w:t>
      </w:r>
    </w:p>
    <w:p w14:paraId="461E4DC1" w14:textId="77777777" w:rsidR="00F8772E" w:rsidRPr="00CF7538" w:rsidRDefault="00F8772E" w:rsidP="00350E03">
      <w:pPr>
        <w:autoSpaceDE w:val="0"/>
        <w:autoSpaceDN w:val="0"/>
        <w:adjustRightInd w:val="0"/>
        <w:spacing w:after="120" w:line="360" w:lineRule="auto"/>
        <w:ind w:firstLine="851"/>
        <w:jc w:val="both"/>
        <w:rPr>
          <w:rFonts w:ascii="Times New Roman" w:hAnsi="Times New Roman"/>
          <w:sz w:val="24"/>
          <w:szCs w:val="24"/>
          <w:lang w:val="tr-TR"/>
        </w:rPr>
      </w:pPr>
      <w:r w:rsidRPr="00CF7538">
        <w:rPr>
          <w:rFonts w:ascii="Times New Roman" w:hAnsi="Times New Roman"/>
          <w:b/>
          <w:bCs/>
          <w:sz w:val="24"/>
          <w:szCs w:val="24"/>
          <w:lang w:val="tr-TR"/>
        </w:rPr>
        <w:t>b</w:t>
      </w:r>
      <w:r w:rsidRPr="00CF7538">
        <w:rPr>
          <w:rFonts w:ascii="Times New Roman" w:hAnsi="Times New Roman"/>
          <w:sz w:val="24"/>
          <w:szCs w:val="24"/>
          <w:lang w:val="tr-TR"/>
        </w:rPr>
        <w:t xml:space="preserve">) Tezde, kaynaktan aynen aktarılan bilgilerin tamamı verilebileceği gibi, sözgelimi cümle, paragraf veya sayfalar halindeki bilgilerin sadece belli kısımları da </w:t>
      </w:r>
      <w:r w:rsidRPr="00CF7538">
        <w:rPr>
          <w:rFonts w:ascii="Times New Roman" w:hAnsi="Times New Roman"/>
          <w:sz w:val="24"/>
          <w:szCs w:val="24"/>
          <w:lang w:val="tr-TR"/>
        </w:rPr>
        <w:lastRenderedPageBreak/>
        <w:t xml:space="preserve">kullanılabilir. Bu durumda, cümlelerde belli kelimelerin, çeşitli cümlelerin, paragraf ve sayfaların atlanarak verildiğini göstermek üzere, atlanan yerler yan yana üç nokta ile belirtilir. </w:t>
      </w:r>
    </w:p>
    <w:p w14:paraId="1399B19E" w14:textId="77777777" w:rsidR="00F8772E" w:rsidRPr="00CF7538" w:rsidRDefault="00F8772E" w:rsidP="00350E03">
      <w:pPr>
        <w:autoSpaceDE w:val="0"/>
        <w:autoSpaceDN w:val="0"/>
        <w:adjustRightInd w:val="0"/>
        <w:spacing w:after="120" w:line="360" w:lineRule="auto"/>
        <w:ind w:firstLine="851"/>
        <w:jc w:val="both"/>
        <w:rPr>
          <w:rFonts w:ascii="Times New Roman" w:hAnsi="Times New Roman"/>
          <w:sz w:val="24"/>
          <w:szCs w:val="24"/>
          <w:lang w:val="tr-TR"/>
        </w:rPr>
      </w:pPr>
      <w:r w:rsidRPr="00CF7538">
        <w:rPr>
          <w:rFonts w:ascii="Times New Roman" w:hAnsi="Times New Roman"/>
          <w:b/>
          <w:bCs/>
          <w:sz w:val="24"/>
          <w:szCs w:val="24"/>
          <w:lang w:val="tr-TR"/>
        </w:rPr>
        <w:t xml:space="preserve">c) </w:t>
      </w:r>
      <w:r w:rsidRPr="00CF7538">
        <w:rPr>
          <w:rFonts w:ascii="Times New Roman" w:hAnsi="Times New Roman"/>
          <w:sz w:val="24"/>
          <w:szCs w:val="24"/>
          <w:lang w:val="tr-TR"/>
        </w:rPr>
        <w:t xml:space="preserve">Şiirlerden aktarma yapılırken, alıntı bir veya daha fazla satır, hatta sayfa atlanarak verilmek istenirse, atlanan yerler için sadece tek satır boşluk bırakılır ve bu satır, sıra nokta ile gösterilir. </w:t>
      </w:r>
    </w:p>
    <w:p w14:paraId="0A3FBF56" w14:textId="77777777" w:rsidR="00F8772E" w:rsidRPr="00CF7538" w:rsidRDefault="00F8772E" w:rsidP="00350E03">
      <w:pPr>
        <w:autoSpaceDE w:val="0"/>
        <w:autoSpaceDN w:val="0"/>
        <w:adjustRightInd w:val="0"/>
        <w:spacing w:after="120" w:line="360" w:lineRule="auto"/>
        <w:ind w:firstLine="851"/>
        <w:jc w:val="both"/>
        <w:rPr>
          <w:rFonts w:ascii="Times New Roman" w:hAnsi="Times New Roman"/>
          <w:sz w:val="24"/>
          <w:szCs w:val="24"/>
          <w:lang w:val="tr-TR"/>
        </w:rPr>
      </w:pPr>
      <w:r w:rsidRPr="00CF7538">
        <w:rPr>
          <w:rFonts w:ascii="Times New Roman" w:hAnsi="Times New Roman"/>
          <w:b/>
          <w:bCs/>
          <w:sz w:val="24"/>
          <w:szCs w:val="24"/>
          <w:lang w:val="tr-TR"/>
        </w:rPr>
        <w:t xml:space="preserve">d) </w:t>
      </w:r>
      <w:r w:rsidRPr="00CF7538">
        <w:rPr>
          <w:rFonts w:ascii="Times New Roman" w:hAnsi="Times New Roman"/>
          <w:sz w:val="24"/>
          <w:szCs w:val="24"/>
          <w:lang w:val="tr-TR"/>
        </w:rPr>
        <w:t xml:space="preserve">Başka kaynaklardaki bilgilerin aynen aktarılması durumunda, kaynaklarda noktalama işaretleri ve çeviri yanlışları dâhil olmak üzere harf, cümle, tarih, yer vb. gibi yanlışlıklar da tekrarlanır. Tezi yapan kişi, kaynak metindeki hataları düzelterek vermek isterse, o zaman doğru bilgi, yanlış bilgiden hemen sonra bir parantez içinde gösterilir. </w:t>
      </w:r>
    </w:p>
    <w:p w14:paraId="4A9BFDEA" w14:textId="77777777" w:rsidR="00F8772E" w:rsidRDefault="00F8772E" w:rsidP="00350E03">
      <w:pPr>
        <w:autoSpaceDE w:val="0"/>
        <w:autoSpaceDN w:val="0"/>
        <w:adjustRightInd w:val="0"/>
        <w:spacing w:after="120" w:line="360" w:lineRule="auto"/>
        <w:ind w:firstLine="851"/>
        <w:jc w:val="both"/>
        <w:rPr>
          <w:rFonts w:ascii="Times New Roman" w:hAnsi="Times New Roman"/>
          <w:sz w:val="24"/>
          <w:szCs w:val="24"/>
          <w:lang w:val="tr-TR"/>
        </w:rPr>
      </w:pPr>
      <w:r w:rsidRPr="00CF7538">
        <w:rPr>
          <w:rFonts w:ascii="Times New Roman" w:hAnsi="Times New Roman"/>
          <w:b/>
          <w:bCs/>
          <w:sz w:val="24"/>
          <w:szCs w:val="24"/>
          <w:lang w:val="tr-TR"/>
        </w:rPr>
        <w:t xml:space="preserve">e) </w:t>
      </w:r>
      <w:r w:rsidRPr="00CF7538">
        <w:rPr>
          <w:rFonts w:ascii="Times New Roman" w:hAnsi="Times New Roman"/>
          <w:sz w:val="24"/>
          <w:szCs w:val="24"/>
          <w:lang w:val="tr-TR"/>
        </w:rPr>
        <w:t xml:space="preserve">Kaynaklardan aynen yapılan alıntılar, bir cümleyi aşmayacak uzunluktaysa, tez metni içinde verilir. Daha uzun alıntılarda, alıntının ilk ve son satırları ile tez metni arasında çift aralıklı boşluk bırakılarak, alıntı ile metnin ayırt edilmesi sağlanır. Bu tür alıntılar italik karakter ile yazılır. </w:t>
      </w:r>
    </w:p>
    <w:p w14:paraId="5D68D246" w14:textId="77777777" w:rsidR="00F8772E" w:rsidRDefault="00DD6452" w:rsidP="00350E03">
      <w:pPr>
        <w:autoSpaceDE w:val="0"/>
        <w:autoSpaceDN w:val="0"/>
        <w:adjustRightInd w:val="0"/>
        <w:spacing w:after="120" w:line="360" w:lineRule="auto"/>
        <w:ind w:firstLine="851"/>
        <w:jc w:val="both"/>
        <w:rPr>
          <w:rFonts w:ascii="Times New Roman" w:hAnsi="Times New Roman"/>
          <w:b/>
          <w:bCs/>
          <w:sz w:val="24"/>
          <w:szCs w:val="24"/>
          <w:lang w:val="tr-TR"/>
        </w:rPr>
      </w:pPr>
      <w:bookmarkStart w:id="0" w:name="_Hlk7866838"/>
      <w:r>
        <w:rPr>
          <w:rFonts w:ascii="Times New Roman" w:hAnsi="Times New Roman"/>
          <w:b/>
          <w:bCs/>
          <w:sz w:val="24"/>
          <w:szCs w:val="24"/>
          <w:lang w:val="tr-TR"/>
        </w:rPr>
        <w:t xml:space="preserve">Metin İçi </w:t>
      </w:r>
      <w:r w:rsidR="00F8772E" w:rsidRPr="00CF7538">
        <w:rPr>
          <w:rFonts w:ascii="Times New Roman" w:hAnsi="Times New Roman"/>
          <w:b/>
          <w:bCs/>
          <w:sz w:val="24"/>
          <w:szCs w:val="24"/>
          <w:lang w:val="tr-TR"/>
        </w:rPr>
        <w:t xml:space="preserve">Kaynak Gösterme </w:t>
      </w:r>
    </w:p>
    <w:bookmarkEnd w:id="0"/>
    <w:p w14:paraId="1957A039" w14:textId="77777777" w:rsidR="00F8772E" w:rsidRDefault="00F8772E" w:rsidP="00350E03">
      <w:pPr>
        <w:autoSpaceDE w:val="0"/>
        <w:autoSpaceDN w:val="0"/>
        <w:adjustRightInd w:val="0"/>
        <w:spacing w:after="120" w:line="360" w:lineRule="auto"/>
        <w:ind w:firstLine="851"/>
        <w:jc w:val="both"/>
        <w:rPr>
          <w:rFonts w:ascii="Times New Roman" w:hAnsi="Times New Roman"/>
          <w:sz w:val="24"/>
          <w:szCs w:val="24"/>
          <w:lang w:val="tr-TR"/>
        </w:rPr>
      </w:pPr>
      <w:r>
        <w:rPr>
          <w:rFonts w:ascii="Times New Roman" w:hAnsi="Times New Roman"/>
          <w:b/>
          <w:bCs/>
          <w:sz w:val="24"/>
          <w:szCs w:val="24"/>
          <w:lang w:val="tr-TR"/>
        </w:rPr>
        <w:t>Madde 15:</w:t>
      </w:r>
      <w:r>
        <w:rPr>
          <w:rFonts w:ascii="Times New Roman" w:hAnsi="Times New Roman"/>
          <w:sz w:val="24"/>
          <w:szCs w:val="24"/>
          <w:lang w:val="tr-TR"/>
        </w:rPr>
        <w:t xml:space="preserve"> </w:t>
      </w:r>
      <w:r w:rsidRPr="00CF7538">
        <w:rPr>
          <w:rFonts w:ascii="Times New Roman" w:hAnsi="Times New Roman"/>
          <w:sz w:val="24"/>
          <w:szCs w:val="24"/>
          <w:lang w:val="tr-TR"/>
        </w:rPr>
        <w:t>Tezlerde metin içinde ve dipnotlarda çeşitli kaynaklara yapılan göndermelerde APA ve</w:t>
      </w:r>
      <w:r w:rsidR="006B7AB5">
        <w:rPr>
          <w:rFonts w:ascii="Times New Roman" w:hAnsi="Times New Roman"/>
          <w:sz w:val="24"/>
          <w:szCs w:val="24"/>
          <w:lang w:val="tr-TR"/>
        </w:rPr>
        <w:t>ya</w:t>
      </w:r>
      <w:r w:rsidRPr="00CF7538">
        <w:rPr>
          <w:rFonts w:ascii="Times New Roman" w:hAnsi="Times New Roman"/>
          <w:sz w:val="24"/>
          <w:szCs w:val="24"/>
          <w:lang w:val="tr-TR"/>
        </w:rPr>
        <w:t xml:space="preserve"> klasik dipnot gösterme sistemlerinden birine uyulur</w:t>
      </w:r>
      <w:r w:rsidR="00DD6452">
        <w:rPr>
          <w:rFonts w:ascii="Times New Roman" w:hAnsi="Times New Roman"/>
          <w:sz w:val="24"/>
          <w:szCs w:val="24"/>
          <w:lang w:val="tr-TR"/>
        </w:rPr>
        <w:t xml:space="preserve"> (Bkz. EK-1</w:t>
      </w:r>
      <w:r w:rsidR="00711429">
        <w:rPr>
          <w:rFonts w:ascii="Times New Roman" w:hAnsi="Times New Roman"/>
          <w:sz w:val="24"/>
          <w:szCs w:val="24"/>
          <w:lang w:val="tr-TR"/>
        </w:rPr>
        <w:t>4</w:t>
      </w:r>
      <w:r w:rsidR="00DD6452">
        <w:rPr>
          <w:rFonts w:ascii="Times New Roman" w:hAnsi="Times New Roman"/>
          <w:sz w:val="24"/>
          <w:szCs w:val="24"/>
          <w:lang w:val="tr-TR"/>
        </w:rPr>
        <w:t>)</w:t>
      </w:r>
      <w:r w:rsidRPr="00CF7538">
        <w:rPr>
          <w:rFonts w:ascii="Times New Roman" w:hAnsi="Times New Roman"/>
          <w:sz w:val="24"/>
          <w:szCs w:val="24"/>
          <w:lang w:val="tr-TR"/>
        </w:rPr>
        <w:t xml:space="preserve">. </w:t>
      </w:r>
    </w:p>
    <w:p w14:paraId="51AA678C" w14:textId="77777777" w:rsidR="002178E2" w:rsidRPr="002178E2" w:rsidRDefault="002178E2" w:rsidP="002178E2">
      <w:pPr>
        <w:pStyle w:val="GvdeMetni"/>
        <w:spacing w:line="360" w:lineRule="auto"/>
        <w:ind w:firstLine="851"/>
        <w:jc w:val="both"/>
        <w:rPr>
          <w:b/>
          <w:sz w:val="24"/>
          <w:szCs w:val="24"/>
        </w:rPr>
      </w:pPr>
      <w:r w:rsidRPr="002178E2">
        <w:rPr>
          <w:b/>
          <w:sz w:val="24"/>
          <w:szCs w:val="24"/>
        </w:rPr>
        <w:t xml:space="preserve">Açıklayıcı Dipnotlar ve Bölüm Sonu Notları </w:t>
      </w:r>
    </w:p>
    <w:p w14:paraId="11535295" w14:textId="77777777" w:rsidR="002178E2" w:rsidRPr="00DC3B90" w:rsidRDefault="002178E2" w:rsidP="002178E2">
      <w:pPr>
        <w:pStyle w:val="GvdeMetni"/>
        <w:spacing w:line="360" w:lineRule="auto"/>
        <w:ind w:firstLine="851"/>
        <w:jc w:val="both"/>
        <w:rPr>
          <w:sz w:val="24"/>
          <w:szCs w:val="24"/>
        </w:rPr>
      </w:pPr>
      <w:r w:rsidRPr="00964556">
        <w:rPr>
          <w:sz w:val="24"/>
          <w:szCs w:val="24"/>
        </w:rPr>
        <w:t xml:space="preserve">Genellikle metin içinde verilmesi durumunda fikirlerin akıcılığını bozan, fakat konuya açıklık getirecek olan her türlü tanımlar, yorumlar, ek bilgiler, karşıt görüşler, sonraki bölümde daha ayrıntılı ele alınacak konular vb. </w:t>
      </w:r>
      <w:r w:rsidRPr="002178E2">
        <w:rPr>
          <w:i/>
          <w:sz w:val="24"/>
          <w:szCs w:val="24"/>
        </w:rPr>
        <w:t>ilgili sayfanın altında dipnot halinde gösterilebileceği gibi, aynı açıklamalar her bölümün sonuna bir liste halinde de konabilir</w:t>
      </w:r>
      <w:r w:rsidRPr="00964556">
        <w:rPr>
          <w:sz w:val="24"/>
          <w:szCs w:val="24"/>
        </w:rPr>
        <w:t>. Metin içinde açıklama yapma gereği duyulan yerde satır üstüne çıkılarak 1’den başlayan numaralar verilir ve sayfanın altına da bu numara sırasına göre açıklamalar yapılır. Gerekli açıklamalar bölüm sonu notu hâlinde verilmek isteniyorsa, yine metin içinde ilgili yerde satır üstüne çıkılarak açıklamalara sıra numarası verilir. Açıklamalar bölüm sonunda bir liste halinde sıralanarak yazılır. Bölüm sonu notları için numaralama her bölümde yeniden başlatılır.</w:t>
      </w:r>
    </w:p>
    <w:p w14:paraId="4493E71C" w14:textId="77777777" w:rsidR="00F8772E" w:rsidRPr="00CF7538" w:rsidRDefault="00F8772E" w:rsidP="00350E03">
      <w:pPr>
        <w:autoSpaceDE w:val="0"/>
        <w:autoSpaceDN w:val="0"/>
        <w:adjustRightInd w:val="0"/>
        <w:spacing w:after="120" w:line="360" w:lineRule="auto"/>
        <w:ind w:firstLine="851"/>
        <w:jc w:val="both"/>
        <w:rPr>
          <w:rFonts w:ascii="Times New Roman" w:hAnsi="Times New Roman"/>
          <w:sz w:val="24"/>
          <w:szCs w:val="24"/>
          <w:lang w:val="tr-TR"/>
        </w:rPr>
      </w:pPr>
      <w:r w:rsidRPr="00CF7538">
        <w:rPr>
          <w:rFonts w:ascii="Times New Roman" w:hAnsi="Times New Roman"/>
          <w:b/>
          <w:bCs/>
          <w:sz w:val="24"/>
          <w:szCs w:val="24"/>
          <w:lang w:val="tr-TR"/>
        </w:rPr>
        <w:lastRenderedPageBreak/>
        <w:t xml:space="preserve">Kısaltmalar </w:t>
      </w:r>
    </w:p>
    <w:p w14:paraId="7915F3DC" w14:textId="77777777" w:rsidR="006E5595" w:rsidRPr="00131DD1" w:rsidRDefault="00F8772E" w:rsidP="00131DD1">
      <w:pPr>
        <w:autoSpaceDE w:val="0"/>
        <w:autoSpaceDN w:val="0"/>
        <w:adjustRightInd w:val="0"/>
        <w:spacing w:after="120" w:line="360" w:lineRule="auto"/>
        <w:ind w:firstLine="851"/>
        <w:jc w:val="both"/>
        <w:rPr>
          <w:rFonts w:ascii="Times New Roman" w:hAnsi="Times New Roman"/>
          <w:sz w:val="24"/>
          <w:szCs w:val="24"/>
          <w:lang w:val="tr-TR"/>
        </w:rPr>
      </w:pPr>
      <w:r w:rsidRPr="00CF7538">
        <w:rPr>
          <w:rFonts w:ascii="Times New Roman" w:hAnsi="Times New Roman"/>
          <w:b/>
          <w:bCs/>
          <w:sz w:val="24"/>
          <w:szCs w:val="24"/>
          <w:lang w:val="tr-TR"/>
        </w:rPr>
        <w:t xml:space="preserve">Madde 16: </w:t>
      </w:r>
      <w:r w:rsidRPr="00CF7538">
        <w:rPr>
          <w:rFonts w:ascii="Times New Roman" w:hAnsi="Times New Roman"/>
          <w:sz w:val="24"/>
          <w:szCs w:val="24"/>
          <w:lang w:val="tr-TR"/>
        </w:rPr>
        <w:t xml:space="preserve">Gönderme yaparken kısaltmalardan kaçınılmalıdır. Ancak sık sık kullanılan ifadeler için (Bkz.: Bakınız, res.: resim, lev.: levha, vb.: ve benzeri, t.: tablo, Şek.: şekil, C.: cilt, S.: sayı, s.: sayfa, vr.: varak gibi) anlaşılabilen kısaltmalar yapılabilir. </w:t>
      </w:r>
    </w:p>
    <w:p w14:paraId="5A394531" w14:textId="77777777" w:rsidR="00F8772E" w:rsidRPr="00CF7538" w:rsidRDefault="00F8772E" w:rsidP="00350E03">
      <w:pPr>
        <w:autoSpaceDE w:val="0"/>
        <w:autoSpaceDN w:val="0"/>
        <w:adjustRightInd w:val="0"/>
        <w:spacing w:after="120" w:line="360" w:lineRule="auto"/>
        <w:ind w:firstLine="851"/>
        <w:jc w:val="both"/>
        <w:rPr>
          <w:rFonts w:ascii="Times New Roman" w:hAnsi="Times New Roman"/>
          <w:sz w:val="24"/>
          <w:szCs w:val="24"/>
          <w:lang w:val="tr-TR"/>
        </w:rPr>
      </w:pPr>
      <w:r w:rsidRPr="00CF7538">
        <w:rPr>
          <w:rFonts w:ascii="Times New Roman" w:hAnsi="Times New Roman"/>
          <w:b/>
          <w:bCs/>
          <w:sz w:val="24"/>
          <w:szCs w:val="24"/>
          <w:lang w:val="tr-TR"/>
        </w:rPr>
        <w:t xml:space="preserve">Kaynakça/Bibliyografya </w:t>
      </w:r>
    </w:p>
    <w:p w14:paraId="622055D2" w14:textId="77777777" w:rsidR="00F8772E" w:rsidRDefault="00F8772E" w:rsidP="00350E03">
      <w:pPr>
        <w:autoSpaceDE w:val="0"/>
        <w:autoSpaceDN w:val="0"/>
        <w:adjustRightInd w:val="0"/>
        <w:spacing w:after="120" w:line="360" w:lineRule="auto"/>
        <w:ind w:firstLine="851"/>
        <w:jc w:val="both"/>
        <w:rPr>
          <w:rFonts w:ascii="Times New Roman" w:hAnsi="Times New Roman"/>
          <w:sz w:val="24"/>
          <w:szCs w:val="24"/>
          <w:lang w:val="tr-TR"/>
        </w:rPr>
      </w:pPr>
      <w:r>
        <w:rPr>
          <w:rFonts w:ascii="Times New Roman" w:hAnsi="Times New Roman"/>
          <w:b/>
          <w:bCs/>
          <w:sz w:val="24"/>
          <w:szCs w:val="24"/>
          <w:lang w:val="tr-TR"/>
        </w:rPr>
        <w:t>Madde 17</w:t>
      </w:r>
      <w:r w:rsidRPr="00CF7538">
        <w:rPr>
          <w:rFonts w:ascii="Times New Roman" w:hAnsi="Times New Roman"/>
          <w:b/>
          <w:bCs/>
          <w:sz w:val="24"/>
          <w:szCs w:val="24"/>
          <w:lang w:val="tr-TR"/>
        </w:rPr>
        <w:t xml:space="preserve">: </w:t>
      </w:r>
      <w:r w:rsidRPr="00CF7538">
        <w:rPr>
          <w:rFonts w:ascii="Times New Roman" w:hAnsi="Times New Roman"/>
          <w:sz w:val="24"/>
          <w:szCs w:val="24"/>
          <w:lang w:val="tr-TR"/>
        </w:rPr>
        <w:t>Tezlerde APA 6 kaynakça/bibliyografya düzeni kullanılacaktır. Sayfanın ortasına büyük harflerle KAYNAKÇA/BİBLİYOGRAFYA yazılacaktır. Kaynakçadaki eserler yazar soyadına göre alfabetik olarak sıralandığından, eserlere ayrıca sıra veya bölüm numarası verilmeyecek ve yazarların unvanları kullanılmayacaktır</w:t>
      </w:r>
      <w:r w:rsidRPr="00CF7538">
        <w:rPr>
          <w:rFonts w:ascii="Times New Roman" w:hAnsi="Times New Roman"/>
          <w:b/>
          <w:sz w:val="24"/>
          <w:szCs w:val="24"/>
          <w:lang w:val="tr-TR"/>
        </w:rPr>
        <w:t xml:space="preserve">. </w:t>
      </w:r>
      <w:r w:rsidRPr="00CF7538">
        <w:rPr>
          <w:rFonts w:ascii="Times New Roman" w:hAnsi="Times New Roman"/>
          <w:sz w:val="24"/>
          <w:szCs w:val="24"/>
          <w:lang w:val="tr-TR"/>
        </w:rPr>
        <w:t>Aynı yazarın birden fazla eseri kaynak olarak kullanılmışsa basım tarihine veya alfabetik sıraya göre eskiden yeniye doğru dizilmelidir. Kaynakçada her kaynak beş harf (1</w:t>
      </w:r>
      <w:r w:rsidR="00711429">
        <w:rPr>
          <w:rFonts w:ascii="Times New Roman" w:hAnsi="Times New Roman"/>
          <w:sz w:val="24"/>
          <w:szCs w:val="24"/>
          <w:lang w:val="tr-TR"/>
        </w:rPr>
        <w:t>,</w:t>
      </w:r>
      <w:r w:rsidRPr="00CF7538">
        <w:rPr>
          <w:rFonts w:ascii="Times New Roman" w:hAnsi="Times New Roman"/>
          <w:sz w:val="24"/>
          <w:szCs w:val="24"/>
          <w:lang w:val="tr-TR"/>
        </w:rPr>
        <w:t xml:space="preserve">5 cm) içeriden yazılmalıdır. </w:t>
      </w:r>
      <w:r>
        <w:rPr>
          <w:rFonts w:ascii="Times New Roman" w:hAnsi="Times New Roman"/>
          <w:sz w:val="24"/>
          <w:szCs w:val="24"/>
          <w:lang w:val="tr-TR"/>
        </w:rPr>
        <w:t>Kaynakçadaki eserler aşağıdaki örneklere göre yazılmalıdır.</w:t>
      </w:r>
    </w:p>
    <w:p w14:paraId="0D893E25" w14:textId="77777777" w:rsidR="00F8772E" w:rsidRPr="00CF7538" w:rsidRDefault="00F8772E" w:rsidP="00123486">
      <w:pPr>
        <w:pStyle w:val="NormalWeb"/>
        <w:shd w:val="clear" w:color="auto" w:fill="FFFFFF"/>
        <w:spacing w:before="0" w:beforeAutospacing="0" w:after="120" w:afterAutospacing="0" w:line="360" w:lineRule="auto"/>
        <w:ind w:firstLine="851"/>
        <w:jc w:val="both"/>
      </w:pPr>
      <w:r>
        <w:rPr>
          <w:rStyle w:val="Gl"/>
          <w:u w:val="single"/>
        </w:rPr>
        <w:t>1</w:t>
      </w:r>
      <w:r w:rsidRPr="00CF7538">
        <w:rPr>
          <w:rStyle w:val="Gl"/>
          <w:u w:val="single"/>
        </w:rPr>
        <w:t>. KİTAPLAR</w:t>
      </w:r>
    </w:p>
    <w:p w14:paraId="6521D7A6" w14:textId="77777777" w:rsidR="00F8772E" w:rsidRPr="00CF7538" w:rsidRDefault="00F8772E" w:rsidP="00123486">
      <w:pPr>
        <w:pStyle w:val="NormalWeb"/>
        <w:shd w:val="clear" w:color="auto" w:fill="FFFFFF"/>
        <w:spacing w:before="0" w:beforeAutospacing="0" w:after="120" w:afterAutospacing="0" w:line="360" w:lineRule="auto"/>
        <w:ind w:firstLine="851"/>
        <w:jc w:val="both"/>
      </w:pPr>
      <w:r w:rsidRPr="00CF7538">
        <w:rPr>
          <w:rStyle w:val="Gl"/>
        </w:rPr>
        <w:t>a) Tek Yazarlı Kitap:</w:t>
      </w:r>
    </w:p>
    <w:p w14:paraId="5E5ADCB6" w14:textId="77777777" w:rsidR="00F8772E" w:rsidRPr="00CF7538" w:rsidRDefault="00F8772E" w:rsidP="00123486">
      <w:pPr>
        <w:pStyle w:val="NormalWeb"/>
        <w:shd w:val="clear" w:color="auto" w:fill="FFFFFF"/>
        <w:spacing w:before="0" w:beforeAutospacing="0" w:after="120" w:afterAutospacing="0" w:line="360" w:lineRule="auto"/>
        <w:ind w:firstLine="851"/>
        <w:jc w:val="both"/>
      </w:pPr>
      <w:r w:rsidRPr="00CF7538">
        <w:t>Göle, N. (2010). </w:t>
      </w:r>
      <w:r w:rsidRPr="00CF7538">
        <w:rPr>
          <w:rStyle w:val="Vurgu"/>
        </w:rPr>
        <w:t>İç içe girişler: İslam ve Avrupa</w:t>
      </w:r>
      <w:r w:rsidRPr="00CF7538">
        <w:t>. İstanbul: Metis Yayınları.</w:t>
      </w:r>
    </w:p>
    <w:p w14:paraId="5ED2110D" w14:textId="77777777" w:rsidR="00F8772E" w:rsidRPr="00CF7538" w:rsidRDefault="00F8772E" w:rsidP="00123486">
      <w:pPr>
        <w:pStyle w:val="NormalWeb"/>
        <w:shd w:val="clear" w:color="auto" w:fill="FFFFFF"/>
        <w:spacing w:before="0" w:beforeAutospacing="0" w:after="120" w:afterAutospacing="0" w:line="360" w:lineRule="auto"/>
        <w:ind w:firstLine="851"/>
        <w:jc w:val="both"/>
      </w:pPr>
      <w:r w:rsidRPr="00CF7538">
        <w:t>Fiske, J. (1989). </w:t>
      </w:r>
      <w:r w:rsidRPr="00CF7538">
        <w:rPr>
          <w:rStyle w:val="Vurgu"/>
        </w:rPr>
        <w:t>Understanding popular culture</w:t>
      </w:r>
      <w:r w:rsidRPr="00CF7538">
        <w:t>. Boston: Unwin Hyman.</w:t>
      </w:r>
    </w:p>
    <w:p w14:paraId="3BE4FEE2" w14:textId="77777777" w:rsidR="00F8772E" w:rsidRPr="00CF7538" w:rsidRDefault="00F8772E" w:rsidP="00123486">
      <w:pPr>
        <w:pStyle w:val="NormalWeb"/>
        <w:shd w:val="clear" w:color="auto" w:fill="FFFFFF"/>
        <w:spacing w:before="0" w:beforeAutospacing="0" w:after="120" w:afterAutospacing="0" w:line="360" w:lineRule="auto"/>
        <w:ind w:firstLine="851"/>
        <w:jc w:val="both"/>
      </w:pPr>
      <w:r w:rsidRPr="00CF7538">
        <w:rPr>
          <w:rStyle w:val="Gl"/>
        </w:rPr>
        <w:t>b) İki Yazarlı Kitap:</w:t>
      </w:r>
    </w:p>
    <w:p w14:paraId="5B12F1CD" w14:textId="77777777" w:rsidR="00F8772E" w:rsidRDefault="00183F03" w:rsidP="00123486">
      <w:pPr>
        <w:pStyle w:val="NormalWeb"/>
        <w:shd w:val="clear" w:color="auto" w:fill="FFFFFF"/>
        <w:spacing w:before="0" w:beforeAutospacing="0" w:after="120" w:afterAutospacing="0" w:line="360" w:lineRule="auto"/>
        <w:ind w:firstLine="851"/>
        <w:jc w:val="both"/>
      </w:pPr>
      <w:r>
        <w:t>Ball, T. ve</w:t>
      </w:r>
      <w:r w:rsidR="00F8772E" w:rsidRPr="00CF7538">
        <w:t xml:space="preserve"> Dagger, R. (1995). </w:t>
      </w:r>
      <w:r w:rsidR="00F8772E" w:rsidRPr="00CF7538">
        <w:rPr>
          <w:rStyle w:val="Vurgu"/>
        </w:rPr>
        <w:t>Ideals and ideologies</w:t>
      </w:r>
      <w:r w:rsidR="00F8772E" w:rsidRPr="00CF7538">
        <w:t>. (Second edition). New York: Harper Collins College Publishers.</w:t>
      </w:r>
      <w:r>
        <w:t xml:space="preserve"> </w:t>
      </w:r>
    </w:p>
    <w:p w14:paraId="00D32D2D" w14:textId="77777777" w:rsidR="00F8772E" w:rsidRPr="00CF7538" w:rsidRDefault="00F8772E" w:rsidP="00123486">
      <w:pPr>
        <w:pStyle w:val="NormalWeb"/>
        <w:shd w:val="clear" w:color="auto" w:fill="FFFFFF"/>
        <w:spacing w:before="0" w:beforeAutospacing="0" w:after="120" w:afterAutospacing="0" w:line="360" w:lineRule="auto"/>
        <w:ind w:firstLine="851"/>
        <w:jc w:val="both"/>
      </w:pPr>
      <w:bookmarkStart w:id="1" w:name="_Hlk7868441"/>
      <w:r w:rsidRPr="00CF7538">
        <w:rPr>
          <w:rStyle w:val="Gl"/>
        </w:rPr>
        <w:t>c) İkiden Fazla Yazarlı Kitap:</w:t>
      </w:r>
    </w:p>
    <w:bookmarkEnd w:id="1"/>
    <w:p w14:paraId="4078D9CF" w14:textId="77777777" w:rsidR="00F8772E" w:rsidRPr="00CF7538" w:rsidRDefault="00F8772E" w:rsidP="00123486">
      <w:pPr>
        <w:pStyle w:val="NormalWeb"/>
        <w:shd w:val="clear" w:color="auto" w:fill="FFFFFF"/>
        <w:spacing w:before="0" w:beforeAutospacing="0" w:after="120" w:afterAutospacing="0" w:line="360" w:lineRule="auto"/>
        <w:ind w:firstLine="851"/>
        <w:jc w:val="both"/>
      </w:pPr>
      <w:r w:rsidRPr="00CF7538">
        <w:t xml:space="preserve">McKendrick, N., Brewer, J. </w:t>
      </w:r>
      <w:r w:rsidR="005036DE">
        <w:t>ve</w:t>
      </w:r>
      <w:r w:rsidRPr="00CF7538">
        <w:t xml:space="preserve"> Plumb, J. H. (1982). </w:t>
      </w:r>
      <w:r w:rsidRPr="00CF7538">
        <w:rPr>
          <w:rStyle w:val="Vurgu"/>
        </w:rPr>
        <w:t>The birth of consumer society: the commercialization of eighteenth-century England</w:t>
      </w:r>
      <w:r w:rsidRPr="00CF7538">
        <w:t>. Lond</w:t>
      </w:r>
      <w:r w:rsidR="005036DE">
        <w:t>on</w:t>
      </w:r>
      <w:r w:rsidRPr="00CF7538">
        <w:t>: Hutchinson.</w:t>
      </w:r>
    </w:p>
    <w:p w14:paraId="7748B875" w14:textId="77777777" w:rsidR="00F8772E" w:rsidRPr="00CF7538" w:rsidRDefault="00F8772E" w:rsidP="00123486">
      <w:pPr>
        <w:pStyle w:val="NormalWeb"/>
        <w:shd w:val="clear" w:color="auto" w:fill="FFFFFF"/>
        <w:spacing w:before="0" w:beforeAutospacing="0" w:after="120" w:afterAutospacing="0" w:line="360" w:lineRule="auto"/>
        <w:ind w:firstLine="851"/>
        <w:jc w:val="both"/>
      </w:pPr>
      <w:r w:rsidRPr="00CF7538">
        <w:rPr>
          <w:rStyle w:val="Gl"/>
        </w:rPr>
        <w:t>d) Derleme Kitap ve Derleme Kitapta Bölüm:</w:t>
      </w:r>
    </w:p>
    <w:p w14:paraId="3BD95924" w14:textId="77777777" w:rsidR="00F8772E" w:rsidRPr="00CF7538" w:rsidRDefault="0083380F" w:rsidP="00123486">
      <w:pPr>
        <w:pStyle w:val="NormalWeb"/>
        <w:shd w:val="clear" w:color="auto" w:fill="FFFFFF"/>
        <w:spacing w:before="0" w:beforeAutospacing="0" w:after="120" w:afterAutospacing="0" w:line="360" w:lineRule="auto"/>
        <w:ind w:firstLine="851"/>
        <w:jc w:val="both"/>
      </w:pPr>
      <w:r>
        <w:t>Kandiyoti, D. ve</w:t>
      </w:r>
      <w:r w:rsidR="00F8772E" w:rsidRPr="00CF7538">
        <w:t xml:space="preserve"> Saktanber, A. A. (Ed.) (2005). </w:t>
      </w:r>
      <w:r w:rsidR="00F8772E" w:rsidRPr="00CF7538">
        <w:rPr>
          <w:rStyle w:val="Vurgu"/>
        </w:rPr>
        <w:t>Kültür fragmanları: Türkiye’de gündelik hayat </w:t>
      </w:r>
      <w:r w:rsidR="00F8772E" w:rsidRPr="00CF7538">
        <w:t>(2. Baskı)</w:t>
      </w:r>
      <w:r w:rsidR="00F8772E" w:rsidRPr="00CF7538">
        <w:rPr>
          <w:rStyle w:val="Vurgu"/>
        </w:rPr>
        <w:t>.</w:t>
      </w:r>
      <w:r w:rsidR="00F8772E" w:rsidRPr="00CF7538">
        <w:t> İstanbul: Metis Yayınları.</w:t>
      </w:r>
    </w:p>
    <w:p w14:paraId="1C3D7EA4" w14:textId="77777777" w:rsidR="00F8772E" w:rsidRPr="00CF7538" w:rsidRDefault="00F8772E" w:rsidP="00123486">
      <w:pPr>
        <w:pStyle w:val="NormalWeb"/>
        <w:shd w:val="clear" w:color="auto" w:fill="FFFFFF"/>
        <w:spacing w:before="0" w:beforeAutospacing="0" w:after="120" w:afterAutospacing="0" w:line="360" w:lineRule="auto"/>
        <w:ind w:firstLine="851"/>
        <w:jc w:val="both"/>
      </w:pPr>
      <w:r w:rsidRPr="00CF7538">
        <w:lastRenderedPageBreak/>
        <w:t>Lauglo, J. (2000). Social capital trumping class and cultural capital? Engagement with school among immigrant youth. In S. Baron, J. Field &amp; T. Schuller (Eds.),</w:t>
      </w:r>
      <w:r w:rsidRPr="00CF7538">
        <w:rPr>
          <w:rStyle w:val="Vurgu"/>
        </w:rPr>
        <w:t> Social capital: critical perspectives</w:t>
      </w:r>
      <w:r w:rsidRPr="00CF7538">
        <w:t> (pp. 142-67), Oxford, New York: Oxford University Press.</w:t>
      </w:r>
    </w:p>
    <w:p w14:paraId="7E3014C5" w14:textId="77777777" w:rsidR="00F8772E" w:rsidRPr="00CF7538" w:rsidRDefault="00F8772E" w:rsidP="00123486">
      <w:pPr>
        <w:pStyle w:val="NormalWeb"/>
        <w:shd w:val="clear" w:color="auto" w:fill="FFFFFF"/>
        <w:spacing w:before="0" w:beforeAutospacing="0" w:after="120" w:afterAutospacing="0" w:line="360" w:lineRule="auto"/>
        <w:ind w:firstLine="851"/>
        <w:jc w:val="both"/>
      </w:pPr>
      <w:r w:rsidRPr="00CF7538">
        <w:rPr>
          <w:rStyle w:val="Gl"/>
        </w:rPr>
        <w:t>e) Çeviri Kitap:</w:t>
      </w:r>
    </w:p>
    <w:p w14:paraId="1599B671" w14:textId="77777777" w:rsidR="00F8772E" w:rsidRPr="00CF7538" w:rsidRDefault="00F8772E" w:rsidP="00123486">
      <w:pPr>
        <w:pStyle w:val="NormalWeb"/>
        <w:shd w:val="clear" w:color="auto" w:fill="FFFFFF"/>
        <w:spacing w:before="0" w:beforeAutospacing="0" w:after="120" w:afterAutospacing="0" w:line="360" w:lineRule="auto"/>
        <w:ind w:firstLine="851"/>
        <w:jc w:val="both"/>
      </w:pPr>
      <w:r w:rsidRPr="00CF7538">
        <w:t>Bauman, Z. (1999). </w:t>
      </w:r>
      <w:r w:rsidRPr="00CF7538">
        <w:rPr>
          <w:rStyle w:val="Vurgu"/>
        </w:rPr>
        <w:t xml:space="preserve">Sosyolojik </w:t>
      </w:r>
      <w:r w:rsidR="005036DE">
        <w:rPr>
          <w:rStyle w:val="Vurgu"/>
        </w:rPr>
        <w:t>d</w:t>
      </w:r>
      <w:r w:rsidRPr="00CF7538">
        <w:rPr>
          <w:rStyle w:val="Vurgu"/>
        </w:rPr>
        <w:t>üşünmek</w:t>
      </w:r>
      <w:r w:rsidRPr="00CF7538">
        <w:t>.</w:t>
      </w:r>
      <w:r w:rsidR="005036DE">
        <w:t xml:space="preserve"> </w:t>
      </w:r>
      <w:r w:rsidRPr="00CF7538">
        <w:t>(Çev. Abdullah Yılmaz). İ</w:t>
      </w:r>
      <w:r>
        <w:t>stanbul:</w:t>
      </w:r>
      <w:r w:rsidRPr="00CF7538">
        <w:t> Ayrıntı Yayınevi.</w:t>
      </w:r>
    </w:p>
    <w:p w14:paraId="44F8BDAE" w14:textId="77777777" w:rsidR="00F8772E" w:rsidRPr="00CF7538" w:rsidRDefault="00F8772E" w:rsidP="00123486">
      <w:pPr>
        <w:pStyle w:val="NormalWeb"/>
        <w:shd w:val="clear" w:color="auto" w:fill="FFFFFF"/>
        <w:spacing w:before="0" w:beforeAutospacing="0" w:after="120" w:afterAutospacing="0" w:line="360" w:lineRule="auto"/>
        <w:ind w:firstLine="851"/>
        <w:jc w:val="both"/>
      </w:pPr>
      <w:r w:rsidRPr="00CF7538">
        <w:rPr>
          <w:rStyle w:val="Gl"/>
        </w:rPr>
        <w:t>f) Yazarı Olmayan Kitap:</w:t>
      </w:r>
    </w:p>
    <w:p w14:paraId="159191A2" w14:textId="77777777" w:rsidR="00F8772E" w:rsidRPr="00CF7538" w:rsidRDefault="00F8772E" w:rsidP="00123486">
      <w:pPr>
        <w:pStyle w:val="NormalWeb"/>
        <w:shd w:val="clear" w:color="auto" w:fill="FFFFFF"/>
        <w:spacing w:before="0" w:beforeAutospacing="0" w:after="120" w:afterAutospacing="0" w:line="360" w:lineRule="auto"/>
        <w:ind w:firstLine="851"/>
        <w:jc w:val="both"/>
      </w:pPr>
      <w:r w:rsidRPr="00CF7538">
        <w:rPr>
          <w:rStyle w:val="Vurgu"/>
        </w:rPr>
        <w:t>Yabancıların çalışma izinleri raporları</w:t>
      </w:r>
      <w:r w:rsidRPr="00CF7538">
        <w:t>. (2014). Ankara: ÇSGB.</w:t>
      </w:r>
    </w:p>
    <w:p w14:paraId="0C8CAA07" w14:textId="77777777" w:rsidR="00F8772E" w:rsidRPr="00CF7538" w:rsidRDefault="00F8772E" w:rsidP="00123486">
      <w:pPr>
        <w:pStyle w:val="NormalWeb"/>
        <w:shd w:val="clear" w:color="auto" w:fill="FFFFFF"/>
        <w:spacing w:before="0" w:beforeAutospacing="0" w:after="120" w:afterAutospacing="0" w:line="360" w:lineRule="auto"/>
        <w:ind w:firstLine="851"/>
        <w:jc w:val="both"/>
      </w:pPr>
      <w:r w:rsidRPr="00CF7538">
        <w:rPr>
          <w:rStyle w:val="Gl"/>
        </w:rPr>
        <w:t>g) Kurum Yayını:</w:t>
      </w:r>
    </w:p>
    <w:p w14:paraId="0B638E89" w14:textId="77777777" w:rsidR="00F8772E" w:rsidRDefault="00F8772E" w:rsidP="00123486">
      <w:pPr>
        <w:pStyle w:val="NormalWeb"/>
        <w:shd w:val="clear" w:color="auto" w:fill="FFFFFF"/>
        <w:spacing w:before="0" w:beforeAutospacing="0" w:after="120" w:afterAutospacing="0" w:line="360" w:lineRule="auto"/>
        <w:ind w:firstLine="851"/>
        <w:jc w:val="both"/>
      </w:pPr>
      <w:r w:rsidRPr="00CF7538">
        <w:t>Devlet İstatistik Enstitüsü (D.İ.E.). (2005). </w:t>
      </w:r>
      <w:r w:rsidRPr="00CF7538">
        <w:rPr>
          <w:rStyle w:val="Vurgu"/>
        </w:rPr>
        <w:t>Evlenme istatistikleri</w:t>
      </w:r>
      <w:r w:rsidR="005036DE" w:rsidRPr="005036DE">
        <w:rPr>
          <w:rStyle w:val="Vurgu"/>
          <w:i w:val="0"/>
        </w:rPr>
        <w:t>.</w:t>
      </w:r>
      <w:r w:rsidR="005036DE">
        <w:rPr>
          <w:rStyle w:val="Vurgu"/>
        </w:rPr>
        <w:t xml:space="preserve"> </w:t>
      </w:r>
      <w:r w:rsidR="005036DE" w:rsidRPr="005036DE">
        <w:rPr>
          <w:rStyle w:val="Vurgu"/>
          <w:i w:val="0"/>
        </w:rPr>
        <w:t>Ankara:</w:t>
      </w:r>
      <w:r w:rsidR="005036DE">
        <w:rPr>
          <w:rStyle w:val="Vurgu"/>
        </w:rPr>
        <w:t xml:space="preserve"> </w:t>
      </w:r>
      <w:r w:rsidRPr="00CF7538">
        <w:rPr>
          <w:rStyle w:val="Vurgu"/>
        </w:rPr>
        <w:t> </w:t>
      </w:r>
      <w:r w:rsidRPr="00CF7538">
        <w:t>DİE Yayınları.</w:t>
      </w:r>
    </w:p>
    <w:p w14:paraId="055FD5E5" w14:textId="77777777" w:rsidR="00123486" w:rsidRPr="00CF7538" w:rsidRDefault="00123486" w:rsidP="00123486">
      <w:pPr>
        <w:pStyle w:val="NormalWeb"/>
        <w:shd w:val="clear" w:color="auto" w:fill="FFFFFF"/>
        <w:spacing w:before="0" w:beforeAutospacing="0" w:after="120" w:afterAutospacing="0" w:line="360" w:lineRule="auto"/>
        <w:ind w:firstLine="851"/>
        <w:jc w:val="both"/>
      </w:pPr>
      <w:r>
        <w:t>Aynı kurumun aynı yıla ait kaynakları 2005a, 2005b, 2005c gibi kaynak gösterilir.</w:t>
      </w:r>
    </w:p>
    <w:p w14:paraId="489D678A" w14:textId="77777777" w:rsidR="00F8772E" w:rsidRPr="00CF7538" w:rsidRDefault="00F8772E" w:rsidP="00123486">
      <w:pPr>
        <w:pStyle w:val="NormalWeb"/>
        <w:shd w:val="clear" w:color="auto" w:fill="FFFFFF"/>
        <w:spacing w:before="0" w:beforeAutospacing="0" w:after="120" w:afterAutospacing="0" w:line="360" w:lineRule="auto"/>
        <w:ind w:firstLine="851"/>
        <w:jc w:val="both"/>
      </w:pPr>
      <w:r>
        <w:rPr>
          <w:rStyle w:val="Gl"/>
          <w:u w:val="single"/>
        </w:rPr>
        <w:t>2</w:t>
      </w:r>
      <w:r w:rsidRPr="00CF7538">
        <w:rPr>
          <w:rStyle w:val="Gl"/>
          <w:u w:val="single"/>
        </w:rPr>
        <w:t>. MAKALELER</w:t>
      </w:r>
    </w:p>
    <w:p w14:paraId="5999FF8F" w14:textId="77777777" w:rsidR="00123486" w:rsidRPr="00CF7538" w:rsidRDefault="00123486" w:rsidP="00123486">
      <w:pPr>
        <w:pStyle w:val="NormalWeb"/>
        <w:shd w:val="clear" w:color="auto" w:fill="FFFFFF"/>
        <w:spacing w:before="0" w:beforeAutospacing="0" w:after="120" w:afterAutospacing="0" w:line="360" w:lineRule="auto"/>
        <w:ind w:firstLine="851"/>
        <w:jc w:val="both"/>
      </w:pPr>
      <w:r w:rsidRPr="00CF7538">
        <w:rPr>
          <w:rStyle w:val="Gl"/>
        </w:rPr>
        <w:t xml:space="preserve">a) Tek Yazarlı </w:t>
      </w:r>
      <w:r>
        <w:rPr>
          <w:rStyle w:val="Gl"/>
        </w:rPr>
        <w:t>Makale</w:t>
      </w:r>
      <w:r w:rsidRPr="00CF7538">
        <w:rPr>
          <w:rStyle w:val="Gl"/>
        </w:rPr>
        <w:t>:</w:t>
      </w:r>
    </w:p>
    <w:p w14:paraId="03EDF668" w14:textId="77777777" w:rsidR="00F8772E" w:rsidRDefault="00F8772E" w:rsidP="00123486">
      <w:pPr>
        <w:pStyle w:val="NormalWeb"/>
        <w:shd w:val="clear" w:color="auto" w:fill="FFFFFF"/>
        <w:spacing w:before="0" w:beforeAutospacing="0" w:after="120" w:afterAutospacing="0" w:line="360" w:lineRule="auto"/>
        <w:ind w:firstLine="851"/>
        <w:jc w:val="both"/>
      </w:pPr>
      <w:r w:rsidRPr="00CF7538">
        <w:t>Ertem, M. (1999). Göç ve bulaşıcı hastalıklar.  </w:t>
      </w:r>
      <w:r w:rsidRPr="00CF7538">
        <w:rPr>
          <w:rStyle w:val="Vurgu"/>
        </w:rPr>
        <w:t>Toplum ve Hekim</w:t>
      </w:r>
      <w:r w:rsidRPr="00CF7538">
        <w:t>, 14(3), 225-228.</w:t>
      </w:r>
    </w:p>
    <w:p w14:paraId="5B12A502" w14:textId="77777777" w:rsidR="00123486" w:rsidRPr="00CF7538" w:rsidRDefault="00123486" w:rsidP="00123486">
      <w:pPr>
        <w:pStyle w:val="NormalWeb"/>
        <w:shd w:val="clear" w:color="auto" w:fill="FFFFFF"/>
        <w:spacing w:before="0" w:beforeAutospacing="0" w:after="120" w:afterAutospacing="0" w:line="360" w:lineRule="auto"/>
        <w:ind w:firstLine="851"/>
        <w:jc w:val="both"/>
      </w:pPr>
      <w:r>
        <w:rPr>
          <w:rStyle w:val="Gl"/>
        </w:rPr>
        <w:t>b</w:t>
      </w:r>
      <w:r w:rsidRPr="00CF7538">
        <w:rPr>
          <w:rStyle w:val="Gl"/>
        </w:rPr>
        <w:t xml:space="preserve">) </w:t>
      </w:r>
      <w:r>
        <w:rPr>
          <w:rStyle w:val="Gl"/>
        </w:rPr>
        <w:t>İki Yazarlı Makale</w:t>
      </w:r>
      <w:r w:rsidRPr="00CF7538">
        <w:rPr>
          <w:rStyle w:val="Gl"/>
        </w:rPr>
        <w:t>:</w:t>
      </w:r>
    </w:p>
    <w:p w14:paraId="75512486" w14:textId="77777777" w:rsidR="00F8772E" w:rsidRDefault="00F8772E" w:rsidP="00123486">
      <w:pPr>
        <w:pStyle w:val="NormalWeb"/>
        <w:shd w:val="clear" w:color="auto" w:fill="FFFFFF"/>
        <w:spacing w:before="0" w:beforeAutospacing="0" w:after="120" w:afterAutospacing="0" w:line="360" w:lineRule="auto"/>
        <w:ind w:firstLine="851"/>
        <w:jc w:val="both"/>
      </w:pPr>
      <w:r w:rsidRPr="00CF7538">
        <w:t xml:space="preserve">Morçöl, G. </w:t>
      </w:r>
      <w:r w:rsidR="005036DE">
        <w:t>ve</w:t>
      </w:r>
      <w:r w:rsidRPr="00CF7538">
        <w:t xml:space="preserve"> Gitmez, A.S. (1995). A typology of the urban Turkey. </w:t>
      </w:r>
      <w:r w:rsidRPr="006E04A0">
        <w:rPr>
          <w:i/>
        </w:rPr>
        <w:t>Journal of Urban Affairs</w:t>
      </w:r>
      <w:r w:rsidRPr="00CF7538">
        <w:t>, 17 (4), 413-422.</w:t>
      </w:r>
    </w:p>
    <w:p w14:paraId="44F330F9" w14:textId="77777777" w:rsidR="00123486" w:rsidRPr="00CF7538" w:rsidRDefault="00123486" w:rsidP="00123486">
      <w:pPr>
        <w:pStyle w:val="NormalWeb"/>
        <w:shd w:val="clear" w:color="auto" w:fill="FFFFFF"/>
        <w:spacing w:before="0" w:beforeAutospacing="0" w:after="120" w:afterAutospacing="0" w:line="360" w:lineRule="auto"/>
        <w:ind w:firstLine="851"/>
        <w:jc w:val="both"/>
      </w:pPr>
      <w:r w:rsidRPr="00CF7538">
        <w:rPr>
          <w:rStyle w:val="Gl"/>
        </w:rPr>
        <w:t xml:space="preserve">c) İkiden Fazla Yazarlı </w:t>
      </w:r>
      <w:r>
        <w:rPr>
          <w:rStyle w:val="Gl"/>
        </w:rPr>
        <w:t>Makale</w:t>
      </w:r>
      <w:r w:rsidRPr="00CF7538">
        <w:rPr>
          <w:rStyle w:val="Gl"/>
        </w:rPr>
        <w:t>:</w:t>
      </w:r>
    </w:p>
    <w:p w14:paraId="40AAA9E2" w14:textId="77777777" w:rsidR="00F8772E" w:rsidRDefault="00F8772E" w:rsidP="00123486">
      <w:pPr>
        <w:pStyle w:val="NormalWeb"/>
        <w:shd w:val="clear" w:color="auto" w:fill="FFFFFF"/>
        <w:spacing w:before="0" w:beforeAutospacing="0" w:after="120" w:afterAutospacing="0" w:line="360" w:lineRule="auto"/>
        <w:ind w:firstLine="851"/>
        <w:jc w:val="both"/>
      </w:pPr>
      <w:r w:rsidRPr="00CF7538">
        <w:t xml:space="preserve">Grov, E.K., Dahl, E.E., Moum, T. </w:t>
      </w:r>
      <w:r w:rsidR="005036DE">
        <w:t>ve</w:t>
      </w:r>
      <w:r w:rsidRPr="00CF7538">
        <w:t xml:space="preserve"> Fossa, S.D. (2005)</w:t>
      </w:r>
      <w:r w:rsidR="00123486">
        <w:t>.</w:t>
      </w:r>
      <w:r w:rsidRPr="00CF7538">
        <w:t xml:space="preserve"> Anxiety, depression, and the quality of life in caregivers of patients with cancer in late palliative phase. </w:t>
      </w:r>
      <w:r w:rsidRPr="00CF7538">
        <w:rPr>
          <w:rStyle w:val="Vurgu"/>
        </w:rPr>
        <w:t>Annual Oncology</w:t>
      </w:r>
      <w:r w:rsidRPr="00CF7538">
        <w:t>, 16, 1185-1191.</w:t>
      </w:r>
    </w:p>
    <w:p w14:paraId="6E440C61" w14:textId="77777777" w:rsidR="00123486" w:rsidRPr="00CF7538" w:rsidRDefault="00123486" w:rsidP="00123486">
      <w:pPr>
        <w:pStyle w:val="NormalWeb"/>
        <w:shd w:val="clear" w:color="auto" w:fill="FFFFFF"/>
        <w:spacing w:before="0" w:beforeAutospacing="0" w:after="120" w:afterAutospacing="0" w:line="360" w:lineRule="auto"/>
        <w:ind w:firstLine="851"/>
        <w:jc w:val="both"/>
      </w:pPr>
      <w:r>
        <w:rPr>
          <w:rStyle w:val="Gl"/>
        </w:rPr>
        <w:t>d</w:t>
      </w:r>
      <w:r w:rsidRPr="00CF7538">
        <w:rPr>
          <w:rStyle w:val="Gl"/>
        </w:rPr>
        <w:t xml:space="preserve">) </w:t>
      </w:r>
      <w:r>
        <w:rPr>
          <w:rStyle w:val="Gl"/>
        </w:rPr>
        <w:t>Aynı Yazarın/Yazarların Aynı Yıl Birden Fazla Makalesi</w:t>
      </w:r>
      <w:r w:rsidRPr="00CF7538">
        <w:rPr>
          <w:rStyle w:val="Gl"/>
        </w:rPr>
        <w:t>:</w:t>
      </w:r>
    </w:p>
    <w:p w14:paraId="439BD7CE" w14:textId="77777777" w:rsidR="00F8772E" w:rsidRPr="00CF7538" w:rsidRDefault="00F8772E" w:rsidP="00123486">
      <w:pPr>
        <w:pStyle w:val="NormalWeb"/>
        <w:shd w:val="clear" w:color="auto" w:fill="FFFFFF"/>
        <w:spacing w:before="0" w:beforeAutospacing="0" w:after="120" w:afterAutospacing="0" w:line="360" w:lineRule="auto"/>
        <w:ind w:firstLine="851"/>
        <w:jc w:val="both"/>
      </w:pPr>
      <w:r w:rsidRPr="00CF7538">
        <w:lastRenderedPageBreak/>
        <w:t>Faist, T. (1998a). Transnational social spaces out of international migration: evolution, significance and future prospects. </w:t>
      </w:r>
      <w:r w:rsidRPr="00CF7538">
        <w:rPr>
          <w:rStyle w:val="Vurgu"/>
        </w:rPr>
        <w:t>European Journal of Sociology</w:t>
      </w:r>
      <w:r w:rsidRPr="00CF7538">
        <w:t>, 2</w:t>
      </w:r>
      <w:r w:rsidR="00123486">
        <w:t>(3)</w:t>
      </w:r>
      <w:r w:rsidRPr="00CF7538">
        <w:t>, 213-247.</w:t>
      </w:r>
    </w:p>
    <w:p w14:paraId="4CB2C956" w14:textId="77777777" w:rsidR="00F8772E" w:rsidRPr="00CF7538" w:rsidRDefault="00F8772E" w:rsidP="00123486">
      <w:pPr>
        <w:pStyle w:val="NormalWeb"/>
        <w:shd w:val="clear" w:color="auto" w:fill="FFFFFF"/>
        <w:spacing w:before="0" w:beforeAutospacing="0" w:after="120" w:afterAutospacing="0" w:line="360" w:lineRule="auto"/>
        <w:ind w:firstLine="851"/>
        <w:jc w:val="both"/>
      </w:pPr>
      <w:r w:rsidRPr="00CF7538">
        <w:t>Faist, T. (</w:t>
      </w:r>
      <w:r w:rsidR="005036DE">
        <w:t>1998</w:t>
      </w:r>
      <w:r w:rsidRPr="00CF7538">
        <w:t>b). Transnationalization in international migration: implications for the study of citizenship and culture. </w:t>
      </w:r>
      <w:r w:rsidRPr="00CF7538">
        <w:rPr>
          <w:rStyle w:val="Vurgu"/>
        </w:rPr>
        <w:t>Ethnic and Racial Studies</w:t>
      </w:r>
      <w:r w:rsidRPr="00CF7538">
        <w:t>, 23</w:t>
      </w:r>
      <w:r w:rsidR="00123486">
        <w:t>(</w:t>
      </w:r>
      <w:r w:rsidRPr="00CF7538">
        <w:t>2</w:t>
      </w:r>
      <w:r w:rsidR="00123486">
        <w:t>)</w:t>
      </w:r>
      <w:r w:rsidRPr="00CF7538">
        <w:t>, 189-212.</w:t>
      </w:r>
    </w:p>
    <w:p w14:paraId="01E2B75F" w14:textId="77777777" w:rsidR="00F8772E" w:rsidRPr="00A506AB" w:rsidRDefault="00F8772E" w:rsidP="00123486">
      <w:pPr>
        <w:pStyle w:val="NormalWeb"/>
        <w:shd w:val="clear" w:color="auto" w:fill="FFFFFF"/>
        <w:spacing w:before="0" w:beforeAutospacing="0" w:after="120" w:afterAutospacing="0" w:line="360" w:lineRule="auto"/>
        <w:ind w:firstLine="851"/>
        <w:jc w:val="both"/>
        <w:rPr>
          <w:u w:val="single"/>
        </w:rPr>
      </w:pPr>
      <w:r>
        <w:rPr>
          <w:rStyle w:val="Gl"/>
          <w:u w:val="single"/>
        </w:rPr>
        <w:t>3</w:t>
      </w:r>
      <w:r w:rsidRPr="00A506AB">
        <w:rPr>
          <w:rStyle w:val="Gl"/>
          <w:u w:val="single"/>
        </w:rPr>
        <w:t>) DİĞER KAYNAKLAR</w:t>
      </w:r>
    </w:p>
    <w:p w14:paraId="71A163CB" w14:textId="77777777" w:rsidR="00F8772E" w:rsidRPr="00CF7538" w:rsidRDefault="00F8772E" w:rsidP="00123486">
      <w:pPr>
        <w:pStyle w:val="NormalWeb"/>
        <w:shd w:val="clear" w:color="auto" w:fill="FFFFFF"/>
        <w:spacing w:before="0" w:beforeAutospacing="0" w:after="120" w:afterAutospacing="0" w:line="360" w:lineRule="auto"/>
        <w:ind w:firstLine="851"/>
        <w:jc w:val="both"/>
      </w:pPr>
      <w:r w:rsidRPr="00CF7538">
        <w:rPr>
          <w:rStyle w:val="Gl"/>
        </w:rPr>
        <w:t>a) Tebliğ veya Konferans Bildirisi:</w:t>
      </w:r>
    </w:p>
    <w:p w14:paraId="577E4A00" w14:textId="77777777" w:rsidR="00F8772E" w:rsidRPr="00CF7538" w:rsidRDefault="00F8772E" w:rsidP="00123486">
      <w:pPr>
        <w:pStyle w:val="NormalWeb"/>
        <w:shd w:val="clear" w:color="auto" w:fill="FFFFFF"/>
        <w:spacing w:before="0" w:beforeAutospacing="0" w:after="120" w:afterAutospacing="0" w:line="360" w:lineRule="auto"/>
        <w:ind w:firstLine="851"/>
        <w:jc w:val="both"/>
      </w:pPr>
      <w:r w:rsidRPr="00CF7538">
        <w:t>Küçükkaraca, N. (2001). </w:t>
      </w:r>
      <w:r w:rsidRPr="00CF7538">
        <w:rPr>
          <w:rStyle w:val="Vurgu"/>
        </w:rPr>
        <w:t xml:space="preserve">Göç ve </w:t>
      </w:r>
      <w:r w:rsidR="00F775B0" w:rsidRPr="00CF7538">
        <w:rPr>
          <w:rStyle w:val="Vurgu"/>
        </w:rPr>
        <w:t>çalışan çocuklar</w:t>
      </w:r>
      <w:r w:rsidRPr="00CF7538">
        <w:rPr>
          <w:rStyle w:val="Vurgu"/>
        </w:rPr>
        <w:t>: Diyarbakır’da çalışan çocuklar</w:t>
      </w:r>
      <w:r w:rsidRPr="00CF7538">
        <w:t>. Sosyal Hizmet Sempozyumu</w:t>
      </w:r>
      <w:r w:rsidR="00123486">
        <w:t>, 23-24 Ekim</w:t>
      </w:r>
      <w:r w:rsidRPr="00CF7538">
        <w:t>, Diyarbakır.</w:t>
      </w:r>
    </w:p>
    <w:p w14:paraId="22E9B818" w14:textId="77777777" w:rsidR="00F8772E" w:rsidRPr="00CF7538" w:rsidRDefault="00F8772E" w:rsidP="00123486">
      <w:pPr>
        <w:pStyle w:val="NormalWeb"/>
        <w:shd w:val="clear" w:color="auto" w:fill="FFFFFF"/>
        <w:spacing w:before="0" w:beforeAutospacing="0" w:after="120" w:afterAutospacing="0" w:line="360" w:lineRule="auto"/>
        <w:ind w:firstLine="851"/>
        <w:jc w:val="both"/>
      </w:pPr>
      <w:r w:rsidRPr="00CF7538">
        <w:rPr>
          <w:rStyle w:val="Gl"/>
        </w:rPr>
        <w:t>b) Tezler:</w:t>
      </w:r>
    </w:p>
    <w:p w14:paraId="7B483F3E" w14:textId="77777777" w:rsidR="00F8772E" w:rsidRPr="00CF7538" w:rsidRDefault="00F8772E" w:rsidP="00123486">
      <w:pPr>
        <w:pStyle w:val="NormalWeb"/>
        <w:shd w:val="clear" w:color="auto" w:fill="FFFFFF"/>
        <w:spacing w:before="0" w:beforeAutospacing="0" w:after="120" w:afterAutospacing="0" w:line="360" w:lineRule="auto"/>
        <w:ind w:firstLine="851"/>
        <w:jc w:val="both"/>
      </w:pPr>
      <w:r w:rsidRPr="00CF7538">
        <w:t xml:space="preserve">Özer, A. (1997). </w:t>
      </w:r>
      <w:r w:rsidRPr="00123486">
        <w:rPr>
          <w:i/>
        </w:rPr>
        <w:t>GAP projesinin sosyo-ekonomik ve kültürel boyutları</w:t>
      </w:r>
      <w:r w:rsidRPr="00CF7538">
        <w:t>. (Yayımlanmamış Doktora Tezi). Hacettepe Üniversitesi/Sosyal Bilimler Enstitüsü, Ankara.</w:t>
      </w:r>
    </w:p>
    <w:p w14:paraId="1DAF1527" w14:textId="77777777" w:rsidR="00F8772E" w:rsidRPr="00CF7538" w:rsidRDefault="00F8772E" w:rsidP="00123486">
      <w:pPr>
        <w:pStyle w:val="NormalWeb"/>
        <w:shd w:val="clear" w:color="auto" w:fill="FFFFFF"/>
        <w:spacing w:before="0" w:beforeAutospacing="0" w:after="120" w:afterAutospacing="0" w:line="360" w:lineRule="auto"/>
        <w:ind w:firstLine="851"/>
        <w:jc w:val="both"/>
      </w:pPr>
      <w:r w:rsidRPr="00CF7538">
        <w:rPr>
          <w:rStyle w:val="Gl"/>
        </w:rPr>
        <w:t>c) Elektronik Kaynaklar</w:t>
      </w:r>
    </w:p>
    <w:p w14:paraId="60CB34BC" w14:textId="77777777" w:rsidR="00F8772E" w:rsidRPr="00CF7538" w:rsidRDefault="00F8772E" w:rsidP="00350E03">
      <w:pPr>
        <w:pStyle w:val="NormalWeb"/>
        <w:shd w:val="clear" w:color="auto" w:fill="FFFFFF"/>
        <w:spacing w:before="0" w:beforeAutospacing="0" w:after="120" w:afterAutospacing="0" w:line="360" w:lineRule="auto"/>
        <w:ind w:firstLine="851"/>
      </w:pPr>
      <w:r w:rsidRPr="00CF7538">
        <w:t>Aydın, E. (2015). Girişim sermayesinin yatırım fon ve ortaklıklarının gelir vergisi ve kurumlar vergisi bakımından vergilendirilmesi. </w:t>
      </w:r>
      <w:r w:rsidRPr="00CF7538">
        <w:rPr>
          <w:rStyle w:val="Vurgu"/>
        </w:rPr>
        <w:t>Marmara Üniversitesi İ.İ.B. Dergisi</w:t>
      </w:r>
      <w:r w:rsidRPr="00CF7538">
        <w:t xml:space="preserve">, 37(2), 57-82. Erişim Tarihi: </w:t>
      </w:r>
      <w:r w:rsidR="00534F83">
        <w:t>2</w:t>
      </w:r>
      <w:r w:rsidRPr="00CF7538">
        <w:t>2.04.2016, </w:t>
      </w:r>
      <w:hyperlink r:id="rId15" w:history="1">
        <w:r w:rsidRPr="00CF7538">
          <w:rPr>
            <w:rStyle w:val="Kpr"/>
          </w:rPr>
          <w:t>http://dosya.marmara.edu.tr/ikf/iib-dergi/2015-2/57-82.pdf</w:t>
        </w:r>
      </w:hyperlink>
    </w:p>
    <w:p w14:paraId="6EB2F9A5" w14:textId="77777777" w:rsidR="00F8772E" w:rsidRPr="00CF7538" w:rsidRDefault="00F8772E" w:rsidP="00350E03">
      <w:pPr>
        <w:autoSpaceDE w:val="0"/>
        <w:autoSpaceDN w:val="0"/>
        <w:adjustRightInd w:val="0"/>
        <w:spacing w:after="120" w:line="360" w:lineRule="auto"/>
        <w:ind w:firstLine="851"/>
        <w:jc w:val="both"/>
        <w:rPr>
          <w:rFonts w:ascii="Times New Roman" w:hAnsi="Times New Roman"/>
          <w:b/>
          <w:sz w:val="24"/>
          <w:szCs w:val="24"/>
          <w:lang w:val="tr-TR"/>
        </w:rPr>
      </w:pPr>
      <w:r w:rsidRPr="00CF7538">
        <w:rPr>
          <w:rFonts w:ascii="Times New Roman" w:hAnsi="Times New Roman"/>
          <w:b/>
          <w:bCs/>
          <w:sz w:val="24"/>
          <w:szCs w:val="24"/>
          <w:lang w:val="tr-TR"/>
        </w:rPr>
        <w:t>Not:</w:t>
      </w:r>
      <w:r w:rsidRPr="00CF7538">
        <w:rPr>
          <w:rFonts w:ascii="Times New Roman" w:hAnsi="Times New Roman"/>
          <w:b/>
          <w:sz w:val="24"/>
          <w:szCs w:val="24"/>
          <w:lang w:val="tr-TR"/>
        </w:rPr>
        <w:t xml:space="preserve"> Yukarıda belirtilenler dışındaki kaynakların yazım kuralları </w:t>
      </w:r>
      <w:r w:rsidR="00001BF6">
        <w:rPr>
          <w:rFonts w:ascii="Times New Roman" w:hAnsi="Times New Roman"/>
          <w:b/>
          <w:sz w:val="24"/>
          <w:szCs w:val="24"/>
          <w:lang w:val="tr-TR"/>
        </w:rPr>
        <w:t xml:space="preserve">ve yabancı dilde yazılan </w:t>
      </w:r>
      <w:r w:rsidR="00DD7475">
        <w:rPr>
          <w:rFonts w:ascii="Times New Roman" w:hAnsi="Times New Roman"/>
          <w:b/>
          <w:sz w:val="24"/>
          <w:szCs w:val="24"/>
          <w:lang w:val="tr-TR"/>
        </w:rPr>
        <w:t xml:space="preserve">tezlerde kullanılan kaynakların yazım kuralları </w:t>
      </w:r>
      <w:r w:rsidRPr="00CF7538">
        <w:rPr>
          <w:rFonts w:ascii="Times New Roman" w:hAnsi="Times New Roman"/>
          <w:b/>
          <w:sz w:val="24"/>
          <w:szCs w:val="24"/>
          <w:lang w:val="tr-TR"/>
        </w:rPr>
        <w:t>için aşağıda linki verilen rehberi kullanınız:</w:t>
      </w:r>
    </w:p>
    <w:p w14:paraId="6320179D" w14:textId="77777777" w:rsidR="00F8772E" w:rsidRDefault="00107A31" w:rsidP="00350E03">
      <w:pPr>
        <w:autoSpaceDE w:val="0"/>
        <w:autoSpaceDN w:val="0"/>
        <w:adjustRightInd w:val="0"/>
        <w:spacing w:after="120" w:line="360" w:lineRule="auto"/>
        <w:ind w:firstLine="851"/>
        <w:jc w:val="both"/>
        <w:rPr>
          <w:rFonts w:ascii="Times New Roman" w:hAnsi="Times New Roman"/>
          <w:b/>
          <w:sz w:val="24"/>
          <w:szCs w:val="24"/>
          <w:lang w:val="tr-TR"/>
        </w:rPr>
      </w:pPr>
      <w:hyperlink r:id="rId16" w:history="1">
        <w:r w:rsidR="00F8772E" w:rsidRPr="00842C48">
          <w:rPr>
            <w:rStyle w:val="Kpr"/>
            <w:rFonts w:ascii="Times New Roman" w:hAnsi="Times New Roman"/>
            <w:b/>
            <w:sz w:val="24"/>
            <w:szCs w:val="24"/>
            <w:lang w:val="tr-TR"/>
          </w:rPr>
          <w:t>https://www.tk.org.tr/APA/apa_2.pdf</w:t>
        </w:r>
      </w:hyperlink>
    </w:p>
    <w:p w14:paraId="6136D8CB" w14:textId="77777777" w:rsidR="00F8772E" w:rsidRPr="00CF7538" w:rsidRDefault="00F8772E" w:rsidP="00350E03">
      <w:pPr>
        <w:autoSpaceDE w:val="0"/>
        <w:autoSpaceDN w:val="0"/>
        <w:adjustRightInd w:val="0"/>
        <w:spacing w:after="120" w:line="360" w:lineRule="auto"/>
        <w:ind w:firstLine="851"/>
        <w:jc w:val="both"/>
        <w:rPr>
          <w:rFonts w:ascii="Times New Roman" w:hAnsi="Times New Roman"/>
          <w:sz w:val="24"/>
          <w:szCs w:val="24"/>
          <w:lang w:val="tr-TR"/>
        </w:rPr>
      </w:pPr>
      <w:r w:rsidRPr="00CF7538">
        <w:rPr>
          <w:rFonts w:ascii="Times New Roman" w:hAnsi="Times New Roman"/>
          <w:b/>
          <w:bCs/>
          <w:sz w:val="24"/>
          <w:szCs w:val="24"/>
          <w:lang w:val="tr-TR"/>
        </w:rPr>
        <w:t xml:space="preserve">Yabancı Dille Yazılan Tezlere Gönderme Yapma ve Bu Gibi Çalışmaları Kaynak Gösterme </w:t>
      </w:r>
    </w:p>
    <w:p w14:paraId="1027E021" w14:textId="77777777" w:rsidR="006E5595" w:rsidRPr="00FE4525" w:rsidRDefault="00F8772E" w:rsidP="00FE4525">
      <w:pPr>
        <w:autoSpaceDE w:val="0"/>
        <w:autoSpaceDN w:val="0"/>
        <w:adjustRightInd w:val="0"/>
        <w:spacing w:after="120" w:line="360" w:lineRule="auto"/>
        <w:ind w:firstLine="851"/>
        <w:jc w:val="both"/>
        <w:rPr>
          <w:rFonts w:ascii="Times New Roman" w:hAnsi="Times New Roman"/>
          <w:sz w:val="24"/>
          <w:szCs w:val="24"/>
          <w:lang w:val="tr-TR"/>
        </w:rPr>
      </w:pPr>
      <w:r>
        <w:rPr>
          <w:rFonts w:ascii="Times New Roman" w:hAnsi="Times New Roman"/>
          <w:b/>
          <w:bCs/>
          <w:sz w:val="24"/>
          <w:szCs w:val="24"/>
          <w:lang w:val="tr-TR"/>
        </w:rPr>
        <w:t>Madde 18</w:t>
      </w:r>
      <w:r w:rsidRPr="00CF7538">
        <w:rPr>
          <w:rFonts w:ascii="Times New Roman" w:hAnsi="Times New Roman"/>
          <w:b/>
          <w:bCs/>
          <w:sz w:val="24"/>
          <w:szCs w:val="24"/>
          <w:lang w:val="tr-TR"/>
        </w:rPr>
        <w:t xml:space="preserve">: </w:t>
      </w:r>
      <w:r w:rsidRPr="00CF7538">
        <w:rPr>
          <w:rFonts w:ascii="Times New Roman" w:hAnsi="Times New Roman"/>
          <w:sz w:val="24"/>
          <w:szCs w:val="24"/>
          <w:lang w:val="tr-TR"/>
        </w:rPr>
        <w:t xml:space="preserve">Yabancı dille yazılan tezlere gönderme yaparken ya da bunları kaynak gösterirken bu yönergede belirtilen kaynak verme sisteminin özüne ters düşmemek şartıyla, o dillere özgü özellikler dikkate alınabilir. </w:t>
      </w:r>
    </w:p>
    <w:p w14:paraId="64CE198B" w14:textId="77777777" w:rsidR="00F8772E" w:rsidRPr="00CF7538" w:rsidRDefault="00F8772E" w:rsidP="00350E03">
      <w:pPr>
        <w:autoSpaceDE w:val="0"/>
        <w:autoSpaceDN w:val="0"/>
        <w:adjustRightInd w:val="0"/>
        <w:spacing w:after="120" w:line="360" w:lineRule="auto"/>
        <w:ind w:firstLine="851"/>
        <w:jc w:val="both"/>
        <w:rPr>
          <w:rFonts w:ascii="Times New Roman" w:hAnsi="Times New Roman"/>
          <w:sz w:val="24"/>
          <w:szCs w:val="24"/>
          <w:lang w:val="tr-TR"/>
        </w:rPr>
      </w:pPr>
      <w:r w:rsidRPr="00CF7538">
        <w:rPr>
          <w:rFonts w:ascii="Times New Roman" w:hAnsi="Times New Roman"/>
          <w:b/>
          <w:bCs/>
          <w:sz w:val="24"/>
          <w:szCs w:val="24"/>
          <w:lang w:val="tr-TR"/>
        </w:rPr>
        <w:lastRenderedPageBreak/>
        <w:t xml:space="preserve">Tezlerin Çoğaltılması ve Enstitüye Teslimi </w:t>
      </w:r>
    </w:p>
    <w:p w14:paraId="51B6D53E" w14:textId="77777777" w:rsidR="00F8772E" w:rsidRPr="00CF7538" w:rsidRDefault="00F8772E" w:rsidP="00350E03">
      <w:pPr>
        <w:autoSpaceDE w:val="0"/>
        <w:autoSpaceDN w:val="0"/>
        <w:adjustRightInd w:val="0"/>
        <w:spacing w:after="120" w:line="360" w:lineRule="auto"/>
        <w:ind w:firstLine="851"/>
        <w:jc w:val="both"/>
        <w:rPr>
          <w:rFonts w:ascii="Times New Roman" w:hAnsi="Times New Roman"/>
          <w:sz w:val="24"/>
          <w:szCs w:val="24"/>
          <w:lang w:val="tr-TR"/>
        </w:rPr>
      </w:pPr>
      <w:r>
        <w:rPr>
          <w:rFonts w:ascii="Times New Roman" w:hAnsi="Times New Roman"/>
          <w:b/>
          <w:bCs/>
          <w:sz w:val="24"/>
          <w:szCs w:val="24"/>
          <w:lang w:val="tr-TR"/>
        </w:rPr>
        <w:t>Madde 19</w:t>
      </w:r>
      <w:r w:rsidRPr="00CF7538">
        <w:rPr>
          <w:rFonts w:ascii="Times New Roman" w:hAnsi="Times New Roman"/>
          <w:b/>
          <w:bCs/>
          <w:sz w:val="24"/>
          <w:szCs w:val="24"/>
          <w:lang w:val="tr-TR"/>
        </w:rPr>
        <w:t xml:space="preserve">: </w:t>
      </w:r>
      <w:r w:rsidRPr="00CF7538">
        <w:rPr>
          <w:rFonts w:ascii="Times New Roman" w:hAnsi="Times New Roman"/>
          <w:sz w:val="24"/>
          <w:szCs w:val="24"/>
          <w:lang w:val="tr-TR"/>
        </w:rPr>
        <w:t xml:space="preserve">Bu yönergede belirtilen ilke ve kurallara uygun biçimde yazılan tezlerin ciltlenmemiş beş kopyası, öğrencinin dilekçesi, danışmanın uygun görüşü, anabilim dalının yazısı ekinde, jüri üyelerine dağıtılmak üzere, süresi içinde enstitüye teslim edilir. Yazım kurallarına uymayan tezler, düzeltilmek üzere yazı ekinde anabilim dalına iade edilir. Tez, jüri tarafından kabul edildikten sonra, ciltlenerek son şekliyle jürinin imzasına sunulur. Ciltlenip imzalanan tezlerin iki kopyası, pdf formatında CD’ye kaydedilen tezin tam metni, Tez Veri Giriş Formu çıktısı, Yabancı Dil ve Türkçe özetlerinin çıktısı, Tez Onay Sayfası’nın onaylı bir nüshası, Word formatında CD’ye kaydedilen Yabancı Dil ve Türkçe Özet, Word formatında CD’ye kaydedilen Tez Veri Giriş Formu, Enstitü Müdürlüğü’ne teslim edilir. Tezlerin teksir ve fotokopisinde gerekli hallerde sayfalar önlü-arkalı kullanılabilir. </w:t>
      </w:r>
    </w:p>
    <w:p w14:paraId="6E1F8D01" w14:textId="77777777" w:rsidR="00F8772E" w:rsidRPr="00CF7538" w:rsidRDefault="00F8772E" w:rsidP="00350E03">
      <w:pPr>
        <w:autoSpaceDE w:val="0"/>
        <w:autoSpaceDN w:val="0"/>
        <w:adjustRightInd w:val="0"/>
        <w:spacing w:after="120" w:line="360" w:lineRule="auto"/>
        <w:ind w:firstLine="851"/>
        <w:jc w:val="both"/>
        <w:rPr>
          <w:rFonts w:ascii="Times New Roman" w:hAnsi="Times New Roman"/>
          <w:sz w:val="24"/>
          <w:szCs w:val="24"/>
          <w:lang w:val="tr-TR"/>
        </w:rPr>
      </w:pPr>
      <w:r w:rsidRPr="00CF7538">
        <w:rPr>
          <w:rFonts w:ascii="Times New Roman" w:hAnsi="Times New Roman"/>
          <w:b/>
          <w:bCs/>
          <w:sz w:val="24"/>
          <w:szCs w:val="24"/>
          <w:lang w:val="tr-TR"/>
        </w:rPr>
        <w:t xml:space="preserve">Tez Değerlendirme İlkeleri </w:t>
      </w:r>
    </w:p>
    <w:p w14:paraId="4B714544" w14:textId="77777777" w:rsidR="00F8772E" w:rsidRPr="00CF7538" w:rsidRDefault="00F8772E" w:rsidP="00350E03">
      <w:pPr>
        <w:autoSpaceDE w:val="0"/>
        <w:autoSpaceDN w:val="0"/>
        <w:adjustRightInd w:val="0"/>
        <w:spacing w:after="120" w:line="360" w:lineRule="auto"/>
        <w:ind w:firstLine="851"/>
        <w:jc w:val="both"/>
        <w:rPr>
          <w:rFonts w:ascii="Times New Roman" w:hAnsi="Times New Roman"/>
          <w:sz w:val="24"/>
          <w:szCs w:val="24"/>
          <w:lang w:val="tr-TR"/>
        </w:rPr>
      </w:pPr>
      <w:r>
        <w:rPr>
          <w:rFonts w:ascii="Times New Roman" w:hAnsi="Times New Roman"/>
          <w:b/>
          <w:bCs/>
          <w:sz w:val="24"/>
          <w:szCs w:val="24"/>
          <w:lang w:val="tr-TR"/>
        </w:rPr>
        <w:t>Madde 20</w:t>
      </w:r>
      <w:r w:rsidRPr="00CF7538">
        <w:rPr>
          <w:rFonts w:ascii="Times New Roman" w:hAnsi="Times New Roman"/>
          <w:b/>
          <w:bCs/>
          <w:sz w:val="24"/>
          <w:szCs w:val="24"/>
          <w:lang w:val="tr-TR"/>
        </w:rPr>
        <w:t xml:space="preserve">: </w:t>
      </w:r>
      <w:r w:rsidRPr="00CF7538">
        <w:rPr>
          <w:rFonts w:ascii="Times New Roman" w:hAnsi="Times New Roman"/>
          <w:sz w:val="24"/>
          <w:szCs w:val="24"/>
          <w:lang w:val="tr-TR"/>
        </w:rPr>
        <w:t xml:space="preserve">Tez jüri üyeleri kendilerine gönderilen tezlerden yüksek lisans tezlerini, Lisansüstü Eğitim Öğretim ve Sınav Yönetmeliği çerçevesinde değerlendirirler. </w:t>
      </w:r>
    </w:p>
    <w:p w14:paraId="537B1CBD" w14:textId="77777777" w:rsidR="00F8772E" w:rsidRDefault="00F8772E" w:rsidP="00350E03">
      <w:pPr>
        <w:autoSpaceDE w:val="0"/>
        <w:autoSpaceDN w:val="0"/>
        <w:adjustRightInd w:val="0"/>
        <w:spacing w:after="120" w:line="360" w:lineRule="auto"/>
        <w:ind w:firstLine="851"/>
        <w:jc w:val="both"/>
        <w:rPr>
          <w:rFonts w:ascii="Times New Roman" w:hAnsi="Times New Roman"/>
          <w:sz w:val="24"/>
          <w:szCs w:val="24"/>
          <w:lang w:val="tr-TR"/>
        </w:rPr>
      </w:pPr>
      <w:r w:rsidRPr="00CF7538">
        <w:rPr>
          <w:rFonts w:ascii="Times New Roman" w:hAnsi="Times New Roman"/>
          <w:sz w:val="24"/>
          <w:szCs w:val="24"/>
          <w:lang w:val="tr-TR"/>
        </w:rPr>
        <w:t xml:space="preserve">Tez değerlendirmesi biçimsel ve içerik değerlendirmesi olmak üzere iki biçimde yapılır. </w:t>
      </w:r>
    </w:p>
    <w:p w14:paraId="350A731A" w14:textId="77777777" w:rsidR="00F8772E" w:rsidRPr="00CF7538" w:rsidRDefault="00F8772E" w:rsidP="00350E03">
      <w:pPr>
        <w:autoSpaceDE w:val="0"/>
        <w:autoSpaceDN w:val="0"/>
        <w:adjustRightInd w:val="0"/>
        <w:spacing w:after="120" w:line="360" w:lineRule="auto"/>
        <w:ind w:firstLine="851"/>
        <w:jc w:val="both"/>
        <w:rPr>
          <w:rFonts w:ascii="Times New Roman" w:hAnsi="Times New Roman"/>
          <w:sz w:val="24"/>
          <w:szCs w:val="24"/>
          <w:lang w:val="tr-TR"/>
        </w:rPr>
      </w:pPr>
      <w:r w:rsidRPr="00CF7538">
        <w:rPr>
          <w:rFonts w:ascii="Times New Roman" w:hAnsi="Times New Roman"/>
          <w:b/>
          <w:bCs/>
          <w:sz w:val="24"/>
          <w:szCs w:val="24"/>
          <w:lang w:val="tr-TR"/>
        </w:rPr>
        <w:t xml:space="preserve">a) Biçimsel Değerlendirme </w:t>
      </w:r>
    </w:p>
    <w:p w14:paraId="6CEE6A42" w14:textId="77777777" w:rsidR="00F8772E" w:rsidRPr="00CF7538" w:rsidRDefault="00F8772E" w:rsidP="00350E03">
      <w:pPr>
        <w:autoSpaceDE w:val="0"/>
        <w:autoSpaceDN w:val="0"/>
        <w:adjustRightInd w:val="0"/>
        <w:spacing w:after="120" w:line="360" w:lineRule="auto"/>
        <w:ind w:firstLine="851"/>
        <w:jc w:val="both"/>
        <w:rPr>
          <w:rFonts w:ascii="Times New Roman" w:hAnsi="Times New Roman"/>
          <w:sz w:val="24"/>
          <w:szCs w:val="24"/>
          <w:lang w:val="tr-TR"/>
        </w:rPr>
      </w:pPr>
      <w:r w:rsidRPr="00CF7538">
        <w:rPr>
          <w:rFonts w:ascii="Times New Roman" w:hAnsi="Times New Roman"/>
          <w:b/>
          <w:bCs/>
          <w:sz w:val="24"/>
          <w:szCs w:val="24"/>
          <w:lang w:val="tr-TR"/>
        </w:rPr>
        <w:t xml:space="preserve">(1) Tezin Genel Düzeni: </w:t>
      </w:r>
      <w:r w:rsidR="002178E2" w:rsidRPr="002178E2">
        <w:rPr>
          <w:rFonts w:ascii="Times New Roman" w:hAnsi="Times New Roman"/>
          <w:bCs/>
          <w:sz w:val="24"/>
          <w:szCs w:val="24"/>
          <w:lang w:val="tr-TR"/>
        </w:rPr>
        <w:t>Tekirdağ</w:t>
      </w:r>
      <w:r w:rsidR="002178E2">
        <w:rPr>
          <w:rFonts w:ascii="Times New Roman" w:hAnsi="Times New Roman"/>
          <w:b/>
          <w:bCs/>
          <w:sz w:val="24"/>
          <w:szCs w:val="24"/>
          <w:lang w:val="tr-TR"/>
        </w:rPr>
        <w:t xml:space="preserve"> </w:t>
      </w:r>
      <w:r w:rsidRPr="00CF7538">
        <w:rPr>
          <w:rFonts w:ascii="Times New Roman" w:hAnsi="Times New Roman"/>
          <w:bCs/>
          <w:sz w:val="24"/>
          <w:szCs w:val="24"/>
          <w:lang w:val="tr-TR"/>
        </w:rPr>
        <w:t>Namık Kemal Ü</w:t>
      </w:r>
      <w:r w:rsidRPr="00CF7538">
        <w:rPr>
          <w:rFonts w:ascii="Times New Roman" w:hAnsi="Times New Roman"/>
          <w:sz w:val="24"/>
          <w:szCs w:val="24"/>
          <w:lang w:val="tr-TR"/>
        </w:rPr>
        <w:t xml:space="preserve">niversitesi Sosyal Bilimler Enstitüsü Tez Yazım İlke ve Kuralları’nın özellikle 10. maddesindeki sıralamaya uygunluğu açısından incelenir. </w:t>
      </w:r>
    </w:p>
    <w:p w14:paraId="116F6090" w14:textId="77777777" w:rsidR="00F8772E" w:rsidRPr="00CF7538" w:rsidRDefault="00F8772E" w:rsidP="00350E03">
      <w:pPr>
        <w:autoSpaceDE w:val="0"/>
        <w:autoSpaceDN w:val="0"/>
        <w:adjustRightInd w:val="0"/>
        <w:spacing w:after="120" w:line="360" w:lineRule="auto"/>
        <w:ind w:firstLine="851"/>
        <w:jc w:val="both"/>
        <w:rPr>
          <w:rFonts w:ascii="Times New Roman" w:hAnsi="Times New Roman"/>
          <w:sz w:val="24"/>
          <w:szCs w:val="24"/>
          <w:lang w:val="tr-TR"/>
        </w:rPr>
      </w:pPr>
      <w:r w:rsidRPr="00CF7538">
        <w:rPr>
          <w:rFonts w:ascii="Times New Roman" w:hAnsi="Times New Roman"/>
          <w:b/>
          <w:bCs/>
          <w:sz w:val="24"/>
          <w:szCs w:val="24"/>
          <w:lang w:val="tr-TR"/>
        </w:rPr>
        <w:t xml:space="preserve">(2) Dipnot ve Kaynakça Gösterme: </w:t>
      </w:r>
      <w:r w:rsidRPr="00CF7538">
        <w:rPr>
          <w:rFonts w:ascii="Times New Roman" w:hAnsi="Times New Roman"/>
          <w:sz w:val="24"/>
          <w:szCs w:val="24"/>
          <w:lang w:val="tr-TR"/>
        </w:rPr>
        <w:t xml:space="preserve">Dipnot ve kaynakça göstermenin öngörülen ilkelere uygun olarak yapılıp yapılmadığının incelenmesidir. </w:t>
      </w:r>
    </w:p>
    <w:p w14:paraId="78D82E14" w14:textId="77777777" w:rsidR="00F8772E" w:rsidRPr="00CF7538" w:rsidRDefault="00F8772E" w:rsidP="00350E03">
      <w:pPr>
        <w:autoSpaceDE w:val="0"/>
        <w:autoSpaceDN w:val="0"/>
        <w:adjustRightInd w:val="0"/>
        <w:spacing w:after="120" w:line="360" w:lineRule="auto"/>
        <w:ind w:firstLine="851"/>
        <w:jc w:val="both"/>
        <w:rPr>
          <w:rFonts w:ascii="Times New Roman" w:hAnsi="Times New Roman"/>
          <w:sz w:val="24"/>
          <w:szCs w:val="24"/>
          <w:lang w:val="tr-TR"/>
        </w:rPr>
      </w:pPr>
      <w:r w:rsidRPr="00CF7538">
        <w:rPr>
          <w:rFonts w:ascii="Times New Roman" w:hAnsi="Times New Roman"/>
          <w:b/>
          <w:bCs/>
          <w:sz w:val="24"/>
          <w:szCs w:val="24"/>
          <w:lang w:val="tr-TR"/>
        </w:rPr>
        <w:t xml:space="preserve">b) İçerik İncelemesi </w:t>
      </w:r>
    </w:p>
    <w:p w14:paraId="186CB732" w14:textId="77777777" w:rsidR="00F8772E" w:rsidRPr="00CF7538" w:rsidRDefault="00F8772E" w:rsidP="009044B2">
      <w:pPr>
        <w:autoSpaceDE w:val="0"/>
        <w:autoSpaceDN w:val="0"/>
        <w:adjustRightInd w:val="0"/>
        <w:spacing w:after="120" w:line="360" w:lineRule="auto"/>
        <w:ind w:firstLine="851"/>
        <w:jc w:val="both"/>
        <w:rPr>
          <w:rFonts w:ascii="Times New Roman" w:hAnsi="Times New Roman"/>
          <w:sz w:val="24"/>
          <w:szCs w:val="24"/>
          <w:lang w:val="tr-TR"/>
        </w:rPr>
      </w:pPr>
      <w:r w:rsidRPr="00CF7538">
        <w:rPr>
          <w:rFonts w:ascii="Times New Roman" w:hAnsi="Times New Roman"/>
          <w:sz w:val="24"/>
          <w:szCs w:val="24"/>
          <w:lang w:val="tr-TR"/>
        </w:rPr>
        <w:t xml:space="preserve">Tez; amaç, yöntem ve elde edilen sonuçlar açısından incelenir ve tezle ilgili bilimsel eleştiri ve kanaatlere yer verilir. </w:t>
      </w:r>
    </w:p>
    <w:p w14:paraId="1DBCAB72" w14:textId="77777777" w:rsidR="00F8772E" w:rsidRDefault="00F8772E" w:rsidP="00350E03">
      <w:pPr>
        <w:autoSpaceDE w:val="0"/>
        <w:autoSpaceDN w:val="0"/>
        <w:adjustRightInd w:val="0"/>
        <w:spacing w:after="120" w:line="360" w:lineRule="auto"/>
        <w:ind w:firstLine="851"/>
        <w:jc w:val="both"/>
        <w:rPr>
          <w:rFonts w:ascii="Times New Roman" w:hAnsi="Times New Roman"/>
          <w:sz w:val="24"/>
          <w:szCs w:val="24"/>
          <w:lang w:val="tr-TR"/>
        </w:rPr>
      </w:pPr>
      <w:r>
        <w:rPr>
          <w:rFonts w:ascii="Times New Roman" w:hAnsi="Times New Roman"/>
          <w:b/>
          <w:bCs/>
          <w:sz w:val="24"/>
          <w:szCs w:val="24"/>
          <w:lang w:val="tr-TR"/>
        </w:rPr>
        <w:lastRenderedPageBreak/>
        <w:t>Madde 21</w:t>
      </w:r>
      <w:r w:rsidRPr="00CF7538">
        <w:rPr>
          <w:rFonts w:ascii="Times New Roman" w:hAnsi="Times New Roman"/>
          <w:b/>
          <w:bCs/>
          <w:sz w:val="24"/>
          <w:szCs w:val="24"/>
          <w:lang w:val="tr-TR"/>
        </w:rPr>
        <w:t xml:space="preserve">: </w:t>
      </w:r>
      <w:r w:rsidRPr="00CF7538">
        <w:rPr>
          <w:rFonts w:ascii="Times New Roman" w:hAnsi="Times New Roman"/>
          <w:sz w:val="24"/>
          <w:szCs w:val="24"/>
          <w:lang w:val="tr-TR"/>
        </w:rPr>
        <w:t xml:space="preserve">Bu yönergede belirtilmeyen hususlar, </w:t>
      </w:r>
      <w:r w:rsidR="00534F83">
        <w:rPr>
          <w:rFonts w:ascii="Times New Roman" w:hAnsi="Times New Roman"/>
          <w:sz w:val="24"/>
          <w:szCs w:val="24"/>
          <w:lang w:val="tr-TR"/>
        </w:rPr>
        <w:t xml:space="preserve">Tekirdağ </w:t>
      </w:r>
      <w:r w:rsidRPr="00CF7538">
        <w:rPr>
          <w:rFonts w:ascii="Times New Roman" w:hAnsi="Times New Roman"/>
          <w:sz w:val="24"/>
          <w:szCs w:val="24"/>
          <w:lang w:val="tr-TR"/>
        </w:rPr>
        <w:t xml:space="preserve">Namık Kemal Üniversitesi Sosyal Bilimler Enstitüsünce alınacak ek kararlar veya genel eğilimler doğrultusunda uygulanır. </w:t>
      </w:r>
    </w:p>
    <w:p w14:paraId="6A09E351" w14:textId="77777777" w:rsidR="009A205A" w:rsidRPr="009A205A" w:rsidRDefault="009A205A" w:rsidP="009A205A">
      <w:pPr>
        <w:autoSpaceDE w:val="0"/>
        <w:autoSpaceDN w:val="0"/>
        <w:adjustRightInd w:val="0"/>
        <w:spacing w:after="120" w:line="360" w:lineRule="auto"/>
        <w:jc w:val="both"/>
        <w:rPr>
          <w:rFonts w:ascii="Times New Roman" w:hAnsi="Times New Roman"/>
          <w:b/>
          <w:sz w:val="24"/>
          <w:szCs w:val="24"/>
          <w:lang w:val="tr-TR"/>
        </w:rPr>
      </w:pPr>
      <w:r w:rsidRPr="009A205A">
        <w:rPr>
          <w:rFonts w:ascii="Times New Roman" w:hAnsi="Times New Roman"/>
          <w:b/>
          <w:sz w:val="24"/>
          <w:szCs w:val="24"/>
          <w:lang w:val="tr-TR"/>
        </w:rPr>
        <w:t>EKLER:</w:t>
      </w:r>
    </w:p>
    <w:p w14:paraId="18628F64" w14:textId="77777777" w:rsidR="009A205A" w:rsidRDefault="009A205A" w:rsidP="009A205A">
      <w:pPr>
        <w:autoSpaceDE w:val="0"/>
        <w:autoSpaceDN w:val="0"/>
        <w:adjustRightInd w:val="0"/>
        <w:spacing w:after="120" w:line="360" w:lineRule="auto"/>
        <w:jc w:val="both"/>
        <w:rPr>
          <w:rFonts w:ascii="Times New Roman" w:hAnsi="Times New Roman"/>
          <w:sz w:val="24"/>
          <w:szCs w:val="24"/>
          <w:lang w:val="tr-TR"/>
        </w:rPr>
      </w:pPr>
      <w:r>
        <w:rPr>
          <w:rFonts w:ascii="Times New Roman" w:hAnsi="Times New Roman"/>
          <w:sz w:val="24"/>
          <w:szCs w:val="24"/>
          <w:lang w:val="tr-TR"/>
        </w:rPr>
        <w:t>EK 1</w:t>
      </w:r>
      <w:r w:rsidRPr="00CF7538">
        <w:rPr>
          <w:rFonts w:ascii="Times New Roman" w:hAnsi="Times New Roman"/>
          <w:sz w:val="24"/>
          <w:szCs w:val="24"/>
          <w:lang w:val="tr-TR"/>
        </w:rPr>
        <w:t>-</w:t>
      </w:r>
      <w:r>
        <w:rPr>
          <w:rFonts w:ascii="Times New Roman" w:hAnsi="Times New Roman"/>
          <w:sz w:val="24"/>
          <w:szCs w:val="24"/>
          <w:lang w:val="tr-TR"/>
        </w:rPr>
        <w:t>Sayfa Düzeni</w:t>
      </w:r>
    </w:p>
    <w:p w14:paraId="1823B790" w14:textId="77777777" w:rsidR="009A205A" w:rsidRDefault="009A205A" w:rsidP="009A205A">
      <w:pPr>
        <w:autoSpaceDE w:val="0"/>
        <w:autoSpaceDN w:val="0"/>
        <w:adjustRightInd w:val="0"/>
        <w:spacing w:after="120" w:line="360" w:lineRule="auto"/>
        <w:jc w:val="both"/>
        <w:rPr>
          <w:rFonts w:ascii="Times New Roman" w:hAnsi="Times New Roman"/>
          <w:sz w:val="24"/>
          <w:szCs w:val="24"/>
          <w:lang w:val="tr-TR"/>
        </w:rPr>
      </w:pPr>
      <w:r>
        <w:rPr>
          <w:rFonts w:ascii="Times New Roman" w:hAnsi="Times New Roman"/>
          <w:sz w:val="24"/>
          <w:szCs w:val="24"/>
          <w:lang w:val="tr-TR"/>
        </w:rPr>
        <w:t>EK 2- Dış Kapak</w:t>
      </w:r>
    </w:p>
    <w:p w14:paraId="2D45C6B0" w14:textId="77777777" w:rsidR="009A205A" w:rsidRDefault="009A205A" w:rsidP="009A205A">
      <w:pPr>
        <w:autoSpaceDE w:val="0"/>
        <w:autoSpaceDN w:val="0"/>
        <w:adjustRightInd w:val="0"/>
        <w:spacing w:after="120" w:line="360" w:lineRule="auto"/>
        <w:jc w:val="both"/>
        <w:rPr>
          <w:rFonts w:ascii="Times New Roman" w:hAnsi="Times New Roman"/>
          <w:sz w:val="24"/>
          <w:szCs w:val="24"/>
          <w:lang w:val="tr-TR"/>
        </w:rPr>
      </w:pPr>
      <w:r>
        <w:rPr>
          <w:rFonts w:ascii="Times New Roman" w:hAnsi="Times New Roman"/>
          <w:sz w:val="24"/>
          <w:szCs w:val="24"/>
          <w:lang w:val="tr-TR"/>
        </w:rPr>
        <w:t xml:space="preserve">EK 3- İç Kapak </w:t>
      </w:r>
      <w:r w:rsidRPr="00CF7538">
        <w:rPr>
          <w:rFonts w:ascii="Times New Roman" w:hAnsi="Times New Roman"/>
          <w:sz w:val="24"/>
          <w:szCs w:val="24"/>
          <w:lang w:val="tr-TR"/>
        </w:rPr>
        <w:t xml:space="preserve"> </w:t>
      </w:r>
    </w:p>
    <w:p w14:paraId="68E40A54" w14:textId="77777777" w:rsidR="009A205A" w:rsidRDefault="009A205A" w:rsidP="009A205A">
      <w:pPr>
        <w:autoSpaceDE w:val="0"/>
        <w:autoSpaceDN w:val="0"/>
        <w:adjustRightInd w:val="0"/>
        <w:spacing w:after="120" w:line="360" w:lineRule="auto"/>
        <w:jc w:val="both"/>
        <w:rPr>
          <w:rFonts w:ascii="Times New Roman" w:hAnsi="Times New Roman"/>
          <w:sz w:val="24"/>
          <w:szCs w:val="24"/>
          <w:lang w:val="tr-TR"/>
        </w:rPr>
      </w:pPr>
      <w:r>
        <w:rPr>
          <w:rFonts w:ascii="Times New Roman" w:hAnsi="Times New Roman"/>
          <w:sz w:val="24"/>
          <w:szCs w:val="24"/>
          <w:lang w:val="tr-TR"/>
        </w:rPr>
        <w:t xml:space="preserve">EK 4- Bilimsel Etik Bildirimi </w:t>
      </w:r>
    </w:p>
    <w:p w14:paraId="0F6D21CB" w14:textId="67153FB6" w:rsidR="009A205A" w:rsidRDefault="009A205A" w:rsidP="009A205A">
      <w:pPr>
        <w:autoSpaceDE w:val="0"/>
        <w:autoSpaceDN w:val="0"/>
        <w:adjustRightInd w:val="0"/>
        <w:spacing w:after="120" w:line="360" w:lineRule="auto"/>
        <w:jc w:val="both"/>
        <w:rPr>
          <w:rFonts w:ascii="Times New Roman" w:hAnsi="Times New Roman"/>
          <w:sz w:val="24"/>
          <w:szCs w:val="24"/>
          <w:lang w:val="tr-TR"/>
        </w:rPr>
      </w:pPr>
      <w:r>
        <w:rPr>
          <w:rFonts w:ascii="Times New Roman" w:hAnsi="Times New Roman"/>
          <w:sz w:val="24"/>
          <w:szCs w:val="24"/>
          <w:lang w:val="tr-TR"/>
        </w:rPr>
        <w:t xml:space="preserve">EK 5- Tez </w:t>
      </w:r>
      <w:r w:rsidR="00FF77C9">
        <w:rPr>
          <w:rFonts w:ascii="Times New Roman" w:hAnsi="Times New Roman"/>
          <w:sz w:val="24"/>
          <w:szCs w:val="24"/>
          <w:lang w:val="tr-TR"/>
        </w:rPr>
        <w:t xml:space="preserve">Kabul </w:t>
      </w:r>
      <w:r>
        <w:rPr>
          <w:rFonts w:ascii="Times New Roman" w:hAnsi="Times New Roman"/>
          <w:sz w:val="24"/>
          <w:szCs w:val="24"/>
          <w:lang w:val="tr-TR"/>
        </w:rPr>
        <w:t xml:space="preserve">Onay </w:t>
      </w:r>
      <w:r w:rsidR="00FF77C9">
        <w:rPr>
          <w:rFonts w:ascii="Times New Roman" w:hAnsi="Times New Roman"/>
          <w:sz w:val="24"/>
          <w:szCs w:val="24"/>
          <w:lang w:val="tr-TR"/>
        </w:rPr>
        <w:t>Formu</w:t>
      </w:r>
      <w:r w:rsidRPr="00CF7538">
        <w:rPr>
          <w:rFonts w:ascii="Times New Roman" w:hAnsi="Times New Roman"/>
          <w:sz w:val="24"/>
          <w:szCs w:val="24"/>
          <w:lang w:val="tr-TR"/>
        </w:rPr>
        <w:t xml:space="preserve"> </w:t>
      </w:r>
    </w:p>
    <w:p w14:paraId="68B62416" w14:textId="77777777" w:rsidR="009A205A" w:rsidRPr="00CF7538" w:rsidRDefault="00BB324D" w:rsidP="00BB324D">
      <w:pPr>
        <w:autoSpaceDE w:val="0"/>
        <w:autoSpaceDN w:val="0"/>
        <w:adjustRightInd w:val="0"/>
        <w:spacing w:after="120" w:line="360" w:lineRule="auto"/>
        <w:jc w:val="both"/>
        <w:rPr>
          <w:rFonts w:ascii="Times New Roman" w:hAnsi="Times New Roman"/>
          <w:sz w:val="24"/>
          <w:szCs w:val="24"/>
          <w:lang w:val="tr-TR"/>
        </w:rPr>
      </w:pPr>
      <w:r>
        <w:rPr>
          <w:rFonts w:ascii="Times New Roman" w:hAnsi="Times New Roman"/>
          <w:sz w:val="24"/>
          <w:szCs w:val="24"/>
          <w:lang w:val="tr-TR"/>
        </w:rPr>
        <w:t>EK</w:t>
      </w:r>
      <w:r w:rsidRPr="00CF7538">
        <w:rPr>
          <w:rFonts w:ascii="Times New Roman" w:hAnsi="Times New Roman"/>
          <w:sz w:val="24"/>
          <w:szCs w:val="24"/>
          <w:lang w:val="tr-TR"/>
        </w:rPr>
        <w:t xml:space="preserve"> </w:t>
      </w:r>
      <w:r w:rsidR="003D628F">
        <w:rPr>
          <w:rFonts w:ascii="Times New Roman" w:hAnsi="Times New Roman"/>
          <w:sz w:val="24"/>
          <w:szCs w:val="24"/>
          <w:lang w:val="tr-TR"/>
        </w:rPr>
        <w:t>6</w:t>
      </w:r>
      <w:r w:rsidR="009A205A" w:rsidRPr="00CF7538">
        <w:rPr>
          <w:rFonts w:ascii="Times New Roman" w:hAnsi="Times New Roman"/>
          <w:sz w:val="24"/>
          <w:szCs w:val="24"/>
          <w:lang w:val="tr-TR"/>
        </w:rPr>
        <w:t>-</w:t>
      </w:r>
      <w:r w:rsidR="003D628F">
        <w:rPr>
          <w:rFonts w:ascii="Times New Roman" w:hAnsi="Times New Roman"/>
          <w:sz w:val="24"/>
          <w:szCs w:val="24"/>
          <w:lang w:val="tr-TR"/>
        </w:rPr>
        <w:t xml:space="preserve"> Özet (Türkçe ) </w:t>
      </w:r>
    </w:p>
    <w:p w14:paraId="2E935ACD" w14:textId="77777777" w:rsidR="009A205A" w:rsidRPr="00CF7538" w:rsidRDefault="00BB324D" w:rsidP="00BB324D">
      <w:pPr>
        <w:autoSpaceDE w:val="0"/>
        <w:autoSpaceDN w:val="0"/>
        <w:adjustRightInd w:val="0"/>
        <w:spacing w:after="120" w:line="360" w:lineRule="auto"/>
        <w:jc w:val="both"/>
        <w:rPr>
          <w:rFonts w:ascii="Times New Roman" w:hAnsi="Times New Roman"/>
          <w:sz w:val="24"/>
          <w:szCs w:val="24"/>
          <w:lang w:val="tr-TR"/>
        </w:rPr>
      </w:pPr>
      <w:r>
        <w:rPr>
          <w:rFonts w:ascii="Times New Roman" w:hAnsi="Times New Roman"/>
          <w:sz w:val="24"/>
          <w:szCs w:val="24"/>
          <w:lang w:val="tr-TR"/>
        </w:rPr>
        <w:t>EK</w:t>
      </w:r>
      <w:r w:rsidRPr="00CF7538">
        <w:rPr>
          <w:rFonts w:ascii="Times New Roman" w:hAnsi="Times New Roman"/>
          <w:sz w:val="24"/>
          <w:szCs w:val="24"/>
          <w:lang w:val="tr-TR"/>
        </w:rPr>
        <w:t xml:space="preserve"> </w:t>
      </w:r>
      <w:r w:rsidR="003D628F">
        <w:rPr>
          <w:rFonts w:ascii="Times New Roman" w:hAnsi="Times New Roman"/>
          <w:sz w:val="24"/>
          <w:szCs w:val="24"/>
          <w:lang w:val="tr-TR"/>
        </w:rPr>
        <w:t>7</w:t>
      </w:r>
      <w:r w:rsidR="009A205A" w:rsidRPr="00CF7538">
        <w:rPr>
          <w:rFonts w:ascii="Times New Roman" w:hAnsi="Times New Roman"/>
          <w:sz w:val="24"/>
          <w:szCs w:val="24"/>
          <w:lang w:val="tr-TR"/>
        </w:rPr>
        <w:t>-Abstrac</w:t>
      </w:r>
      <w:r w:rsidR="003D628F">
        <w:rPr>
          <w:rFonts w:ascii="Times New Roman" w:hAnsi="Times New Roman"/>
          <w:sz w:val="24"/>
          <w:szCs w:val="24"/>
          <w:lang w:val="tr-TR"/>
        </w:rPr>
        <w:t>t/Résumé/ Zusammenfassung</w:t>
      </w:r>
      <w:r w:rsidR="009A205A" w:rsidRPr="00CF7538">
        <w:rPr>
          <w:rFonts w:ascii="Times New Roman" w:hAnsi="Times New Roman"/>
          <w:sz w:val="24"/>
          <w:szCs w:val="24"/>
          <w:lang w:val="tr-TR"/>
        </w:rPr>
        <w:t xml:space="preserve"> </w:t>
      </w:r>
    </w:p>
    <w:p w14:paraId="660F3925" w14:textId="77777777" w:rsidR="009A205A" w:rsidRPr="00CF7538" w:rsidRDefault="00BB324D" w:rsidP="00BB324D">
      <w:pPr>
        <w:autoSpaceDE w:val="0"/>
        <w:autoSpaceDN w:val="0"/>
        <w:adjustRightInd w:val="0"/>
        <w:spacing w:after="120" w:line="360" w:lineRule="auto"/>
        <w:jc w:val="both"/>
        <w:rPr>
          <w:rFonts w:ascii="Times New Roman" w:hAnsi="Times New Roman"/>
          <w:sz w:val="24"/>
          <w:szCs w:val="24"/>
          <w:lang w:val="tr-TR"/>
        </w:rPr>
      </w:pPr>
      <w:r>
        <w:rPr>
          <w:rFonts w:ascii="Times New Roman" w:hAnsi="Times New Roman"/>
          <w:sz w:val="24"/>
          <w:szCs w:val="24"/>
          <w:lang w:val="tr-TR"/>
        </w:rPr>
        <w:t>EK</w:t>
      </w:r>
      <w:r w:rsidRPr="00CF7538">
        <w:rPr>
          <w:rFonts w:ascii="Times New Roman" w:hAnsi="Times New Roman"/>
          <w:sz w:val="24"/>
          <w:szCs w:val="24"/>
          <w:lang w:val="tr-TR"/>
        </w:rPr>
        <w:t xml:space="preserve"> </w:t>
      </w:r>
      <w:r w:rsidR="003D628F">
        <w:rPr>
          <w:rFonts w:ascii="Times New Roman" w:hAnsi="Times New Roman"/>
          <w:sz w:val="24"/>
          <w:szCs w:val="24"/>
          <w:lang w:val="tr-TR"/>
        </w:rPr>
        <w:t xml:space="preserve">8- İçindekiler </w:t>
      </w:r>
    </w:p>
    <w:p w14:paraId="71103600" w14:textId="77777777" w:rsidR="009A205A" w:rsidRPr="00CF7538" w:rsidRDefault="00BB324D" w:rsidP="00BB324D">
      <w:pPr>
        <w:autoSpaceDE w:val="0"/>
        <w:autoSpaceDN w:val="0"/>
        <w:adjustRightInd w:val="0"/>
        <w:spacing w:after="120" w:line="360" w:lineRule="auto"/>
        <w:jc w:val="both"/>
        <w:rPr>
          <w:rFonts w:ascii="Times New Roman" w:hAnsi="Times New Roman"/>
          <w:sz w:val="24"/>
          <w:szCs w:val="24"/>
          <w:lang w:val="tr-TR"/>
        </w:rPr>
      </w:pPr>
      <w:r>
        <w:rPr>
          <w:rFonts w:ascii="Times New Roman" w:hAnsi="Times New Roman"/>
          <w:sz w:val="24"/>
          <w:szCs w:val="24"/>
          <w:lang w:val="tr-TR"/>
        </w:rPr>
        <w:t>EK</w:t>
      </w:r>
      <w:r w:rsidRPr="00CF7538">
        <w:rPr>
          <w:rFonts w:ascii="Times New Roman" w:hAnsi="Times New Roman"/>
          <w:sz w:val="24"/>
          <w:szCs w:val="24"/>
          <w:lang w:val="tr-TR"/>
        </w:rPr>
        <w:t xml:space="preserve"> </w:t>
      </w:r>
      <w:r w:rsidR="003D628F">
        <w:rPr>
          <w:rFonts w:ascii="Times New Roman" w:hAnsi="Times New Roman"/>
          <w:sz w:val="24"/>
          <w:szCs w:val="24"/>
          <w:lang w:val="tr-TR"/>
        </w:rPr>
        <w:t>9</w:t>
      </w:r>
      <w:r w:rsidR="009A205A" w:rsidRPr="00CF7538">
        <w:rPr>
          <w:rFonts w:ascii="Times New Roman" w:hAnsi="Times New Roman"/>
          <w:sz w:val="24"/>
          <w:szCs w:val="24"/>
          <w:lang w:val="tr-TR"/>
        </w:rPr>
        <w:t>-</w:t>
      </w:r>
      <w:r w:rsidR="009B5E81">
        <w:rPr>
          <w:rFonts w:ascii="Times New Roman" w:hAnsi="Times New Roman"/>
          <w:sz w:val="24"/>
          <w:szCs w:val="24"/>
          <w:lang w:val="tr-TR"/>
        </w:rPr>
        <w:t>10-</w:t>
      </w:r>
      <w:r w:rsidR="009A205A" w:rsidRPr="00CF7538">
        <w:rPr>
          <w:rFonts w:ascii="Times New Roman" w:hAnsi="Times New Roman"/>
          <w:sz w:val="24"/>
          <w:szCs w:val="24"/>
          <w:lang w:val="tr-TR"/>
        </w:rPr>
        <w:t xml:space="preserve"> Tablo, </w:t>
      </w:r>
      <w:r w:rsidR="009A205A">
        <w:rPr>
          <w:rFonts w:ascii="Times New Roman" w:hAnsi="Times New Roman"/>
          <w:sz w:val="24"/>
          <w:szCs w:val="24"/>
          <w:lang w:val="tr-TR"/>
        </w:rPr>
        <w:t>Ş</w:t>
      </w:r>
      <w:r w:rsidR="009A205A" w:rsidRPr="00CF7538">
        <w:rPr>
          <w:rFonts w:ascii="Times New Roman" w:hAnsi="Times New Roman"/>
          <w:sz w:val="24"/>
          <w:szCs w:val="24"/>
          <w:lang w:val="tr-TR"/>
        </w:rPr>
        <w:t>ekil, Resim, Fotoğraf, Grafik, Sembol vb. unsurla</w:t>
      </w:r>
      <w:r w:rsidR="009B5E81">
        <w:rPr>
          <w:rFonts w:ascii="Times New Roman" w:hAnsi="Times New Roman"/>
          <w:sz w:val="24"/>
          <w:szCs w:val="24"/>
          <w:lang w:val="tr-TR"/>
        </w:rPr>
        <w:t xml:space="preserve">rın listesi (tezde verilmişse) </w:t>
      </w:r>
    </w:p>
    <w:p w14:paraId="15F49DFB" w14:textId="77777777" w:rsidR="009F28B1" w:rsidRDefault="00BB324D" w:rsidP="00BB324D">
      <w:pPr>
        <w:autoSpaceDE w:val="0"/>
        <w:autoSpaceDN w:val="0"/>
        <w:adjustRightInd w:val="0"/>
        <w:spacing w:after="120" w:line="360" w:lineRule="auto"/>
        <w:jc w:val="both"/>
        <w:rPr>
          <w:rFonts w:ascii="Times New Roman" w:hAnsi="Times New Roman"/>
          <w:sz w:val="24"/>
          <w:szCs w:val="24"/>
          <w:lang w:val="tr-TR"/>
        </w:rPr>
      </w:pPr>
      <w:r>
        <w:rPr>
          <w:rFonts w:ascii="Times New Roman" w:hAnsi="Times New Roman"/>
          <w:sz w:val="24"/>
          <w:szCs w:val="24"/>
          <w:lang w:val="tr-TR"/>
        </w:rPr>
        <w:t>EK</w:t>
      </w:r>
      <w:r w:rsidRPr="00CF7538">
        <w:rPr>
          <w:rFonts w:ascii="Times New Roman" w:hAnsi="Times New Roman"/>
          <w:sz w:val="24"/>
          <w:szCs w:val="24"/>
          <w:lang w:val="tr-TR"/>
        </w:rPr>
        <w:t xml:space="preserve"> </w:t>
      </w:r>
      <w:r w:rsidR="009B5E81">
        <w:rPr>
          <w:rFonts w:ascii="Times New Roman" w:hAnsi="Times New Roman"/>
          <w:sz w:val="24"/>
          <w:szCs w:val="24"/>
          <w:lang w:val="tr-TR"/>
        </w:rPr>
        <w:t>11-</w:t>
      </w:r>
      <w:r w:rsidR="009F28B1">
        <w:rPr>
          <w:rFonts w:ascii="Times New Roman" w:hAnsi="Times New Roman"/>
          <w:sz w:val="24"/>
          <w:szCs w:val="24"/>
          <w:lang w:val="tr-TR"/>
        </w:rPr>
        <w:t xml:space="preserve"> Tablo ve Şekil Örneği</w:t>
      </w:r>
    </w:p>
    <w:p w14:paraId="645D62F3" w14:textId="77777777" w:rsidR="009A205A" w:rsidRDefault="009F28B1" w:rsidP="00BB324D">
      <w:pPr>
        <w:autoSpaceDE w:val="0"/>
        <w:autoSpaceDN w:val="0"/>
        <w:adjustRightInd w:val="0"/>
        <w:spacing w:after="120" w:line="360" w:lineRule="auto"/>
        <w:jc w:val="both"/>
        <w:rPr>
          <w:rFonts w:ascii="Times New Roman" w:hAnsi="Times New Roman"/>
          <w:sz w:val="24"/>
          <w:szCs w:val="24"/>
          <w:lang w:val="tr-TR"/>
        </w:rPr>
      </w:pPr>
      <w:r>
        <w:rPr>
          <w:rFonts w:ascii="Times New Roman" w:hAnsi="Times New Roman"/>
          <w:sz w:val="24"/>
          <w:szCs w:val="24"/>
          <w:lang w:val="tr-TR"/>
        </w:rPr>
        <w:t xml:space="preserve">EK 12- </w:t>
      </w:r>
      <w:r w:rsidR="009B5E81">
        <w:rPr>
          <w:rFonts w:ascii="Times New Roman" w:hAnsi="Times New Roman"/>
          <w:sz w:val="24"/>
          <w:szCs w:val="24"/>
          <w:lang w:val="tr-TR"/>
        </w:rPr>
        <w:t xml:space="preserve">Kısaltmalar Listesi </w:t>
      </w:r>
    </w:p>
    <w:p w14:paraId="2A840202" w14:textId="13BA367E" w:rsidR="00DD6452" w:rsidRDefault="00BB324D" w:rsidP="00DD6452">
      <w:pPr>
        <w:autoSpaceDE w:val="0"/>
        <w:autoSpaceDN w:val="0"/>
        <w:adjustRightInd w:val="0"/>
        <w:spacing w:after="120" w:line="360" w:lineRule="auto"/>
        <w:jc w:val="both"/>
        <w:rPr>
          <w:rFonts w:ascii="Times New Roman" w:hAnsi="Times New Roman"/>
          <w:sz w:val="24"/>
          <w:szCs w:val="24"/>
          <w:lang w:val="tr-TR"/>
        </w:rPr>
      </w:pPr>
      <w:r>
        <w:rPr>
          <w:rFonts w:ascii="Times New Roman" w:hAnsi="Times New Roman"/>
          <w:sz w:val="24"/>
          <w:szCs w:val="24"/>
          <w:lang w:val="tr-TR"/>
        </w:rPr>
        <w:t>EK</w:t>
      </w:r>
      <w:r w:rsidR="009F28B1">
        <w:rPr>
          <w:rFonts w:ascii="Times New Roman" w:hAnsi="Times New Roman"/>
          <w:sz w:val="24"/>
          <w:szCs w:val="24"/>
          <w:lang w:val="tr-TR"/>
        </w:rPr>
        <w:t xml:space="preserve"> 13</w:t>
      </w:r>
      <w:r>
        <w:rPr>
          <w:rFonts w:ascii="Times New Roman" w:hAnsi="Times New Roman"/>
          <w:sz w:val="24"/>
          <w:szCs w:val="24"/>
          <w:lang w:val="tr-TR"/>
        </w:rPr>
        <w:t xml:space="preserve">- </w:t>
      </w:r>
      <w:r w:rsidR="00DD6452">
        <w:rPr>
          <w:rFonts w:ascii="Times New Roman" w:hAnsi="Times New Roman"/>
          <w:sz w:val="24"/>
          <w:szCs w:val="24"/>
          <w:lang w:val="tr-TR"/>
        </w:rPr>
        <w:t>Metin İçi Kaynak Gösterme Sistemleri</w:t>
      </w:r>
      <w:r w:rsidR="00CE2CB1">
        <w:rPr>
          <w:rFonts w:ascii="Times New Roman" w:hAnsi="Times New Roman"/>
          <w:sz w:val="24"/>
          <w:szCs w:val="24"/>
          <w:lang w:val="tr-TR"/>
        </w:rPr>
        <w:t xml:space="preserve"> </w:t>
      </w:r>
    </w:p>
    <w:p w14:paraId="254DDD1F" w14:textId="77777777" w:rsidR="00DD6452" w:rsidRDefault="00DD6452" w:rsidP="00BB324D">
      <w:pPr>
        <w:autoSpaceDE w:val="0"/>
        <w:autoSpaceDN w:val="0"/>
        <w:adjustRightInd w:val="0"/>
        <w:spacing w:after="120" w:line="360" w:lineRule="auto"/>
        <w:jc w:val="both"/>
        <w:rPr>
          <w:rFonts w:ascii="Times New Roman" w:hAnsi="Times New Roman"/>
          <w:sz w:val="24"/>
          <w:szCs w:val="24"/>
          <w:lang w:val="tr-TR"/>
        </w:rPr>
        <w:sectPr w:rsidR="00DD6452" w:rsidSect="00E13C59">
          <w:footerReference w:type="default" r:id="rId17"/>
          <w:pgSz w:w="11910" w:h="16840"/>
          <w:pgMar w:top="2268" w:right="1418" w:bottom="1418" w:left="2268" w:header="0" w:footer="913" w:gutter="0"/>
          <w:pgNumType w:start="1"/>
          <w:cols w:space="708"/>
        </w:sectPr>
      </w:pPr>
    </w:p>
    <w:p w14:paraId="3728B24C" w14:textId="35F0273A" w:rsidR="009A205A" w:rsidRPr="00CF7538" w:rsidRDefault="006C1128" w:rsidP="009A205A">
      <w:pPr>
        <w:autoSpaceDE w:val="0"/>
        <w:autoSpaceDN w:val="0"/>
        <w:adjustRightInd w:val="0"/>
        <w:spacing w:after="120" w:line="360" w:lineRule="auto"/>
        <w:jc w:val="both"/>
        <w:rPr>
          <w:rFonts w:ascii="Times New Roman" w:hAnsi="Times New Roman"/>
          <w:sz w:val="24"/>
          <w:szCs w:val="24"/>
          <w:lang w:val="tr-TR"/>
        </w:rPr>
      </w:pPr>
      <w:r w:rsidRPr="00114B50">
        <w:rPr>
          <w:rFonts w:ascii="Times New Roman" w:hAnsi="Times New Roman"/>
          <w:noProof/>
          <w:sz w:val="24"/>
          <w:szCs w:val="24"/>
          <w:lang w:val="tr-TR" w:eastAsia="tr-TR"/>
        </w:rPr>
        <w:lastRenderedPageBreak/>
        <w:drawing>
          <wp:inline distT="0" distB="0" distL="0" distR="0" wp14:anchorId="527B65E0" wp14:editId="6AF0E0E2">
            <wp:extent cx="5753100" cy="7543800"/>
            <wp:effectExtent l="0" t="0" r="0" b="0"/>
            <wp:docPr id="2" name="0 Resim" descr="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Resim" descr="4.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753100" cy="7543800"/>
                    </a:xfrm>
                    <a:prstGeom prst="rect">
                      <a:avLst/>
                    </a:prstGeom>
                    <a:noFill/>
                    <a:ln>
                      <a:noFill/>
                    </a:ln>
                  </pic:spPr>
                </pic:pic>
              </a:graphicData>
            </a:graphic>
          </wp:inline>
        </w:drawing>
      </w:r>
    </w:p>
    <w:p w14:paraId="2F4CE4C1" w14:textId="77777777" w:rsidR="006E5595" w:rsidRDefault="00F8772E" w:rsidP="00350E03">
      <w:pPr>
        <w:spacing w:after="120" w:line="360" w:lineRule="auto"/>
        <w:ind w:firstLine="851"/>
        <w:rPr>
          <w:rFonts w:ascii="Times New Roman" w:hAnsi="Times New Roman"/>
          <w:sz w:val="24"/>
          <w:szCs w:val="24"/>
          <w:lang w:val="tr-TR"/>
        </w:rPr>
      </w:pPr>
      <w:r w:rsidRPr="00CF7538">
        <w:rPr>
          <w:rFonts w:ascii="Times New Roman" w:hAnsi="Times New Roman"/>
          <w:sz w:val="24"/>
          <w:szCs w:val="24"/>
          <w:lang w:val="tr-TR"/>
        </w:rPr>
        <w:t xml:space="preserve">       </w:t>
      </w:r>
    </w:p>
    <w:p w14:paraId="33F07D1B" w14:textId="77777777" w:rsidR="006E5595" w:rsidRDefault="006E5595" w:rsidP="00592EE8">
      <w:pPr>
        <w:spacing w:after="120" w:line="360" w:lineRule="auto"/>
        <w:rPr>
          <w:rFonts w:ascii="Times New Roman" w:hAnsi="Times New Roman"/>
          <w:sz w:val="24"/>
          <w:szCs w:val="24"/>
          <w:lang w:val="tr-TR"/>
        </w:rPr>
      </w:pPr>
    </w:p>
    <w:p w14:paraId="2BFC491B" w14:textId="77777777" w:rsidR="006E5595" w:rsidRDefault="006E5595" w:rsidP="00350E03">
      <w:pPr>
        <w:spacing w:after="120" w:line="360" w:lineRule="auto"/>
        <w:ind w:firstLine="851"/>
        <w:rPr>
          <w:rFonts w:ascii="Times New Roman" w:hAnsi="Times New Roman"/>
          <w:sz w:val="24"/>
          <w:szCs w:val="24"/>
          <w:lang w:val="tr-TR"/>
        </w:rPr>
      </w:pPr>
    </w:p>
    <w:p w14:paraId="088D518D" w14:textId="77777777" w:rsidR="006E5595" w:rsidRDefault="006E5595" w:rsidP="00592EE8">
      <w:pPr>
        <w:spacing w:after="120" w:line="360" w:lineRule="auto"/>
        <w:rPr>
          <w:rFonts w:ascii="Times New Roman" w:hAnsi="Times New Roman"/>
          <w:sz w:val="24"/>
          <w:szCs w:val="24"/>
          <w:lang w:val="tr-TR"/>
        </w:rPr>
      </w:pPr>
    </w:p>
    <w:p w14:paraId="307E3F4D" w14:textId="77777777" w:rsidR="00592EE8" w:rsidRDefault="00592EE8" w:rsidP="00592EE8">
      <w:pPr>
        <w:spacing w:after="120" w:line="360" w:lineRule="auto"/>
        <w:rPr>
          <w:rFonts w:ascii="Times New Roman" w:hAnsi="Times New Roman"/>
          <w:sz w:val="24"/>
          <w:szCs w:val="24"/>
          <w:lang w:val="tr-TR"/>
        </w:rPr>
      </w:pPr>
    </w:p>
    <w:p w14:paraId="764F45D6" w14:textId="77777777" w:rsidR="00F8772E" w:rsidRPr="00CF7538" w:rsidRDefault="00F8772E" w:rsidP="006E5595">
      <w:pPr>
        <w:spacing w:after="120" w:line="360" w:lineRule="auto"/>
        <w:rPr>
          <w:rFonts w:ascii="Times New Roman" w:hAnsi="Times New Roman"/>
          <w:sz w:val="24"/>
          <w:szCs w:val="24"/>
          <w:lang w:val="tr-TR"/>
        </w:rPr>
      </w:pPr>
    </w:p>
    <w:p w14:paraId="5A370CEA" w14:textId="6169024D" w:rsidR="006E5595" w:rsidRDefault="006E5595" w:rsidP="00350E03">
      <w:pPr>
        <w:spacing w:after="120" w:line="360" w:lineRule="auto"/>
        <w:ind w:firstLine="851"/>
        <w:jc w:val="center"/>
        <w:rPr>
          <w:rFonts w:ascii="Times New Roman" w:hAnsi="Times New Roman"/>
          <w:b/>
          <w:bCs/>
          <w:sz w:val="24"/>
          <w:szCs w:val="24"/>
          <w:lang w:val="tr-TR"/>
        </w:rPr>
      </w:pPr>
    </w:p>
    <w:p w14:paraId="148A2981" w14:textId="1366F210" w:rsidR="0066533C" w:rsidRDefault="0066533C" w:rsidP="00350E03">
      <w:pPr>
        <w:spacing w:after="120" w:line="360" w:lineRule="auto"/>
        <w:ind w:firstLine="851"/>
        <w:jc w:val="center"/>
        <w:rPr>
          <w:rFonts w:ascii="Times New Roman" w:hAnsi="Times New Roman"/>
          <w:b/>
          <w:bCs/>
          <w:sz w:val="24"/>
          <w:szCs w:val="24"/>
          <w:lang w:val="tr-TR"/>
        </w:rPr>
      </w:pPr>
    </w:p>
    <w:p w14:paraId="6F610C21" w14:textId="791B304B" w:rsidR="0066533C" w:rsidRDefault="0066533C" w:rsidP="00350E03">
      <w:pPr>
        <w:spacing w:after="120" w:line="360" w:lineRule="auto"/>
        <w:ind w:firstLine="851"/>
        <w:jc w:val="center"/>
        <w:rPr>
          <w:rFonts w:ascii="Times New Roman" w:hAnsi="Times New Roman"/>
          <w:b/>
          <w:bCs/>
          <w:sz w:val="24"/>
          <w:szCs w:val="24"/>
          <w:lang w:val="tr-TR"/>
        </w:rPr>
      </w:pPr>
    </w:p>
    <w:p w14:paraId="23189313" w14:textId="00CF140D" w:rsidR="0066533C" w:rsidRDefault="0066533C" w:rsidP="00350E03">
      <w:pPr>
        <w:spacing w:after="120" w:line="360" w:lineRule="auto"/>
        <w:ind w:firstLine="851"/>
        <w:jc w:val="center"/>
        <w:rPr>
          <w:rFonts w:ascii="Times New Roman" w:hAnsi="Times New Roman"/>
          <w:b/>
          <w:bCs/>
          <w:sz w:val="24"/>
          <w:szCs w:val="24"/>
          <w:lang w:val="tr-TR"/>
        </w:rPr>
      </w:pPr>
    </w:p>
    <w:p w14:paraId="2340E987" w14:textId="0C4B995E" w:rsidR="0066533C" w:rsidRDefault="0066533C" w:rsidP="00350E03">
      <w:pPr>
        <w:spacing w:after="120" w:line="360" w:lineRule="auto"/>
        <w:ind w:firstLine="851"/>
        <w:jc w:val="center"/>
        <w:rPr>
          <w:rFonts w:ascii="Times New Roman" w:hAnsi="Times New Roman"/>
          <w:b/>
          <w:bCs/>
          <w:sz w:val="24"/>
          <w:szCs w:val="24"/>
          <w:lang w:val="tr-TR"/>
        </w:rPr>
      </w:pPr>
    </w:p>
    <w:p w14:paraId="4B476867" w14:textId="0D7D10EC" w:rsidR="0066533C" w:rsidRDefault="0066533C" w:rsidP="00350E03">
      <w:pPr>
        <w:spacing w:after="120" w:line="360" w:lineRule="auto"/>
        <w:ind w:firstLine="851"/>
        <w:jc w:val="center"/>
        <w:rPr>
          <w:rFonts w:ascii="Times New Roman" w:hAnsi="Times New Roman"/>
          <w:b/>
          <w:bCs/>
          <w:sz w:val="24"/>
          <w:szCs w:val="24"/>
          <w:lang w:val="tr-TR"/>
        </w:rPr>
      </w:pPr>
    </w:p>
    <w:p w14:paraId="11FEF345" w14:textId="7CC7671E" w:rsidR="0066533C" w:rsidRDefault="0066533C" w:rsidP="00350E03">
      <w:pPr>
        <w:spacing w:after="120" w:line="360" w:lineRule="auto"/>
        <w:ind w:firstLine="851"/>
        <w:jc w:val="center"/>
        <w:rPr>
          <w:rFonts w:ascii="Times New Roman" w:hAnsi="Times New Roman"/>
          <w:b/>
          <w:bCs/>
          <w:sz w:val="24"/>
          <w:szCs w:val="24"/>
          <w:lang w:val="tr-TR"/>
        </w:rPr>
      </w:pPr>
    </w:p>
    <w:p w14:paraId="08CBEDED" w14:textId="127352AD" w:rsidR="0066533C" w:rsidRDefault="0066533C" w:rsidP="00350E03">
      <w:pPr>
        <w:spacing w:after="120" w:line="360" w:lineRule="auto"/>
        <w:ind w:firstLine="851"/>
        <w:jc w:val="center"/>
        <w:rPr>
          <w:rFonts w:ascii="Times New Roman" w:hAnsi="Times New Roman"/>
          <w:b/>
          <w:bCs/>
          <w:sz w:val="24"/>
          <w:szCs w:val="24"/>
          <w:lang w:val="tr-TR"/>
        </w:rPr>
      </w:pPr>
    </w:p>
    <w:p w14:paraId="6D376573" w14:textId="013BEC3C" w:rsidR="0066533C" w:rsidRDefault="0066533C" w:rsidP="00350E03">
      <w:pPr>
        <w:spacing w:after="120" w:line="360" w:lineRule="auto"/>
        <w:ind w:firstLine="851"/>
        <w:jc w:val="center"/>
        <w:rPr>
          <w:rFonts w:ascii="Times New Roman" w:hAnsi="Times New Roman"/>
          <w:b/>
          <w:bCs/>
          <w:sz w:val="24"/>
          <w:szCs w:val="24"/>
          <w:lang w:val="tr-TR"/>
        </w:rPr>
      </w:pPr>
    </w:p>
    <w:p w14:paraId="72E26C39" w14:textId="735EA9E9" w:rsidR="0066533C" w:rsidRDefault="0066533C" w:rsidP="00350E03">
      <w:pPr>
        <w:spacing w:after="120" w:line="360" w:lineRule="auto"/>
        <w:ind w:firstLine="851"/>
        <w:jc w:val="center"/>
        <w:rPr>
          <w:rFonts w:ascii="Times New Roman" w:hAnsi="Times New Roman"/>
          <w:b/>
          <w:bCs/>
          <w:sz w:val="24"/>
          <w:szCs w:val="24"/>
          <w:lang w:val="tr-TR"/>
        </w:rPr>
      </w:pPr>
    </w:p>
    <w:p w14:paraId="11A947E8" w14:textId="77777777" w:rsidR="0066533C" w:rsidRDefault="0066533C" w:rsidP="00350E03">
      <w:pPr>
        <w:spacing w:after="120" w:line="360" w:lineRule="auto"/>
        <w:ind w:firstLine="851"/>
        <w:jc w:val="center"/>
        <w:rPr>
          <w:rFonts w:ascii="Times New Roman" w:hAnsi="Times New Roman"/>
          <w:b/>
          <w:bCs/>
          <w:sz w:val="24"/>
          <w:szCs w:val="24"/>
          <w:lang w:val="tr-TR"/>
        </w:rPr>
      </w:pPr>
    </w:p>
    <w:p w14:paraId="0CF755B0" w14:textId="77777777" w:rsidR="006E5595" w:rsidRDefault="006E5595" w:rsidP="00350E03">
      <w:pPr>
        <w:spacing w:after="120" w:line="360" w:lineRule="auto"/>
        <w:ind w:firstLine="851"/>
        <w:jc w:val="center"/>
        <w:rPr>
          <w:rFonts w:ascii="Times New Roman" w:hAnsi="Times New Roman"/>
          <w:b/>
          <w:bCs/>
          <w:sz w:val="24"/>
          <w:szCs w:val="24"/>
          <w:lang w:val="tr-TR"/>
        </w:rPr>
      </w:pPr>
    </w:p>
    <w:p w14:paraId="079EEAE7" w14:textId="77777777" w:rsidR="006E5595" w:rsidRDefault="006E5595" w:rsidP="00350E03">
      <w:pPr>
        <w:spacing w:after="120" w:line="360" w:lineRule="auto"/>
        <w:ind w:firstLine="851"/>
        <w:jc w:val="center"/>
        <w:rPr>
          <w:rFonts w:ascii="Times New Roman" w:hAnsi="Times New Roman"/>
          <w:b/>
          <w:bCs/>
          <w:sz w:val="24"/>
          <w:szCs w:val="24"/>
          <w:lang w:val="tr-TR"/>
        </w:rPr>
      </w:pPr>
    </w:p>
    <w:p w14:paraId="76A6489A" w14:textId="77777777" w:rsidR="006E5595" w:rsidRDefault="006E5595" w:rsidP="00350E03">
      <w:pPr>
        <w:spacing w:after="120" w:line="360" w:lineRule="auto"/>
        <w:ind w:firstLine="851"/>
        <w:jc w:val="center"/>
        <w:rPr>
          <w:rFonts w:ascii="Times New Roman" w:hAnsi="Times New Roman"/>
          <w:b/>
          <w:bCs/>
          <w:sz w:val="24"/>
          <w:szCs w:val="24"/>
          <w:lang w:val="tr-TR"/>
        </w:rPr>
      </w:pPr>
    </w:p>
    <w:p w14:paraId="643C2DFC" w14:textId="77777777" w:rsidR="006E5595" w:rsidRDefault="006E5595" w:rsidP="00350E03">
      <w:pPr>
        <w:spacing w:after="120" w:line="360" w:lineRule="auto"/>
        <w:ind w:firstLine="851"/>
        <w:jc w:val="center"/>
        <w:rPr>
          <w:rFonts w:ascii="Times New Roman" w:hAnsi="Times New Roman"/>
          <w:b/>
          <w:bCs/>
          <w:sz w:val="24"/>
          <w:szCs w:val="24"/>
          <w:lang w:val="tr-TR"/>
        </w:rPr>
      </w:pPr>
    </w:p>
    <w:p w14:paraId="73BD0811" w14:textId="77777777" w:rsidR="006E5595" w:rsidRDefault="006E5595" w:rsidP="00350E03">
      <w:pPr>
        <w:spacing w:after="120" w:line="360" w:lineRule="auto"/>
        <w:ind w:firstLine="851"/>
        <w:jc w:val="center"/>
        <w:rPr>
          <w:rFonts w:ascii="Times New Roman" w:hAnsi="Times New Roman"/>
          <w:b/>
          <w:bCs/>
          <w:sz w:val="24"/>
          <w:szCs w:val="24"/>
          <w:lang w:val="tr-TR"/>
        </w:rPr>
      </w:pPr>
    </w:p>
    <w:p w14:paraId="35EB671E" w14:textId="77777777" w:rsidR="006E5595" w:rsidRDefault="006E5595" w:rsidP="00350E03">
      <w:pPr>
        <w:spacing w:after="120" w:line="360" w:lineRule="auto"/>
        <w:ind w:firstLine="851"/>
        <w:jc w:val="center"/>
        <w:rPr>
          <w:rFonts w:ascii="Times New Roman" w:hAnsi="Times New Roman"/>
          <w:b/>
          <w:bCs/>
          <w:sz w:val="24"/>
          <w:szCs w:val="24"/>
          <w:lang w:val="tr-TR"/>
        </w:rPr>
      </w:pPr>
    </w:p>
    <w:p w14:paraId="22DFB5F4" w14:textId="77777777" w:rsidR="006E5595" w:rsidRDefault="006E5595" w:rsidP="00350E03">
      <w:pPr>
        <w:spacing w:after="120" w:line="360" w:lineRule="auto"/>
        <w:ind w:firstLine="851"/>
        <w:jc w:val="center"/>
        <w:rPr>
          <w:rFonts w:ascii="Times New Roman" w:hAnsi="Times New Roman"/>
          <w:b/>
          <w:bCs/>
          <w:sz w:val="24"/>
          <w:szCs w:val="24"/>
          <w:lang w:val="tr-TR"/>
        </w:rPr>
      </w:pPr>
    </w:p>
    <w:p w14:paraId="7B541320" w14:textId="77777777" w:rsidR="006E5595" w:rsidRDefault="006E5595" w:rsidP="00350E03">
      <w:pPr>
        <w:spacing w:after="120" w:line="360" w:lineRule="auto"/>
        <w:ind w:firstLine="851"/>
        <w:jc w:val="center"/>
        <w:rPr>
          <w:rFonts w:ascii="Times New Roman" w:hAnsi="Times New Roman"/>
          <w:b/>
          <w:bCs/>
          <w:sz w:val="24"/>
          <w:szCs w:val="24"/>
          <w:lang w:val="tr-TR"/>
        </w:rPr>
      </w:pPr>
    </w:p>
    <w:p w14:paraId="636EA962" w14:textId="77777777" w:rsidR="006E5595" w:rsidRDefault="006E5595" w:rsidP="00350E03">
      <w:pPr>
        <w:spacing w:after="120" w:line="360" w:lineRule="auto"/>
        <w:ind w:firstLine="851"/>
        <w:jc w:val="center"/>
        <w:rPr>
          <w:rFonts w:ascii="Times New Roman" w:hAnsi="Times New Roman"/>
          <w:b/>
          <w:bCs/>
          <w:sz w:val="24"/>
          <w:szCs w:val="24"/>
          <w:lang w:val="tr-TR"/>
        </w:rPr>
      </w:pPr>
    </w:p>
    <w:p w14:paraId="2765110F" w14:textId="77777777" w:rsidR="006E5595" w:rsidRDefault="006E5595" w:rsidP="00350E03">
      <w:pPr>
        <w:spacing w:after="120" w:line="360" w:lineRule="auto"/>
        <w:ind w:firstLine="851"/>
        <w:jc w:val="center"/>
        <w:rPr>
          <w:rFonts w:ascii="Times New Roman" w:hAnsi="Times New Roman"/>
          <w:b/>
          <w:bCs/>
          <w:sz w:val="24"/>
          <w:szCs w:val="24"/>
          <w:lang w:val="tr-TR"/>
        </w:rPr>
      </w:pPr>
    </w:p>
    <w:p w14:paraId="6B4C3AF9" w14:textId="77777777" w:rsidR="006E5595" w:rsidRDefault="006E5595" w:rsidP="00F01FA4">
      <w:pPr>
        <w:spacing w:after="120" w:line="360" w:lineRule="auto"/>
        <w:rPr>
          <w:rFonts w:ascii="Times New Roman" w:hAnsi="Times New Roman"/>
          <w:b/>
          <w:bCs/>
          <w:sz w:val="24"/>
          <w:szCs w:val="24"/>
          <w:lang w:val="tr-TR"/>
        </w:rPr>
      </w:pPr>
    </w:p>
    <w:p w14:paraId="3C49E990" w14:textId="77777777" w:rsidR="00F8772E" w:rsidRPr="00CF7538" w:rsidRDefault="00F8772E" w:rsidP="006E5595">
      <w:pPr>
        <w:spacing w:before="120" w:after="120" w:line="240" w:lineRule="auto"/>
        <w:jc w:val="center"/>
        <w:rPr>
          <w:rFonts w:ascii="Times New Roman" w:hAnsi="Times New Roman"/>
          <w:sz w:val="24"/>
          <w:szCs w:val="24"/>
          <w:lang w:val="tr-TR"/>
        </w:rPr>
      </w:pPr>
      <w:r w:rsidRPr="00CF7538">
        <w:rPr>
          <w:rFonts w:ascii="Times New Roman" w:hAnsi="Times New Roman"/>
          <w:b/>
          <w:bCs/>
          <w:sz w:val="24"/>
          <w:szCs w:val="24"/>
          <w:lang w:val="tr-TR"/>
        </w:rPr>
        <w:t>TEZİN BAŞLIĞI</w:t>
      </w:r>
    </w:p>
    <w:p w14:paraId="7A91FC4C" w14:textId="77777777" w:rsidR="00F8772E" w:rsidRPr="00CF7538" w:rsidRDefault="00F8772E" w:rsidP="006E5595">
      <w:pPr>
        <w:spacing w:after="120" w:line="240" w:lineRule="auto"/>
        <w:jc w:val="center"/>
        <w:rPr>
          <w:rFonts w:ascii="Times New Roman" w:hAnsi="Times New Roman"/>
          <w:sz w:val="24"/>
          <w:szCs w:val="24"/>
          <w:lang w:val="fr-FR"/>
        </w:rPr>
      </w:pPr>
      <w:r w:rsidRPr="00CF7538">
        <w:rPr>
          <w:rFonts w:ascii="Times New Roman" w:hAnsi="Times New Roman"/>
          <w:b/>
          <w:bCs/>
          <w:sz w:val="24"/>
          <w:szCs w:val="24"/>
          <w:lang w:val="fr-FR"/>
        </w:rPr>
        <w:t>Adı SOYADI</w:t>
      </w:r>
    </w:p>
    <w:p w14:paraId="4D88D849" w14:textId="77777777" w:rsidR="00F8772E" w:rsidRPr="00CF7538" w:rsidRDefault="00F8772E" w:rsidP="006E5595">
      <w:pPr>
        <w:spacing w:after="0" w:line="240" w:lineRule="auto"/>
        <w:jc w:val="center"/>
        <w:rPr>
          <w:rFonts w:ascii="Times New Roman" w:hAnsi="Times New Roman"/>
          <w:sz w:val="24"/>
          <w:szCs w:val="24"/>
          <w:lang w:val="fr-FR"/>
        </w:rPr>
      </w:pPr>
      <w:r w:rsidRPr="00CF7538">
        <w:rPr>
          <w:rFonts w:ascii="Times New Roman" w:hAnsi="Times New Roman"/>
          <w:b/>
          <w:bCs/>
          <w:sz w:val="24"/>
          <w:szCs w:val="24"/>
          <w:lang w:val="fr-FR"/>
        </w:rPr>
        <w:t>Doktora Tezi</w:t>
      </w:r>
    </w:p>
    <w:p w14:paraId="15DE38EC" w14:textId="77777777" w:rsidR="00F8772E" w:rsidRPr="00CF7538" w:rsidRDefault="00F8772E" w:rsidP="006E5595">
      <w:pPr>
        <w:spacing w:after="0" w:line="240" w:lineRule="auto"/>
        <w:jc w:val="center"/>
        <w:rPr>
          <w:rFonts w:ascii="Times New Roman" w:hAnsi="Times New Roman"/>
          <w:sz w:val="24"/>
          <w:szCs w:val="24"/>
          <w:lang w:val="fr-FR"/>
        </w:rPr>
      </w:pPr>
      <w:r w:rsidRPr="00CF7538">
        <w:rPr>
          <w:rFonts w:ascii="Times New Roman" w:hAnsi="Times New Roman"/>
          <w:b/>
          <w:bCs/>
          <w:sz w:val="24"/>
          <w:szCs w:val="24"/>
          <w:lang w:val="fr-FR"/>
        </w:rPr>
        <w:t>…………….. Anabilim Dalı</w:t>
      </w:r>
    </w:p>
    <w:p w14:paraId="093A6564" w14:textId="77777777" w:rsidR="00F8772E" w:rsidRPr="00CF7538" w:rsidRDefault="00F8772E" w:rsidP="006E5595">
      <w:pPr>
        <w:spacing w:after="0" w:line="240" w:lineRule="auto"/>
        <w:jc w:val="center"/>
        <w:rPr>
          <w:rFonts w:ascii="Times New Roman" w:hAnsi="Times New Roman"/>
          <w:b/>
          <w:bCs/>
          <w:sz w:val="24"/>
          <w:szCs w:val="24"/>
          <w:lang w:val="fr-FR"/>
        </w:rPr>
      </w:pPr>
      <w:r w:rsidRPr="00CF7538">
        <w:rPr>
          <w:rFonts w:ascii="Times New Roman" w:hAnsi="Times New Roman"/>
          <w:b/>
          <w:bCs/>
          <w:sz w:val="24"/>
          <w:szCs w:val="24"/>
          <w:lang w:val="fr-FR"/>
        </w:rPr>
        <w:t>Danışman: Unvanı Adı SOYADI</w:t>
      </w:r>
    </w:p>
    <w:p w14:paraId="226EF4B1" w14:textId="42DD499C" w:rsidR="00E739A8" w:rsidRDefault="00E739A8" w:rsidP="00E739A8">
      <w:pPr>
        <w:spacing w:after="0" w:line="240" w:lineRule="auto"/>
        <w:jc w:val="center"/>
        <w:rPr>
          <w:rFonts w:ascii="Times New Roman" w:hAnsi="Times New Roman"/>
          <w:b/>
          <w:sz w:val="24"/>
          <w:szCs w:val="24"/>
          <w:lang w:val="tr-TR"/>
        </w:rPr>
      </w:pPr>
      <w:r>
        <w:rPr>
          <w:rFonts w:ascii="Times New Roman" w:hAnsi="Times New Roman"/>
          <w:b/>
          <w:sz w:val="24"/>
          <w:szCs w:val="24"/>
          <w:lang w:val="tr-TR"/>
        </w:rPr>
        <w:t xml:space="preserve">(VAR İSE İkinci </w:t>
      </w:r>
      <w:r w:rsidRPr="00CF7538">
        <w:rPr>
          <w:rFonts w:ascii="Times New Roman" w:hAnsi="Times New Roman"/>
          <w:b/>
          <w:bCs/>
          <w:sz w:val="24"/>
          <w:szCs w:val="24"/>
          <w:lang w:val="fr-FR"/>
        </w:rPr>
        <w:t>Danışman: Unvanı Adı SOYADI</w:t>
      </w:r>
      <w:r>
        <w:rPr>
          <w:rFonts w:ascii="Times New Roman" w:hAnsi="Times New Roman"/>
          <w:b/>
          <w:sz w:val="24"/>
          <w:szCs w:val="24"/>
          <w:lang w:val="tr-TR"/>
        </w:rPr>
        <w:t>)</w:t>
      </w:r>
    </w:p>
    <w:p w14:paraId="205074E3" w14:textId="77777777" w:rsidR="00F8772E" w:rsidRPr="00CF7538" w:rsidRDefault="00F8772E" w:rsidP="006E5595">
      <w:pPr>
        <w:spacing w:after="0" w:line="240" w:lineRule="auto"/>
        <w:jc w:val="center"/>
        <w:rPr>
          <w:rFonts w:ascii="Times New Roman" w:hAnsi="Times New Roman"/>
          <w:sz w:val="24"/>
          <w:szCs w:val="24"/>
          <w:lang w:val="fr-FR"/>
        </w:rPr>
      </w:pPr>
    </w:p>
    <w:p w14:paraId="49A0EDD9" w14:textId="77777777" w:rsidR="00F8772E" w:rsidRPr="00CF7538" w:rsidRDefault="008A0E0C" w:rsidP="00E47371">
      <w:pPr>
        <w:spacing w:after="0" w:line="240" w:lineRule="auto"/>
        <w:ind w:left="2832" w:firstLine="708"/>
        <w:rPr>
          <w:rFonts w:ascii="Times New Roman" w:hAnsi="Times New Roman"/>
          <w:b/>
          <w:bCs/>
          <w:sz w:val="24"/>
          <w:szCs w:val="24"/>
          <w:lang w:val="fr-FR"/>
        </w:rPr>
      </w:pPr>
      <w:r>
        <w:rPr>
          <w:rFonts w:ascii="Times New Roman" w:hAnsi="Times New Roman"/>
          <w:b/>
          <w:bCs/>
          <w:sz w:val="24"/>
          <w:szCs w:val="24"/>
          <w:lang w:val="fr-FR"/>
        </w:rPr>
        <w:t>20….</w:t>
      </w:r>
    </w:p>
    <w:p w14:paraId="3DD17F50" w14:textId="77777777" w:rsidR="00F8772E" w:rsidRPr="00CF7538" w:rsidRDefault="00F8772E" w:rsidP="00350E03">
      <w:pPr>
        <w:spacing w:after="120" w:line="360" w:lineRule="auto"/>
        <w:ind w:firstLine="851"/>
        <w:rPr>
          <w:rFonts w:ascii="Times New Roman" w:hAnsi="Times New Roman"/>
          <w:sz w:val="24"/>
          <w:szCs w:val="24"/>
          <w:lang w:val="tr-TR"/>
        </w:rPr>
      </w:pPr>
    </w:p>
    <w:p w14:paraId="290E05F7" w14:textId="77777777" w:rsidR="00F8772E" w:rsidRDefault="00F8772E" w:rsidP="00F01FA4">
      <w:pPr>
        <w:spacing w:after="120" w:line="360" w:lineRule="auto"/>
        <w:rPr>
          <w:rFonts w:ascii="Times New Roman" w:hAnsi="Times New Roman"/>
          <w:sz w:val="24"/>
          <w:szCs w:val="24"/>
          <w:lang w:val="tr-TR"/>
        </w:rPr>
      </w:pPr>
    </w:p>
    <w:p w14:paraId="1A07AFC5" w14:textId="77777777" w:rsidR="003D628F" w:rsidRDefault="003D628F" w:rsidP="00350E03">
      <w:pPr>
        <w:spacing w:after="120" w:line="360" w:lineRule="auto"/>
        <w:ind w:firstLine="851"/>
        <w:rPr>
          <w:rFonts w:ascii="Times New Roman" w:hAnsi="Times New Roman"/>
          <w:sz w:val="24"/>
          <w:szCs w:val="24"/>
          <w:lang w:val="tr-TR"/>
        </w:rPr>
      </w:pPr>
    </w:p>
    <w:p w14:paraId="33EEE6A5" w14:textId="77777777" w:rsidR="003D628F" w:rsidRPr="00CF7538" w:rsidRDefault="003D628F" w:rsidP="00350E03">
      <w:pPr>
        <w:spacing w:after="120" w:line="360" w:lineRule="auto"/>
        <w:ind w:firstLine="851"/>
        <w:rPr>
          <w:rFonts w:ascii="Times New Roman" w:hAnsi="Times New Roman"/>
          <w:sz w:val="24"/>
          <w:szCs w:val="24"/>
          <w:lang w:val="tr-TR"/>
        </w:rPr>
      </w:pPr>
    </w:p>
    <w:p w14:paraId="6F1305C1" w14:textId="77777777" w:rsidR="00F8772E" w:rsidRPr="00CF7538" w:rsidRDefault="00F8772E" w:rsidP="00E541C3">
      <w:pPr>
        <w:spacing w:after="0" w:line="360" w:lineRule="auto"/>
        <w:jc w:val="center"/>
        <w:rPr>
          <w:rFonts w:ascii="Times New Roman" w:hAnsi="Times New Roman"/>
          <w:b/>
          <w:sz w:val="24"/>
          <w:szCs w:val="24"/>
          <w:lang w:val="tr-TR"/>
        </w:rPr>
      </w:pPr>
      <w:r w:rsidRPr="00CF7538">
        <w:rPr>
          <w:rFonts w:ascii="Times New Roman" w:hAnsi="Times New Roman"/>
          <w:b/>
          <w:sz w:val="24"/>
          <w:szCs w:val="24"/>
          <w:lang w:val="tr-TR"/>
        </w:rPr>
        <w:t>T.C.</w:t>
      </w:r>
    </w:p>
    <w:p w14:paraId="47D0B7B2" w14:textId="77777777" w:rsidR="00F8772E" w:rsidRPr="00CF7538" w:rsidRDefault="00E541C3" w:rsidP="00E541C3">
      <w:pPr>
        <w:spacing w:after="0" w:line="360" w:lineRule="auto"/>
        <w:jc w:val="center"/>
        <w:rPr>
          <w:rFonts w:ascii="Times New Roman" w:hAnsi="Times New Roman"/>
          <w:b/>
          <w:sz w:val="24"/>
          <w:szCs w:val="24"/>
          <w:lang w:val="tr-TR"/>
        </w:rPr>
      </w:pPr>
      <w:r>
        <w:rPr>
          <w:rFonts w:ascii="Times New Roman" w:hAnsi="Times New Roman"/>
          <w:b/>
          <w:sz w:val="24"/>
          <w:szCs w:val="24"/>
          <w:lang w:val="tr-TR"/>
        </w:rPr>
        <w:t xml:space="preserve">TEKİRDAĞ </w:t>
      </w:r>
      <w:r w:rsidR="00F8772E" w:rsidRPr="00CF7538">
        <w:rPr>
          <w:rFonts w:ascii="Times New Roman" w:hAnsi="Times New Roman"/>
          <w:b/>
          <w:sz w:val="24"/>
          <w:szCs w:val="24"/>
          <w:lang w:val="tr-TR"/>
        </w:rPr>
        <w:t>NAMIK KEMAL ÜNİVERSİTESİ</w:t>
      </w:r>
    </w:p>
    <w:p w14:paraId="2D2407CC" w14:textId="77777777" w:rsidR="00F8772E" w:rsidRPr="00CF7538" w:rsidRDefault="00F8772E" w:rsidP="00E541C3">
      <w:pPr>
        <w:spacing w:after="0" w:line="360" w:lineRule="auto"/>
        <w:jc w:val="center"/>
        <w:rPr>
          <w:rFonts w:ascii="Times New Roman" w:hAnsi="Times New Roman"/>
          <w:b/>
          <w:sz w:val="24"/>
          <w:szCs w:val="24"/>
          <w:lang w:val="tr-TR"/>
        </w:rPr>
      </w:pPr>
      <w:r w:rsidRPr="00CF7538">
        <w:rPr>
          <w:rFonts w:ascii="Times New Roman" w:hAnsi="Times New Roman"/>
          <w:b/>
          <w:sz w:val="24"/>
          <w:szCs w:val="24"/>
          <w:lang w:val="tr-TR"/>
        </w:rPr>
        <w:t>SOSYAL BİLİMLER ENSTİTÜSÜ</w:t>
      </w:r>
    </w:p>
    <w:p w14:paraId="5A4BF8AC" w14:textId="77777777" w:rsidR="00F8772E" w:rsidRPr="00CF7538" w:rsidRDefault="00E541C3" w:rsidP="00E541C3">
      <w:pPr>
        <w:spacing w:after="0" w:line="360" w:lineRule="auto"/>
        <w:jc w:val="center"/>
        <w:rPr>
          <w:rFonts w:ascii="Times New Roman" w:hAnsi="Times New Roman"/>
          <w:b/>
          <w:sz w:val="24"/>
          <w:szCs w:val="24"/>
          <w:lang w:val="tr-TR"/>
        </w:rPr>
      </w:pPr>
      <w:r>
        <w:rPr>
          <w:rFonts w:ascii="Times New Roman" w:hAnsi="Times New Roman"/>
          <w:b/>
          <w:sz w:val="24"/>
          <w:szCs w:val="24"/>
          <w:lang w:val="tr-TR"/>
        </w:rPr>
        <w:t>..................</w:t>
      </w:r>
      <w:r w:rsidR="00F8772E" w:rsidRPr="00CF7538">
        <w:rPr>
          <w:rFonts w:ascii="Times New Roman" w:hAnsi="Times New Roman"/>
          <w:b/>
          <w:sz w:val="24"/>
          <w:szCs w:val="24"/>
          <w:lang w:val="tr-TR"/>
        </w:rPr>
        <w:t xml:space="preserve"> ANABİLİM DALI</w:t>
      </w:r>
    </w:p>
    <w:p w14:paraId="2F8FB6FA" w14:textId="77777777" w:rsidR="00F8772E" w:rsidRPr="00CF7538" w:rsidRDefault="00F8772E" w:rsidP="00E541C3">
      <w:pPr>
        <w:spacing w:after="0" w:line="360" w:lineRule="auto"/>
        <w:jc w:val="center"/>
        <w:rPr>
          <w:rFonts w:ascii="Times New Roman" w:hAnsi="Times New Roman"/>
          <w:b/>
          <w:sz w:val="24"/>
          <w:szCs w:val="24"/>
          <w:lang w:val="tr-TR"/>
        </w:rPr>
      </w:pPr>
      <w:r w:rsidRPr="00CF7538">
        <w:rPr>
          <w:rFonts w:ascii="Times New Roman" w:hAnsi="Times New Roman"/>
          <w:b/>
          <w:sz w:val="24"/>
          <w:szCs w:val="24"/>
          <w:lang w:val="tr-TR"/>
        </w:rPr>
        <w:t>DOKTORA TEZİ</w:t>
      </w:r>
    </w:p>
    <w:p w14:paraId="376B5C27" w14:textId="77777777" w:rsidR="00F8772E" w:rsidRPr="00CF7538" w:rsidRDefault="00F8772E" w:rsidP="00E541C3">
      <w:pPr>
        <w:spacing w:after="0" w:line="240" w:lineRule="auto"/>
        <w:jc w:val="center"/>
        <w:rPr>
          <w:rFonts w:ascii="Times New Roman" w:hAnsi="Times New Roman"/>
          <w:b/>
          <w:sz w:val="24"/>
          <w:szCs w:val="24"/>
          <w:lang w:val="tr-TR"/>
        </w:rPr>
      </w:pPr>
    </w:p>
    <w:p w14:paraId="2CBB1B03" w14:textId="77777777" w:rsidR="00F8772E" w:rsidRPr="00CF7538" w:rsidRDefault="00F8772E" w:rsidP="00E541C3">
      <w:pPr>
        <w:spacing w:after="0" w:line="240" w:lineRule="auto"/>
        <w:jc w:val="center"/>
        <w:rPr>
          <w:rFonts w:ascii="Times New Roman" w:hAnsi="Times New Roman"/>
          <w:b/>
          <w:sz w:val="24"/>
          <w:szCs w:val="24"/>
          <w:lang w:val="tr-TR"/>
        </w:rPr>
      </w:pPr>
    </w:p>
    <w:p w14:paraId="21080993" w14:textId="77777777" w:rsidR="00F8772E" w:rsidRPr="00CF7538" w:rsidRDefault="00F8772E" w:rsidP="00E541C3">
      <w:pPr>
        <w:spacing w:after="0" w:line="240" w:lineRule="auto"/>
        <w:jc w:val="center"/>
        <w:rPr>
          <w:rFonts w:ascii="Times New Roman" w:hAnsi="Times New Roman"/>
          <w:b/>
          <w:sz w:val="24"/>
          <w:szCs w:val="24"/>
          <w:lang w:val="tr-TR"/>
        </w:rPr>
      </w:pPr>
    </w:p>
    <w:p w14:paraId="4C640AD1" w14:textId="77777777" w:rsidR="00F8772E" w:rsidRDefault="00F8772E" w:rsidP="00E541C3">
      <w:pPr>
        <w:spacing w:after="0" w:line="240" w:lineRule="auto"/>
        <w:jc w:val="center"/>
        <w:rPr>
          <w:rFonts w:ascii="Times New Roman" w:hAnsi="Times New Roman"/>
          <w:b/>
          <w:sz w:val="24"/>
          <w:szCs w:val="24"/>
          <w:lang w:val="tr-TR"/>
        </w:rPr>
      </w:pPr>
    </w:p>
    <w:p w14:paraId="34FFD988" w14:textId="77777777" w:rsidR="00E541C3" w:rsidRDefault="00E541C3" w:rsidP="00E541C3">
      <w:pPr>
        <w:spacing w:after="0" w:line="240" w:lineRule="auto"/>
        <w:jc w:val="center"/>
        <w:rPr>
          <w:rFonts w:ascii="Times New Roman" w:hAnsi="Times New Roman"/>
          <w:b/>
          <w:sz w:val="24"/>
          <w:szCs w:val="24"/>
          <w:lang w:val="tr-TR"/>
        </w:rPr>
      </w:pPr>
    </w:p>
    <w:p w14:paraId="5648F592" w14:textId="77777777" w:rsidR="00E541C3" w:rsidRDefault="00E541C3" w:rsidP="00E541C3">
      <w:pPr>
        <w:spacing w:after="0" w:line="240" w:lineRule="auto"/>
        <w:jc w:val="center"/>
        <w:rPr>
          <w:rFonts w:ascii="Times New Roman" w:hAnsi="Times New Roman"/>
          <w:b/>
          <w:sz w:val="24"/>
          <w:szCs w:val="24"/>
          <w:lang w:val="tr-TR"/>
        </w:rPr>
      </w:pPr>
    </w:p>
    <w:p w14:paraId="4801C099" w14:textId="77777777" w:rsidR="00E541C3" w:rsidRDefault="00E541C3" w:rsidP="00E541C3">
      <w:pPr>
        <w:spacing w:after="0" w:line="240" w:lineRule="auto"/>
        <w:jc w:val="center"/>
        <w:rPr>
          <w:rFonts w:ascii="Times New Roman" w:hAnsi="Times New Roman"/>
          <w:b/>
          <w:sz w:val="24"/>
          <w:szCs w:val="24"/>
          <w:lang w:val="tr-TR"/>
        </w:rPr>
      </w:pPr>
    </w:p>
    <w:p w14:paraId="06469044" w14:textId="77777777" w:rsidR="00E541C3" w:rsidRDefault="00E541C3" w:rsidP="00E541C3">
      <w:pPr>
        <w:spacing w:after="0" w:line="240" w:lineRule="auto"/>
        <w:jc w:val="center"/>
        <w:rPr>
          <w:rFonts w:ascii="Times New Roman" w:hAnsi="Times New Roman"/>
          <w:b/>
          <w:sz w:val="24"/>
          <w:szCs w:val="24"/>
          <w:lang w:val="tr-TR"/>
        </w:rPr>
      </w:pPr>
    </w:p>
    <w:p w14:paraId="5C193CA5" w14:textId="77777777" w:rsidR="00E541C3" w:rsidRPr="00CF7538" w:rsidRDefault="00E541C3" w:rsidP="00E541C3">
      <w:pPr>
        <w:spacing w:after="0" w:line="240" w:lineRule="auto"/>
        <w:jc w:val="center"/>
        <w:rPr>
          <w:rFonts w:ascii="Times New Roman" w:hAnsi="Times New Roman"/>
          <w:b/>
          <w:sz w:val="24"/>
          <w:szCs w:val="24"/>
          <w:lang w:val="tr-TR"/>
        </w:rPr>
      </w:pPr>
    </w:p>
    <w:p w14:paraId="4F386BC5" w14:textId="77777777" w:rsidR="00F8772E" w:rsidRPr="00CF7538" w:rsidRDefault="00F8772E" w:rsidP="00E541C3">
      <w:pPr>
        <w:spacing w:after="0" w:line="240" w:lineRule="auto"/>
        <w:jc w:val="center"/>
        <w:rPr>
          <w:rFonts w:ascii="Times New Roman" w:hAnsi="Times New Roman"/>
          <w:b/>
          <w:sz w:val="24"/>
          <w:szCs w:val="24"/>
          <w:lang w:val="tr-TR"/>
        </w:rPr>
      </w:pPr>
    </w:p>
    <w:p w14:paraId="428B38A3" w14:textId="77777777" w:rsidR="00F8772E" w:rsidRPr="00CF7538" w:rsidRDefault="00F8772E" w:rsidP="00E541C3">
      <w:pPr>
        <w:spacing w:after="0" w:line="360" w:lineRule="auto"/>
        <w:jc w:val="center"/>
        <w:rPr>
          <w:rFonts w:ascii="Times New Roman" w:hAnsi="Times New Roman"/>
          <w:b/>
          <w:sz w:val="24"/>
          <w:szCs w:val="24"/>
          <w:lang w:val="tr-TR"/>
        </w:rPr>
      </w:pPr>
      <w:r w:rsidRPr="00CF7538">
        <w:rPr>
          <w:rFonts w:ascii="Times New Roman" w:hAnsi="Times New Roman"/>
          <w:b/>
          <w:sz w:val="24"/>
          <w:szCs w:val="24"/>
          <w:lang w:val="tr-TR"/>
        </w:rPr>
        <w:t>…….…….TEZİN BAŞLIĞI….………..</w:t>
      </w:r>
    </w:p>
    <w:p w14:paraId="72089769" w14:textId="77777777" w:rsidR="00F8772E" w:rsidRPr="00CF7538" w:rsidRDefault="00F8772E" w:rsidP="00E541C3">
      <w:pPr>
        <w:spacing w:after="0" w:line="240" w:lineRule="auto"/>
        <w:jc w:val="center"/>
        <w:rPr>
          <w:rFonts w:ascii="Times New Roman" w:hAnsi="Times New Roman"/>
          <w:b/>
          <w:sz w:val="24"/>
          <w:szCs w:val="24"/>
          <w:lang w:val="tr-TR"/>
        </w:rPr>
      </w:pPr>
    </w:p>
    <w:p w14:paraId="4EA57AF3" w14:textId="77777777" w:rsidR="00F8772E" w:rsidRPr="00CF7538" w:rsidRDefault="00F8772E" w:rsidP="00E541C3">
      <w:pPr>
        <w:spacing w:after="0" w:line="240" w:lineRule="auto"/>
        <w:jc w:val="center"/>
        <w:rPr>
          <w:rFonts w:ascii="Times New Roman" w:hAnsi="Times New Roman"/>
          <w:b/>
          <w:sz w:val="24"/>
          <w:szCs w:val="24"/>
          <w:lang w:val="tr-TR"/>
        </w:rPr>
      </w:pPr>
    </w:p>
    <w:p w14:paraId="3D6A9405" w14:textId="77777777" w:rsidR="00F8772E" w:rsidRPr="00CF7538" w:rsidRDefault="00F8772E" w:rsidP="00E541C3">
      <w:pPr>
        <w:spacing w:after="0" w:line="240" w:lineRule="auto"/>
        <w:jc w:val="center"/>
        <w:rPr>
          <w:rFonts w:ascii="Times New Roman" w:hAnsi="Times New Roman"/>
          <w:b/>
          <w:sz w:val="24"/>
          <w:szCs w:val="24"/>
          <w:lang w:val="tr-TR"/>
        </w:rPr>
      </w:pPr>
    </w:p>
    <w:p w14:paraId="3CBD5231" w14:textId="77777777" w:rsidR="00F8772E" w:rsidRPr="00CF7538" w:rsidRDefault="00F8772E" w:rsidP="00E541C3">
      <w:pPr>
        <w:spacing w:after="0" w:line="240" w:lineRule="auto"/>
        <w:jc w:val="center"/>
        <w:rPr>
          <w:rFonts w:ascii="Times New Roman" w:hAnsi="Times New Roman"/>
          <w:b/>
          <w:sz w:val="24"/>
          <w:szCs w:val="24"/>
          <w:lang w:val="tr-TR"/>
        </w:rPr>
      </w:pPr>
    </w:p>
    <w:p w14:paraId="4606FB7D" w14:textId="77777777" w:rsidR="00E541C3" w:rsidRDefault="00E541C3" w:rsidP="00E541C3">
      <w:pPr>
        <w:spacing w:after="0" w:line="240" w:lineRule="auto"/>
        <w:jc w:val="center"/>
        <w:rPr>
          <w:rFonts w:ascii="Times New Roman" w:hAnsi="Times New Roman"/>
          <w:b/>
          <w:sz w:val="24"/>
          <w:szCs w:val="24"/>
          <w:lang w:val="tr-TR"/>
        </w:rPr>
      </w:pPr>
    </w:p>
    <w:p w14:paraId="14EAD483" w14:textId="77777777" w:rsidR="00E541C3" w:rsidRDefault="00E541C3" w:rsidP="00E541C3">
      <w:pPr>
        <w:spacing w:after="0" w:line="240" w:lineRule="auto"/>
        <w:jc w:val="center"/>
        <w:rPr>
          <w:rFonts w:ascii="Times New Roman" w:hAnsi="Times New Roman"/>
          <w:b/>
          <w:sz w:val="24"/>
          <w:szCs w:val="24"/>
          <w:lang w:val="tr-TR"/>
        </w:rPr>
      </w:pPr>
    </w:p>
    <w:p w14:paraId="0FE760DD" w14:textId="77777777" w:rsidR="00F8772E" w:rsidRPr="00CF7538" w:rsidRDefault="00F8772E" w:rsidP="00E541C3">
      <w:pPr>
        <w:spacing w:after="0" w:line="240" w:lineRule="auto"/>
        <w:jc w:val="center"/>
        <w:rPr>
          <w:rFonts w:ascii="Times New Roman" w:hAnsi="Times New Roman"/>
          <w:b/>
          <w:sz w:val="24"/>
          <w:szCs w:val="24"/>
          <w:lang w:val="tr-TR"/>
        </w:rPr>
      </w:pPr>
      <w:r w:rsidRPr="00CF7538">
        <w:rPr>
          <w:rFonts w:ascii="Times New Roman" w:hAnsi="Times New Roman"/>
          <w:b/>
          <w:sz w:val="24"/>
          <w:szCs w:val="24"/>
          <w:lang w:val="tr-TR"/>
        </w:rPr>
        <w:t>Adı SOYADI</w:t>
      </w:r>
    </w:p>
    <w:p w14:paraId="3A7BA566" w14:textId="77777777" w:rsidR="00F8772E" w:rsidRPr="00CF7538" w:rsidRDefault="00F8772E" w:rsidP="00E541C3">
      <w:pPr>
        <w:spacing w:after="0" w:line="240" w:lineRule="auto"/>
        <w:jc w:val="center"/>
        <w:rPr>
          <w:rFonts w:ascii="Times New Roman" w:hAnsi="Times New Roman"/>
          <w:b/>
          <w:sz w:val="24"/>
          <w:szCs w:val="24"/>
          <w:lang w:val="tr-TR"/>
        </w:rPr>
      </w:pPr>
    </w:p>
    <w:p w14:paraId="34850CDA" w14:textId="77777777" w:rsidR="00F8772E" w:rsidRDefault="00F8772E" w:rsidP="00E541C3">
      <w:pPr>
        <w:spacing w:after="0" w:line="240" w:lineRule="auto"/>
        <w:jc w:val="center"/>
        <w:rPr>
          <w:rFonts w:ascii="Times New Roman" w:hAnsi="Times New Roman"/>
          <w:b/>
          <w:sz w:val="24"/>
          <w:szCs w:val="24"/>
          <w:lang w:val="tr-TR"/>
        </w:rPr>
      </w:pPr>
    </w:p>
    <w:p w14:paraId="6F4AD604" w14:textId="77777777" w:rsidR="00E541C3" w:rsidRDefault="00E541C3" w:rsidP="00E541C3">
      <w:pPr>
        <w:spacing w:after="0" w:line="240" w:lineRule="auto"/>
        <w:jc w:val="center"/>
        <w:rPr>
          <w:rFonts w:ascii="Times New Roman" w:hAnsi="Times New Roman"/>
          <w:b/>
          <w:sz w:val="24"/>
          <w:szCs w:val="24"/>
          <w:lang w:val="tr-TR"/>
        </w:rPr>
      </w:pPr>
    </w:p>
    <w:p w14:paraId="25015AF4" w14:textId="77777777" w:rsidR="00E541C3" w:rsidRDefault="00E541C3" w:rsidP="00E541C3">
      <w:pPr>
        <w:spacing w:after="0" w:line="240" w:lineRule="auto"/>
        <w:jc w:val="center"/>
        <w:rPr>
          <w:rFonts w:ascii="Times New Roman" w:hAnsi="Times New Roman"/>
          <w:b/>
          <w:sz w:val="24"/>
          <w:szCs w:val="24"/>
          <w:lang w:val="tr-TR"/>
        </w:rPr>
      </w:pPr>
    </w:p>
    <w:p w14:paraId="400B1417" w14:textId="77777777" w:rsidR="00E541C3" w:rsidRPr="00CF7538" w:rsidRDefault="00E541C3" w:rsidP="00E541C3">
      <w:pPr>
        <w:spacing w:after="0" w:line="240" w:lineRule="auto"/>
        <w:jc w:val="center"/>
        <w:rPr>
          <w:rFonts w:ascii="Times New Roman" w:hAnsi="Times New Roman"/>
          <w:b/>
          <w:sz w:val="24"/>
          <w:szCs w:val="24"/>
          <w:lang w:val="tr-TR"/>
        </w:rPr>
      </w:pPr>
    </w:p>
    <w:p w14:paraId="040E7AD8" w14:textId="77777777" w:rsidR="00F8772E" w:rsidRPr="00CF7538" w:rsidRDefault="00F8772E" w:rsidP="00E541C3">
      <w:pPr>
        <w:spacing w:after="0" w:line="240" w:lineRule="auto"/>
        <w:jc w:val="center"/>
        <w:rPr>
          <w:rFonts w:ascii="Times New Roman" w:hAnsi="Times New Roman"/>
          <w:b/>
          <w:sz w:val="24"/>
          <w:szCs w:val="24"/>
          <w:lang w:val="tr-TR"/>
        </w:rPr>
      </w:pPr>
    </w:p>
    <w:p w14:paraId="3A8B64B2" w14:textId="77777777" w:rsidR="00F8772E" w:rsidRPr="00CF7538" w:rsidRDefault="00F8772E" w:rsidP="00E541C3">
      <w:pPr>
        <w:spacing w:after="0" w:line="240" w:lineRule="auto"/>
        <w:jc w:val="center"/>
        <w:rPr>
          <w:rFonts w:ascii="Times New Roman" w:hAnsi="Times New Roman"/>
          <w:b/>
          <w:sz w:val="24"/>
          <w:szCs w:val="24"/>
          <w:lang w:val="tr-TR"/>
        </w:rPr>
      </w:pPr>
      <w:r w:rsidRPr="00CF7538">
        <w:rPr>
          <w:rFonts w:ascii="Times New Roman" w:hAnsi="Times New Roman"/>
          <w:b/>
          <w:sz w:val="24"/>
          <w:szCs w:val="24"/>
          <w:lang w:val="tr-TR"/>
        </w:rPr>
        <w:t>………………………. ANABİLİM DALI</w:t>
      </w:r>
    </w:p>
    <w:p w14:paraId="10A2CB4C" w14:textId="77777777" w:rsidR="00F8772E" w:rsidRPr="00CF7538" w:rsidRDefault="00F8772E" w:rsidP="00E541C3">
      <w:pPr>
        <w:spacing w:after="0" w:line="240" w:lineRule="auto"/>
        <w:jc w:val="center"/>
        <w:rPr>
          <w:rFonts w:ascii="Times New Roman" w:hAnsi="Times New Roman"/>
          <w:b/>
          <w:sz w:val="24"/>
          <w:szCs w:val="24"/>
          <w:lang w:val="tr-TR"/>
        </w:rPr>
      </w:pPr>
    </w:p>
    <w:p w14:paraId="505DD2CA" w14:textId="77777777" w:rsidR="00F8772E" w:rsidRPr="00CF7538" w:rsidRDefault="00F8772E" w:rsidP="00E541C3">
      <w:pPr>
        <w:spacing w:after="0" w:line="240" w:lineRule="auto"/>
        <w:jc w:val="center"/>
        <w:rPr>
          <w:rFonts w:ascii="Times New Roman" w:hAnsi="Times New Roman"/>
          <w:b/>
          <w:sz w:val="24"/>
          <w:szCs w:val="24"/>
          <w:lang w:val="tr-TR"/>
        </w:rPr>
      </w:pPr>
      <w:r w:rsidRPr="00CF7538">
        <w:rPr>
          <w:rFonts w:ascii="Times New Roman" w:hAnsi="Times New Roman"/>
          <w:b/>
          <w:sz w:val="24"/>
          <w:szCs w:val="24"/>
          <w:lang w:val="tr-TR"/>
        </w:rPr>
        <w:t>DANIŞMAN: UNVANI ADI SOYADI</w:t>
      </w:r>
    </w:p>
    <w:p w14:paraId="3A6C615B" w14:textId="1F4C3F3E" w:rsidR="00F8772E" w:rsidRDefault="00E739A8" w:rsidP="00E541C3">
      <w:pPr>
        <w:spacing w:after="0" w:line="240" w:lineRule="auto"/>
        <w:jc w:val="center"/>
        <w:rPr>
          <w:rFonts w:ascii="Times New Roman" w:hAnsi="Times New Roman"/>
          <w:b/>
          <w:sz w:val="24"/>
          <w:szCs w:val="24"/>
          <w:lang w:val="tr-TR"/>
        </w:rPr>
      </w:pPr>
      <w:r>
        <w:rPr>
          <w:rFonts w:ascii="Times New Roman" w:hAnsi="Times New Roman"/>
          <w:b/>
          <w:sz w:val="24"/>
          <w:szCs w:val="24"/>
          <w:lang w:val="tr-TR"/>
        </w:rPr>
        <w:t xml:space="preserve">(VAR İSE İKİNCİ DANIŞMAN </w:t>
      </w:r>
      <w:r w:rsidRPr="00CF7538">
        <w:rPr>
          <w:rFonts w:ascii="Times New Roman" w:hAnsi="Times New Roman"/>
          <w:b/>
          <w:sz w:val="24"/>
          <w:szCs w:val="24"/>
          <w:lang w:val="tr-TR"/>
        </w:rPr>
        <w:t>UNVANI ADI SOYADI</w:t>
      </w:r>
      <w:r>
        <w:rPr>
          <w:rFonts w:ascii="Times New Roman" w:hAnsi="Times New Roman"/>
          <w:b/>
          <w:sz w:val="24"/>
          <w:szCs w:val="24"/>
          <w:lang w:val="tr-TR"/>
        </w:rPr>
        <w:t>)</w:t>
      </w:r>
    </w:p>
    <w:p w14:paraId="6ADFAEF5" w14:textId="77777777" w:rsidR="00E541C3" w:rsidRDefault="00E541C3" w:rsidP="00E541C3">
      <w:pPr>
        <w:spacing w:after="0" w:line="240" w:lineRule="auto"/>
        <w:jc w:val="center"/>
        <w:rPr>
          <w:rFonts w:ascii="Times New Roman" w:hAnsi="Times New Roman"/>
          <w:b/>
          <w:sz w:val="24"/>
          <w:szCs w:val="24"/>
          <w:lang w:val="tr-TR"/>
        </w:rPr>
      </w:pPr>
    </w:p>
    <w:p w14:paraId="2247D11C" w14:textId="77777777" w:rsidR="00E541C3" w:rsidRDefault="00E541C3" w:rsidP="00E541C3">
      <w:pPr>
        <w:spacing w:after="0" w:line="240" w:lineRule="auto"/>
        <w:jc w:val="center"/>
        <w:rPr>
          <w:rFonts w:ascii="Times New Roman" w:hAnsi="Times New Roman"/>
          <w:b/>
          <w:sz w:val="24"/>
          <w:szCs w:val="24"/>
          <w:lang w:val="tr-TR"/>
        </w:rPr>
      </w:pPr>
    </w:p>
    <w:p w14:paraId="382DEC6C" w14:textId="77777777" w:rsidR="00E541C3" w:rsidRDefault="00E541C3" w:rsidP="00E541C3">
      <w:pPr>
        <w:spacing w:after="0" w:line="240" w:lineRule="auto"/>
        <w:jc w:val="center"/>
        <w:rPr>
          <w:rFonts w:ascii="Times New Roman" w:hAnsi="Times New Roman"/>
          <w:b/>
          <w:sz w:val="24"/>
          <w:szCs w:val="24"/>
          <w:lang w:val="tr-TR"/>
        </w:rPr>
      </w:pPr>
    </w:p>
    <w:p w14:paraId="54D3CF7D" w14:textId="77777777" w:rsidR="00E541C3" w:rsidRDefault="00E541C3" w:rsidP="00E541C3">
      <w:pPr>
        <w:spacing w:after="0" w:line="240" w:lineRule="auto"/>
        <w:jc w:val="center"/>
        <w:rPr>
          <w:rFonts w:ascii="Times New Roman" w:hAnsi="Times New Roman"/>
          <w:b/>
          <w:sz w:val="24"/>
          <w:szCs w:val="24"/>
          <w:lang w:val="tr-TR"/>
        </w:rPr>
      </w:pPr>
    </w:p>
    <w:p w14:paraId="5CCBC999" w14:textId="77777777" w:rsidR="00E541C3" w:rsidRDefault="00E541C3" w:rsidP="00E541C3">
      <w:pPr>
        <w:spacing w:after="0" w:line="240" w:lineRule="auto"/>
        <w:jc w:val="center"/>
        <w:rPr>
          <w:rFonts w:ascii="Times New Roman" w:hAnsi="Times New Roman"/>
          <w:b/>
          <w:sz w:val="24"/>
          <w:szCs w:val="24"/>
          <w:lang w:val="tr-TR"/>
        </w:rPr>
      </w:pPr>
    </w:p>
    <w:p w14:paraId="1101CE99" w14:textId="77777777" w:rsidR="00E541C3" w:rsidRDefault="00E541C3" w:rsidP="00E541C3">
      <w:pPr>
        <w:spacing w:after="0" w:line="240" w:lineRule="auto"/>
        <w:jc w:val="center"/>
        <w:rPr>
          <w:rFonts w:ascii="Times New Roman" w:hAnsi="Times New Roman"/>
          <w:b/>
          <w:sz w:val="24"/>
          <w:szCs w:val="24"/>
          <w:lang w:val="tr-TR"/>
        </w:rPr>
      </w:pPr>
    </w:p>
    <w:p w14:paraId="0D5F7929" w14:textId="77777777" w:rsidR="00E541C3" w:rsidRDefault="00E541C3" w:rsidP="00E541C3">
      <w:pPr>
        <w:spacing w:after="0" w:line="240" w:lineRule="auto"/>
        <w:jc w:val="center"/>
        <w:rPr>
          <w:rFonts w:ascii="Times New Roman" w:hAnsi="Times New Roman"/>
          <w:b/>
          <w:sz w:val="24"/>
          <w:szCs w:val="24"/>
          <w:lang w:val="tr-TR"/>
        </w:rPr>
      </w:pPr>
    </w:p>
    <w:p w14:paraId="22B7C881" w14:textId="77777777" w:rsidR="00E541C3" w:rsidRPr="00CF7538" w:rsidRDefault="00E541C3" w:rsidP="00E541C3">
      <w:pPr>
        <w:spacing w:after="0" w:line="240" w:lineRule="auto"/>
        <w:jc w:val="center"/>
        <w:rPr>
          <w:rFonts w:ascii="Times New Roman" w:hAnsi="Times New Roman"/>
          <w:b/>
          <w:sz w:val="24"/>
          <w:szCs w:val="24"/>
          <w:lang w:val="tr-TR"/>
        </w:rPr>
      </w:pPr>
    </w:p>
    <w:p w14:paraId="7F93AF96" w14:textId="77777777" w:rsidR="00F8772E" w:rsidRPr="00CF7538" w:rsidRDefault="00F8772E" w:rsidP="00E541C3">
      <w:pPr>
        <w:spacing w:after="0" w:line="240" w:lineRule="auto"/>
        <w:jc w:val="center"/>
        <w:rPr>
          <w:rFonts w:ascii="Times New Roman" w:hAnsi="Times New Roman"/>
          <w:b/>
          <w:sz w:val="24"/>
          <w:szCs w:val="24"/>
          <w:lang w:val="tr-TR"/>
        </w:rPr>
      </w:pPr>
    </w:p>
    <w:p w14:paraId="5FC40C92" w14:textId="77777777" w:rsidR="00F8772E" w:rsidRPr="00CF7538" w:rsidRDefault="00F8772E" w:rsidP="00E541C3">
      <w:pPr>
        <w:spacing w:after="0" w:line="240" w:lineRule="auto"/>
        <w:jc w:val="center"/>
        <w:rPr>
          <w:rFonts w:ascii="Times New Roman" w:hAnsi="Times New Roman"/>
          <w:b/>
          <w:sz w:val="24"/>
          <w:szCs w:val="24"/>
          <w:lang w:val="tr-TR"/>
        </w:rPr>
      </w:pPr>
      <w:r w:rsidRPr="00CF7538">
        <w:rPr>
          <w:rFonts w:ascii="Times New Roman" w:hAnsi="Times New Roman"/>
          <w:b/>
          <w:sz w:val="24"/>
          <w:szCs w:val="24"/>
          <w:lang w:val="tr-TR"/>
        </w:rPr>
        <w:t>TEKİRDAĞ-20</w:t>
      </w:r>
      <w:r w:rsidR="008A0E0C">
        <w:rPr>
          <w:rFonts w:ascii="Times New Roman" w:hAnsi="Times New Roman"/>
          <w:b/>
          <w:sz w:val="24"/>
          <w:szCs w:val="24"/>
          <w:lang w:val="tr-TR"/>
        </w:rPr>
        <w:t>….</w:t>
      </w:r>
    </w:p>
    <w:p w14:paraId="7F231946" w14:textId="77777777" w:rsidR="00F8772E" w:rsidRPr="00CF7538" w:rsidRDefault="00F8772E" w:rsidP="00E541C3">
      <w:pPr>
        <w:spacing w:after="0" w:line="240" w:lineRule="auto"/>
        <w:jc w:val="center"/>
        <w:rPr>
          <w:rFonts w:ascii="Times New Roman" w:hAnsi="Times New Roman"/>
          <w:b/>
          <w:sz w:val="24"/>
          <w:szCs w:val="24"/>
          <w:lang w:val="tr-TR"/>
        </w:rPr>
      </w:pPr>
      <w:r w:rsidRPr="00CF7538">
        <w:rPr>
          <w:rFonts w:ascii="Times New Roman" w:hAnsi="Times New Roman"/>
          <w:b/>
          <w:sz w:val="24"/>
          <w:szCs w:val="24"/>
          <w:lang w:val="tr-TR"/>
        </w:rPr>
        <w:t>Her hakkı saklıdır.</w:t>
      </w:r>
    </w:p>
    <w:p w14:paraId="008D8347" w14:textId="2638574A" w:rsidR="00F8772E" w:rsidRDefault="00F8772E" w:rsidP="00350E03">
      <w:pPr>
        <w:spacing w:after="120" w:line="360" w:lineRule="auto"/>
        <w:ind w:firstLine="851"/>
        <w:rPr>
          <w:rFonts w:ascii="Times New Roman" w:hAnsi="Times New Roman"/>
          <w:sz w:val="24"/>
          <w:szCs w:val="24"/>
          <w:lang w:val="tr-TR"/>
        </w:rPr>
      </w:pPr>
    </w:p>
    <w:p w14:paraId="5A797AB6" w14:textId="77777777" w:rsidR="0066533C" w:rsidRPr="00CF7538" w:rsidRDefault="0066533C" w:rsidP="00350E03">
      <w:pPr>
        <w:spacing w:after="120" w:line="360" w:lineRule="auto"/>
        <w:ind w:firstLine="851"/>
        <w:rPr>
          <w:rFonts w:ascii="Times New Roman" w:hAnsi="Times New Roman"/>
          <w:sz w:val="24"/>
          <w:szCs w:val="24"/>
          <w:lang w:val="tr-TR"/>
        </w:rPr>
      </w:pPr>
    </w:p>
    <w:tbl>
      <w:tblPr>
        <w:tblW w:w="5477" w:type="pct"/>
        <w:tblInd w:w="-294"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1561"/>
        <w:gridCol w:w="3402"/>
        <w:gridCol w:w="2126"/>
        <w:gridCol w:w="1898"/>
      </w:tblGrid>
      <w:tr w:rsidR="0066533C" w14:paraId="6AA1E919" w14:textId="77777777" w:rsidTr="009E2B6C">
        <w:trPr>
          <w:trHeight w:val="264"/>
        </w:trPr>
        <w:tc>
          <w:tcPr>
            <w:tcW w:w="868" w:type="pct"/>
            <w:vMerge w:val="restart"/>
            <w:tcBorders>
              <w:top w:val="single" w:sz="8" w:space="0" w:color="auto"/>
              <w:left w:val="single" w:sz="8" w:space="0" w:color="auto"/>
              <w:bottom w:val="single" w:sz="8" w:space="0" w:color="auto"/>
              <w:right w:val="single" w:sz="8" w:space="0" w:color="auto"/>
            </w:tcBorders>
            <w:vAlign w:val="center"/>
            <w:hideMark/>
          </w:tcPr>
          <w:p w14:paraId="40684558" w14:textId="7A170D60" w:rsidR="0066533C" w:rsidRDefault="0066533C">
            <w:pPr>
              <w:jc w:val="center"/>
              <w:rPr>
                <w:rFonts w:cs="Calibri"/>
                <w:b/>
                <w:sz w:val="24"/>
                <w:szCs w:val="24"/>
              </w:rPr>
            </w:pPr>
            <w:r>
              <w:rPr>
                <w:noProof/>
              </w:rPr>
              <w:drawing>
                <wp:anchor distT="0" distB="0" distL="114300" distR="114300" simplePos="0" relativeHeight="251658240" behindDoc="1" locked="0" layoutInCell="1" allowOverlap="1" wp14:anchorId="45FAC51A" wp14:editId="47FC4FB6">
                  <wp:simplePos x="0" y="0"/>
                  <wp:positionH relativeFrom="column">
                    <wp:posOffset>-23495</wp:posOffset>
                  </wp:positionH>
                  <wp:positionV relativeFrom="paragraph">
                    <wp:posOffset>-68580</wp:posOffset>
                  </wp:positionV>
                  <wp:extent cx="866140" cy="725170"/>
                  <wp:effectExtent l="0" t="0" r="0" b="0"/>
                  <wp:wrapNone/>
                  <wp:docPr id="4" name="Resi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6"/>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866140" cy="725170"/>
                          </a:xfrm>
                          <a:prstGeom prst="rect">
                            <a:avLst/>
                          </a:prstGeom>
                          <a:noFill/>
                        </pic:spPr>
                      </pic:pic>
                    </a:graphicData>
                  </a:graphic>
                  <wp14:sizeRelH relativeFrom="margin">
                    <wp14:pctWidth>0</wp14:pctWidth>
                  </wp14:sizeRelH>
                  <wp14:sizeRelV relativeFrom="margin">
                    <wp14:pctHeight>0</wp14:pctHeight>
                  </wp14:sizeRelV>
                </wp:anchor>
              </w:drawing>
            </w:r>
          </w:p>
        </w:tc>
        <w:tc>
          <w:tcPr>
            <w:tcW w:w="1893" w:type="pct"/>
            <w:vMerge w:val="restart"/>
            <w:tcBorders>
              <w:top w:val="single" w:sz="8" w:space="0" w:color="auto"/>
              <w:left w:val="single" w:sz="8" w:space="0" w:color="auto"/>
              <w:bottom w:val="single" w:sz="8" w:space="0" w:color="auto"/>
              <w:right w:val="single" w:sz="8" w:space="0" w:color="auto"/>
            </w:tcBorders>
            <w:vAlign w:val="center"/>
            <w:hideMark/>
          </w:tcPr>
          <w:p w14:paraId="7B392512" w14:textId="77777777" w:rsidR="0066533C" w:rsidRDefault="0066533C">
            <w:pPr>
              <w:pStyle w:val="NormalWeb"/>
              <w:spacing w:after="0" w:afterAutospacing="0"/>
              <w:jc w:val="center"/>
              <w:rPr>
                <w:b/>
                <w:lang w:val="en-US"/>
              </w:rPr>
            </w:pPr>
            <w:r>
              <w:rPr>
                <w:b/>
                <w:lang w:val="en-US"/>
              </w:rPr>
              <w:t>TNKÜ</w:t>
            </w:r>
          </w:p>
          <w:p w14:paraId="5A501727" w14:textId="77777777" w:rsidR="0066533C" w:rsidRDefault="0066533C">
            <w:pPr>
              <w:pStyle w:val="NormalWeb"/>
              <w:spacing w:before="0" w:beforeAutospacing="0" w:after="0" w:afterAutospacing="0"/>
              <w:jc w:val="center"/>
              <w:rPr>
                <w:b/>
              </w:rPr>
            </w:pPr>
            <w:r>
              <w:rPr>
                <w:b/>
              </w:rPr>
              <w:t>SOSYAL BİLİMLER ENSTİTÜSÜ</w:t>
            </w:r>
          </w:p>
          <w:p w14:paraId="4D95177F" w14:textId="77777777" w:rsidR="0066533C" w:rsidRDefault="0066533C">
            <w:pPr>
              <w:pStyle w:val="NormalWeb"/>
              <w:spacing w:before="0" w:beforeAutospacing="0" w:after="0" w:afterAutospacing="0"/>
              <w:jc w:val="center"/>
              <w:rPr>
                <w:b/>
                <w:lang w:val="en-US"/>
              </w:rPr>
            </w:pPr>
            <w:r>
              <w:rPr>
                <w:b/>
              </w:rPr>
              <w:t>BİLİMSEL ETİK BİLDİRİMİ</w:t>
            </w:r>
          </w:p>
        </w:tc>
        <w:tc>
          <w:tcPr>
            <w:tcW w:w="1183" w:type="pct"/>
            <w:tcBorders>
              <w:top w:val="single" w:sz="8" w:space="0" w:color="auto"/>
              <w:left w:val="single" w:sz="8" w:space="0" w:color="auto"/>
              <w:bottom w:val="single" w:sz="8" w:space="0" w:color="auto"/>
              <w:right w:val="single" w:sz="8" w:space="0" w:color="auto"/>
            </w:tcBorders>
            <w:vAlign w:val="center"/>
            <w:hideMark/>
          </w:tcPr>
          <w:p w14:paraId="6BB3454A" w14:textId="77777777" w:rsidR="0066533C" w:rsidRDefault="0066533C">
            <w:pPr>
              <w:pStyle w:val="TableParagraph"/>
              <w:spacing w:before="1" w:line="174" w:lineRule="exact"/>
              <w:ind w:left="34"/>
              <w:jc w:val="both"/>
              <w:rPr>
                <w:sz w:val="20"/>
                <w:szCs w:val="20"/>
              </w:rPr>
            </w:pPr>
            <w:r>
              <w:rPr>
                <w:w w:val="105"/>
                <w:sz w:val="20"/>
                <w:szCs w:val="20"/>
              </w:rPr>
              <w:t>Doküman No:</w:t>
            </w:r>
          </w:p>
        </w:tc>
        <w:tc>
          <w:tcPr>
            <w:tcW w:w="1057" w:type="pct"/>
            <w:tcBorders>
              <w:top w:val="single" w:sz="8" w:space="0" w:color="auto"/>
              <w:left w:val="single" w:sz="8" w:space="0" w:color="auto"/>
              <w:bottom w:val="single" w:sz="8" w:space="0" w:color="auto"/>
              <w:right w:val="single" w:sz="8" w:space="0" w:color="auto"/>
            </w:tcBorders>
            <w:vAlign w:val="center"/>
            <w:hideMark/>
          </w:tcPr>
          <w:p w14:paraId="57762623" w14:textId="77777777" w:rsidR="0066533C" w:rsidRDefault="0066533C">
            <w:pPr>
              <w:pStyle w:val="TableParagraph"/>
              <w:spacing w:line="176" w:lineRule="exact"/>
              <w:ind w:right="446"/>
              <w:jc w:val="both"/>
              <w:rPr>
                <w:sz w:val="20"/>
                <w:szCs w:val="20"/>
              </w:rPr>
            </w:pPr>
            <w:r>
              <w:rPr>
                <w:sz w:val="20"/>
                <w:szCs w:val="20"/>
              </w:rPr>
              <w:t>EYS-FRM-529</w:t>
            </w:r>
          </w:p>
        </w:tc>
      </w:tr>
      <w:tr w:rsidR="0066533C" w14:paraId="5AA79149" w14:textId="77777777" w:rsidTr="009E2B6C">
        <w:trPr>
          <w:trHeight w:val="273"/>
        </w:trPr>
        <w:tc>
          <w:tcPr>
            <w:tcW w:w="868" w:type="pct"/>
            <w:vMerge/>
            <w:tcBorders>
              <w:top w:val="single" w:sz="8" w:space="0" w:color="auto"/>
              <w:left w:val="single" w:sz="8" w:space="0" w:color="auto"/>
              <w:bottom w:val="single" w:sz="8" w:space="0" w:color="auto"/>
              <w:right w:val="single" w:sz="8" w:space="0" w:color="auto"/>
            </w:tcBorders>
            <w:vAlign w:val="center"/>
            <w:hideMark/>
          </w:tcPr>
          <w:p w14:paraId="607862DC" w14:textId="77777777" w:rsidR="0066533C" w:rsidRDefault="0066533C">
            <w:pPr>
              <w:spacing w:after="0" w:line="240" w:lineRule="auto"/>
              <w:rPr>
                <w:rFonts w:cs="Calibri"/>
                <w:b/>
                <w:sz w:val="24"/>
                <w:szCs w:val="24"/>
              </w:rPr>
            </w:pPr>
          </w:p>
        </w:tc>
        <w:tc>
          <w:tcPr>
            <w:tcW w:w="1893" w:type="pct"/>
            <w:vMerge/>
            <w:tcBorders>
              <w:top w:val="single" w:sz="8" w:space="0" w:color="auto"/>
              <w:left w:val="single" w:sz="8" w:space="0" w:color="auto"/>
              <w:bottom w:val="single" w:sz="8" w:space="0" w:color="auto"/>
              <w:right w:val="single" w:sz="8" w:space="0" w:color="auto"/>
            </w:tcBorders>
            <w:vAlign w:val="center"/>
            <w:hideMark/>
          </w:tcPr>
          <w:p w14:paraId="057578A7" w14:textId="77777777" w:rsidR="0066533C" w:rsidRDefault="0066533C">
            <w:pPr>
              <w:spacing w:after="0" w:line="240" w:lineRule="auto"/>
              <w:rPr>
                <w:rFonts w:ascii="Times New Roman" w:eastAsia="Times New Roman" w:hAnsi="Times New Roman"/>
                <w:b/>
                <w:sz w:val="24"/>
                <w:szCs w:val="24"/>
                <w:lang w:eastAsia="tr-TR"/>
              </w:rPr>
            </w:pPr>
          </w:p>
        </w:tc>
        <w:tc>
          <w:tcPr>
            <w:tcW w:w="1183" w:type="pct"/>
            <w:tcBorders>
              <w:top w:val="single" w:sz="8" w:space="0" w:color="auto"/>
              <w:left w:val="single" w:sz="8" w:space="0" w:color="auto"/>
              <w:bottom w:val="single" w:sz="8" w:space="0" w:color="auto"/>
              <w:right w:val="single" w:sz="8" w:space="0" w:color="auto"/>
            </w:tcBorders>
            <w:vAlign w:val="center"/>
            <w:hideMark/>
          </w:tcPr>
          <w:p w14:paraId="06A25345" w14:textId="77777777" w:rsidR="0066533C" w:rsidRDefault="0066533C">
            <w:pPr>
              <w:pStyle w:val="TableParagraph"/>
              <w:spacing w:line="176" w:lineRule="exact"/>
              <w:ind w:left="34"/>
              <w:jc w:val="both"/>
              <w:rPr>
                <w:sz w:val="20"/>
                <w:szCs w:val="20"/>
              </w:rPr>
            </w:pPr>
            <w:r>
              <w:rPr>
                <w:w w:val="105"/>
                <w:sz w:val="20"/>
                <w:szCs w:val="20"/>
              </w:rPr>
              <w:t>Hazırlama Tarihi:</w:t>
            </w:r>
          </w:p>
        </w:tc>
        <w:tc>
          <w:tcPr>
            <w:tcW w:w="1057" w:type="pct"/>
            <w:tcBorders>
              <w:top w:val="single" w:sz="8" w:space="0" w:color="auto"/>
              <w:left w:val="single" w:sz="8" w:space="0" w:color="auto"/>
              <w:bottom w:val="single" w:sz="8" w:space="0" w:color="auto"/>
              <w:right w:val="single" w:sz="8" w:space="0" w:color="auto"/>
            </w:tcBorders>
            <w:vAlign w:val="center"/>
            <w:hideMark/>
          </w:tcPr>
          <w:p w14:paraId="1C61452D" w14:textId="77777777" w:rsidR="0066533C" w:rsidRDefault="0066533C">
            <w:pPr>
              <w:pStyle w:val="TableParagraph"/>
              <w:spacing w:line="176" w:lineRule="exact"/>
              <w:ind w:right="446"/>
              <w:jc w:val="both"/>
              <w:rPr>
                <w:sz w:val="20"/>
                <w:szCs w:val="20"/>
              </w:rPr>
            </w:pPr>
            <w:r>
              <w:rPr>
                <w:sz w:val="20"/>
                <w:szCs w:val="20"/>
              </w:rPr>
              <w:t>02.11.2022</w:t>
            </w:r>
          </w:p>
        </w:tc>
      </w:tr>
      <w:tr w:rsidR="0066533C" w14:paraId="62057749" w14:textId="77777777" w:rsidTr="009E2B6C">
        <w:trPr>
          <w:trHeight w:val="273"/>
        </w:trPr>
        <w:tc>
          <w:tcPr>
            <w:tcW w:w="868" w:type="pct"/>
            <w:vMerge/>
            <w:tcBorders>
              <w:top w:val="single" w:sz="8" w:space="0" w:color="auto"/>
              <w:left w:val="single" w:sz="8" w:space="0" w:color="auto"/>
              <w:bottom w:val="single" w:sz="8" w:space="0" w:color="auto"/>
              <w:right w:val="single" w:sz="8" w:space="0" w:color="auto"/>
            </w:tcBorders>
            <w:vAlign w:val="center"/>
            <w:hideMark/>
          </w:tcPr>
          <w:p w14:paraId="697D715D" w14:textId="77777777" w:rsidR="0066533C" w:rsidRDefault="0066533C">
            <w:pPr>
              <w:spacing w:after="0" w:line="240" w:lineRule="auto"/>
              <w:rPr>
                <w:rFonts w:cs="Calibri"/>
                <w:b/>
                <w:sz w:val="24"/>
                <w:szCs w:val="24"/>
              </w:rPr>
            </w:pPr>
          </w:p>
        </w:tc>
        <w:tc>
          <w:tcPr>
            <w:tcW w:w="1893" w:type="pct"/>
            <w:vMerge/>
            <w:tcBorders>
              <w:top w:val="single" w:sz="8" w:space="0" w:color="auto"/>
              <w:left w:val="single" w:sz="8" w:space="0" w:color="auto"/>
              <w:bottom w:val="single" w:sz="8" w:space="0" w:color="auto"/>
              <w:right w:val="single" w:sz="8" w:space="0" w:color="auto"/>
            </w:tcBorders>
            <w:vAlign w:val="center"/>
            <w:hideMark/>
          </w:tcPr>
          <w:p w14:paraId="0C72E071" w14:textId="77777777" w:rsidR="0066533C" w:rsidRDefault="0066533C">
            <w:pPr>
              <w:spacing w:after="0" w:line="240" w:lineRule="auto"/>
              <w:rPr>
                <w:rFonts w:ascii="Times New Roman" w:eastAsia="Times New Roman" w:hAnsi="Times New Roman"/>
                <w:b/>
                <w:sz w:val="24"/>
                <w:szCs w:val="24"/>
                <w:lang w:eastAsia="tr-TR"/>
              </w:rPr>
            </w:pPr>
          </w:p>
        </w:tc>
        <w:tc>
          <w:tcPr>
            <w:tcW w:w="1183" w:type="pct"/>
            <w:tcBorders>
              <w:top w:val="single" w:sz="8" w:space="0" w:color="auto"/>
              <w:left w:val="single" w:sz="8" w:space="0" w:color="auto"/>
              <w:bottom w:val="single" w:sz="8" w:space="0" w:color="auto"/>
              <w:right w:val="single" w:sz="8" w:space="0" w:color="auto"/>
            </w:tcBorders>
            <w:vAlign w:val="center"/>
            <w:hideMark/>
          </w:tcPr>
          <w:p w14:paraId="2E1918DB" w14:textId="77777777" w:rsidR="0066533C" w:rsidRDefault="0066533C">
            <w:pPr>
              <w:pStyle w:val="TableParagraph"/>
              <w:spacing w:line="176" w:lineRule="exact"/>
              <w:ind w:left="34"/>
              <w:jc w:val="both"/>
              <w:rPr>
                <w:sz w:val="20"/>
                <w:szCs w:val="20"/>
              </w:rPr>
            </w:pPr>
            <w:r>
              <w:rPr>
                <w:w w:val="105"/>
                <w:sz w:val="20"/>
                <w:szCs w:val="20"/>
              </w:rPr>
              <w:t>Revizyon Tarihi:</w:t>
            </w:r>
          </w:p>
        </w:tc>
        <w:tc>
          <w:tcPr>
            <w:tcW w:w="1057" w:type="pct"/>
            <w:tcBorders>
              <w:top w:val="single" w:sz="8" w:space="0" w:color="auto"/>
              <w:left w:val="single" w:sz="8" w:space="0" w:color="auto"/>
              <w:bottom w:val="single" w:sz="8" w:space="0" w:color="auto"/>
              <w:right w:val="single" w:sz="8" w:space="0" w:color="auto"/>
            </w:tcBorders>
            <w:vAlign w:val="center"/>
            <w:hideMark/>
          </w:tcPr>
          <w:p w14:paraId="13DB602E" w14:textId="77777777" w:rsidR="0066533C" w:rsidRDefault="0066533C">
            <w:pPr>
              <w:pStyle w:val="TableParagraph"/>
              <w:spacing w:line="176" w:lineRule="exact"/>
              <w:ind w:right="444"/>
              <w:jc w:val="both"/>
              <w:rPr>
                <w:sz w:val="20"/>
                <w:szCs w:val="20"/>
              </w:rPr>
            </w:pPr>
            <w:r>
              <w:rPr>
                <w:sz w:val="20"/>
                <w:szCs w:val="20"/>
              </w:rPr>
              <w:t>--</w:t>
            </w:r>
          </w:p>
        </w:tc>
      </w:tr>
      <w:tr w:rsidR="0066533C" w14:paraId="1C845691" w14:textId="77777777" w:rsidTr="009E2B6C">
        <w:trPr>
          <w:trHeight w:val="237"/>
        </w:trPr>
        <w:tc>
          <w:tcPr>
            <w:tcW w:w="868" w:type="pct"/>
            <w:vMerge/>
            <w:tcBorders>
              <w:top w:val="single" w:sz="8" w:space="0" w:color="auto"/>
              <w:left w:val="single" w:sz="8" w:space="0" w:color="auto"/>
              <w:bottom w:val="single" w:sz="8" w:space="0" w:color="auto"/>
              <w:right w:val="single" w:sz="8" w:space="0" w:color="auto"/>
            </w:tcBorders>
            <w:vAlign w:val="center"/>
            <w:hideMark/>
          </w:tcPr>
          <w:p w14:paraId="06BE1CAA" w14:textId="77777777" w:rsidR="0066533C" w:rsidRDefault="0066533C">
            <w:pPr>
              <w:spacing w:after="0" w:line="240" w:lineRule="auto"/>
              <w:rPr>
                <w:rFonts w:cs="Calibri"/>
                <w:b/>
                <w:sz w:val="24"/>
                <w:szCs w:val="24"/>
              </w:rPr>
            </w:pPr>
          </w:p>
        </w:tc>
        <w:tc>
          <w:tcPr>
            <w:tcW w:w="1893" w:type="pct"/>
            <w:vMerge/>
            <w:tcBorders>
              <w:top w:val="single" w:sz="8" w:space="0" w:color="auto"/>
              <w:left w:val="single" w:sz="8" w:space="0" w:color="auto"/>
              <w:bottom w:val="single" w:sz="8" w:space="0" w:color="auto"/>
              <w:right w:val="single" w:sz="8" w:space="0" w:color="auto"/>
            </w:tcBorders>
            <w:vAlign w:val="center"/>
            <w:hideMark/>
          </w:tcPr>
          <w:p w14:paraId="465E63E0" w14:textId="77777777" w:rsidR="0066533C" w:rsidRDefault="0066533C">
            <w:pPr>
              <w:spacing w:after="0" w:line="240" w:lineRule="auto"/>
              <w:rPr>
                <w:rFonts w:ascii="Times New Roman" w:eastAsia="Times New Roman" w:hAnsi="Times New Roman"/>
                <w:b/>
                <w:sz w:val="24"/>
                <w:szCs w:val="24"/>
                <w:lang w:eastAsia="tr-TR"/>
              </w:rPr>
            </w:pPr>
          </w:p>
        </w:tc>
        <w:tc>
          <w:tcPr>
            <w:tcW w:w="1183" w:type="pct"/>
            <w:tcBorders>
              <w:top w:val="single" w:sz="8" w:space="0" w:color="auto"/>
              <w:left w:val="single" w:sz="8" w:space="0" w:color="auto"/>
              <w:bottom w:val="single" w:sz="8" w:space="0" w:color="auto"/>
              <w:right w:val="single" w:sz="8" w:space="0" w:color="auto"/>
            </w:tcBorders>
            <w:vAlign w:val="center"/>
            <w:hideMark/>
          </w:tcPr>
          <w:p w14:paraId="2E2A521B" w14:textId="77777777" w:rsidR="0066533C" w:rsidRDefault="0066533C">
            <w:pPr>
              <w:pStyle w:val="TableParagraph"/>
              <w:spacing w:line="176" w:lineRule="exact"/>
              <w:ind w:left="34"/>
              <w:jc w:val="both"/>
              <w:rPr>
                <w:sz w:val="20"/>
                <w:szCs w:val="20"/>
              </w:rPr>
            </w:pPr>
            <w:r>
              <w:rPr>
                <w:w w:val="105"/>
                <w:sz w:val="20"/>
                <w:szCs w:val="20"/>
              </w:rPr>
              <w:t>Revizyon No:</w:t>
            </w:r>
          </w:p>
        </w:tc>
        <w:tc>
          <w:tcPr>
            <w:tcW w:w="1057" w:type="pct"/>
            <w:tcBorders>
              <w:top w:val="single" w:sz="8" w:space="0" w:color="auto"/>
              <w:left w:val="single" w:sz="8" w:space="0" w:color="auto"/>
              <w:bottom w:val="single" w:sz="8" w:space="0" w:color="auto"/>
              <w:right w:val="single" w:sz="8" w:space="0" w:color="auto"/>
            </w:tcBorders>
            <w:vAlign w:val="center"/>
            <w:hideMark/>
          </w:tcPr>
          <w:p w14:paraId="289CA576" w14:textId="77777777" w:rsidR="0066533C" w:rsidRDefault="0066533C">
            <w:pPr>
              <w:pStyle w:val="TableParagraph"/>
              <w:spacing w:line="176" w:lineRule="exact"/>
              <w:ind w:right="444"/>
              <w:jc w:val="both"/>
              <w:rPr>
                <w:sz w:val="20"/>
                <w:szCs w:val="20"/>
              </w:rPr>
            </w:pPr>
            <w:r>
              <w:rPr>
                <w:sz w:val="20"/>
                <w:szCs w:val="20"/>
              </w:rPr>
              <w:t>0</w:t>
            </w:r>
          </w:p>
        </w:tc>
      </w:tr>
      <w:tr w:rsidR="0066533C" w14:paraId="180EFA74" w14:textId="77777777" w:rsidTr="009E2B6C">
        <w:trPr>
          <w:trHeight w:val="102"/>
        </w:trPr>
        <w:tc>
          <w:tcPr>
            <w:tcW w:w="868" w:type="pct"/>
            <w:vMerge/>
            <w:tcBorders>
              <w:top w:val="single" w:sz="8" w:space="0" w:color="auto"/>
              <w:left w:val="single" w:sz="8" w:space="0" w:color="auto"/>
              <w:bottom w:val="single" w:sz="8" w:space="0" w:color="auto"/>
              <w:right w:val="single" w:sz="8" w:space="0" w:color="auto"/>
            </w:tcBorders>
            <w:vAlign w:val="center"/>
            <w:hideMark/>
          </w:tcPr>
          <w:p w14:paraId="1BF9C315" w14:textId="77777777" w:rsidR="0066533C" w:rsidRDefault="0066533C">
            <w:pPr>
              <w:spacing w:after="0" w:line="240" w:lineRule="auto"/>
              <w:rPr>
                <w:rFonts w:cs="Calibri"/>
                <w:b/>
                <w:sz w:val="24"/>
                <w:szCs w:val="24"/>
              </w:rPr>
            </w:pPr>
          </w:p>
        </w:tc>
        <w:tc>
          <w:tcPr>
            <w:tcW w:w="1893" w:type="pct"/>
            <w:vMerge/>
            <w:tcBorders>
              <w:top w:val="single" w:sz="8" w:space="0" w:color="auto"/>
              <w:left w:val="single" w:sz="8" w:space="0" w:color="auto"/>
              <w:bottom w:val="single" w:sz="8" w:space="0" w:color="auto"/>
              <w:right w:val="single" w:sz="8" w:space="0" w:color="auto"/>
            </w:tcBorders>
            <w:vAlign w:val="center"/>
            <w:hideMark/>
          </w:tcPr>
          <w:p w14:paraId="57BDBE44" w14:textId="77777777" w:rsidR="0066533C" w:rsidRDefault="0066533C">
            <w:pPr>
              <w:spacing w:after="0" w:line="240" w:lineRule="auto"/>
              <w:rPr>
                <w:rFonts w:ascii="Times New Roman" w:eastAsia="Times New Roman" w:hAnsi="Times New Roman"/>
                <w:b/>
                <w:sz w:val="24"/>
                <w:szCs w:val="24"/>
                <w:lang w:eastAsia="tr-TR"/>
              </w:rPr>
            </w:pPr>
          </w:p>
        </w:tc>
        <w:tc>
          <w:tcPr>
            <w:tcW w:w="1183" w:type="pct"/>
            <w:tcBorders>
              <w:top w:val="single" w:sz="8" w:space="0" w:color="auto"/>
              <w:left w:val="single" w:sz="8" w:space="0" w:color="auto"/>
              <w:bottom w:val="single" w:sz="8" w:space="0" w:color="auto"/>
              <w:right w:val="single" w:sz="8" w:space="0" w:color="auto"/>
            </w:tcBorders>
            <w:vAlign w:val="center"/>
            <w:hideMark/>
          </w:tcPr>
          <w:p w14:paraId="2539150A" w14:textId="77777777" w:rsidR="0066533C" w:rsidRDefault="0066533C">
            <w:pPr>
              <w:pStyle w:val="TableParagraph"/>
              <w:spacing w:before="22"/>
              <w:ind w:left="34"/>
              <w:jc w:val="both"/>
              <w:rPr>
                <w:sz w:val="20"/>
                <w:szCs w:val="20"/>
              </w:rPr>
            </w:pPr>
            <w:r>
              <w:rPr>
                <w:w w:val="105"/>
                <w:sz w:val="20"/>
                <w:szCs w:val="20"/>
              </w:rPr>
              <w:t>Toplam Sayfa Sayısı:</w:t>
            </w:r>
          </w:p>
        </w:tc>
        <w:tc>
          <w:tcPr>
            <w:tcW w:w="1057" w:type="pct"/>
            <w:tcBorders>
              <w:top w:val="single" w:sz="8" w:space="0" w:color="auto"/>
              <w:left w:val="single" w:sz="8" w:space="0" w:color="auto"/>
              <w:bottom w:val="single" w:sz="8" w:space="0" w:color="auto"/>
              <w:right w:val="single" w:sz="8" w:space="0" w:color="auto"/>
            </w:tcBorders>
            <w:vAlign w:val="center"/>
            <w:hideMark/>
          </w:tcPr>
          <w:p w14:paraId="19E8EE69" w14:textId="77777777" w:rsidR="0066533C" w:rsidRDefault="0066533C">
            <w:pPr>
              <w:pStyle w:val="TableParagraph"/>
              <w:spacing w:before="11"/>
              <w:jc w:val="both"/>
              <w:rPr>
                <w:sz w:val="20"/>
                <w:szCs w:val="20"/>
              </w:rPr>
            </w:pPr>
            <w:r>
              <w:rPr>
                <w:sz w:val="20"/>
                <w:szCs w:val="20"/>
              </w:rPr>
              <w:t>1</w:t>
            </w:r>
          </w:p>
        </w:tc>
      </w:tr>
    </w:tbl>
    <w:p w14:paraId="4FF1DD2F" w14:textId="77777777" w:rsidR="00F8772E" w:rsidRPr="00CF7538" w:rsidRDefault="00F8772E" w:rsidP="00350E03">
      <w:pPr>
        <w:spacing w:after="120" w:line="360" w:lineRule="auto"/>
        <w:ind w:firstLine="851"/>
        <w:rPr>
          <w:rFonts w:ascii="Times New Roman" w:hAnsi="Times New Roman"/>
          <w:sz w:val="24"/>
          <w:szCs w:val="24"/>
          <w:lang w:val="tr-TR"/>
        </w:rPr>
      </w:pPr>
    </w:p>
    <w:p w14:paraId="0CBF3C3B" w14:textId="77777777" w:rsidR="00F8772E" w:rsidRPr="00CF7538" w:rsidRDefault="00F8772E" w:rsidP="00350E03">
      <w:pPr>
        <w:spacing w:after="120" w:line="360" w:lineRule="auto"/>
        <w:ind w:firstLine="851"/>
        <w:rPr>
          <w:rFonts w:ascii="Times New Roman" w:hAnsi="Times New Roman"/>
          <w:sz w:val="24"/>
          <w:szCs w:val="24"/>
          <w:lang w:val="tr-TR"/>
        </w:rPr>
      </w:pPr>
    </w:p>
    <w:p w14:paraId="1F764E72" w14:textId="77777777" w:rsidR="00F8772E" w:rsidRPr="00CF7538" w:rsidRDefault="00F8772E" w:rsidP="00350E03">
      <w:pPr>
        <w:spacing w:after="120" w:line="360" w:lineRule="auto"/>
        <w:ind w:firstLine="851"/>
        <w:jc w:val="center"/>
        <w:rPr>
          <w:rFonts w:ascii="Times New Roman" w:hAnsi="Times New Roman"/>
          <w:b/>
          <w:sz w:val="24"/>
          <w:szCs w:val="24"/>
        </w:rPr>
      </w:pPr>
      <w:r w:rsidRPr="00CF7538">
        <w:rPr>
          <w:rFonts w:ascii="Times New Roman" w:hAnsi="Times New Roman"/>
          <w:b/>
          <w:sz w:val="24"/>
          <w:szCs w:val="24"/>
        </w:rPr>
        <w:t>BİLİMSEL ETİK BİLDİRİMİ</w:t>
      </w:r>
    </w:p>
    <w:p w14:paraId="18AC28EF" w14:textId="77777777" w:rsidR="00F8772E" w:rsidRPr="00CF7538" w:rsidRDefault="00F8772E" w:rsidP="00350E03">
      <w:pPr>
        <w:pStyle w:val="GvdeMetni"/>
        <w:spacing w:after="120" w:line="360" w:lineRule="auto"/>
        <w:ind w:firstLine="851"/>
        <w:rPr>
          <w:b/>
          <w:sz w:val="24"/>
          <w:szCs w:val="24"/>
        </w:rPr>
      </w:pPr>
    </w:p>
    <w:p w14:paraId="1FAB112C" w14:textId="77777777" w:rsidR="00F8772E" w:rsidRPr="00CF7538" w:rsidRDefault="00F8772E" w:rsidP="00350E03">
      <w:pPr>
        <w:pStyle w:val="GvdeMetni"/>
        <w:spacing w:after="120" w:line="360" w:lineRule="auto"/>
        <w:ind w:firstLine="851"/>
        <w:jc w:val="both"/>
        <w:rPr>
          <w:sz w:val="24"/>
          <w:szCs w:val="24"/>
        </w:rPr>
      </w:pPr>
      <w:r w:rsidRPr="00CF7538">
        <w:rPr>
          <w:sz w:val="24"/>
          <w:szCs w:val="24"/>
        </w:rPr>
        <w:t>Hazırladığım Doktora Tezinin çalışmasının bütün aşamalarında bilimsel etiğe ve akademik kurallara riayet ettiğimi, çalışmada doğrudan veya dolaylı olarak kullandığım her alıntıya kaynak gösterdiğimi ve yararlandığım eserlerin kaynakçada gösterilenlerden oluştuğunu, yazımda enstitü yazım kılavuzuna uygun davranıldığını taahhüt ederim.</w:t>
      </w:r>
    </w:p>
    <w:p w14:paraId="00BE8F3E" w14:textId="77777777" w:rsidR="00F8772E" w:rsidRDefault="00F8772E" w:rsidP="00350E03">
      <w:pPr>
        <w:pStyle w:val="GvdeMetni"/>
        <w:spacing w:after="120" w:line="360" w:lineRule="auto"/>
        <w:ind w:firstLine="851"/>
        <w:rPr>
          <w:sz w:val="24"/>
          <w:szCs w:val="24"/>
        </w:rPr>
      </w:pPr>
    </w:p>
    <w:p w14:paraId="2989F13A" w14:textId="77777777" w:rsidR="00E541C3" w:rsidRDefault="00E541C3" w:rsidP="00350E03">
      <w:pPr>
        <w:pStyle w:val="GvdeMetni"/>
        <w:spacing w:after="120" w:line="360" w:lineRule="auto"/>
        <w:ind w:firstLine="851"/>
        <w:rPr>
          <w:sz w:val="24"/>
          <w:szCs w:val="24"/>
        </w:rPr>
      </w:pPr>
    </w:p>
    <w:p w14:paraId="2BF7FE49" w14:textId="77777777" w:rsidR="00E541C3" w:rsidRDefault="00E541C3" w:rsidP="00350E03">
      <w:pPr>
        <w:pStyle w:val="GvdeMetni"/>
        <w:spacing w:after="120" w:line="360" w:lineRule="auto"/>
        <w:ind w:firstLine="851"/>
        <w:rPr>
          <w:sz w:val="24"/>
          <w:szCs w:val="24"/>
        </w:rPr>
      </w:pPr>
    </w:p>
    <w:p w14:paraId="63E30F0C" w14:textId="77777777" w:rsidR="00E541C3" w:rsidRPr="00CF7538" w:rsidRDefault="00E541C3" w:rsidP="00350E03">
      <w:pPr>
        <w:pStyle w:val="GvdeMetni"/>
        <w:spacing w:after="120" w:line="360" w:lineRule="auto"/>
        <w:ind w:firstLine="851"/>
        <w:rPr>
          <w:sz w:val="24"/>
          <w:szCs w:val="24"/>
        </w:rPr>
      </w:pPr>
    </w:p>
    <w:p w14:paraId="18C51D5C" w14:textId="77777777" w:rsidR="00F8772E" w:rsidRPr="00CF7538" w:rsidRDefault="00F8772E" w:rsidP="00E541C3">
      <w:pPr>
        <w:pStyle w:val="GvdeMetni"/>
        <w:spacing w:after="120" w:line="360" w:lineRule="auto"/>
        <w:ind w:firstLine="851"/>
        <w:jc w:val="right"/>
        <w:rPr>
          <w:sz w:val="24"/>
          <w:szCs w:val="24"/>
        </w:rPr>
      </w:pPr>
      <w:r w:rsidRPr="00CF7538">
        <w:rPr>
          <w:sz w:val="24"/>
          <w:szCs w:val="24"/>
        </w:rPr>
        <w:t>… /… / 20… (İmza)</w:t>
      </w:r>
    </w:p>
    <w:p w14:paraId="5D04140F" w14:textId="77777777" w:rsidR="00F8772E" w:rsidRPr="00CF7538" w:rsidRDefault="00F8772E" w:rsidP="00E541C3">
      <w:pPr>
        <w:pStyle w:val="GvdeMetni"/>
        <w:spacing w:after="120" w:line="360" w:lineRule="auto"/>
        <w:ind w:firstLine="851"/>
        <w:jc w:val="right"/>
        <w:rPr>
          <w:sz w:val="24"/>
          <w:szCs w:val="24"/>
        </w:rPr>
        <w:sectPr w:rsidR="00F8772E" w:rsidRPr="00CF7538" w:rsidSect="0066533C">
          <w:footerReference w:type="default" r:id="rId20"/>
          <w:pgSz w:w="11910" w:h="16840"/>
          <w:pgMar w:top="0" w:right="1418" w:bottom="1418" w:left="2268" w:header="0" w:footer="913" w:gutter="0"/>
          <w:pgNumType w:start="1"/>
          <w:cols w:space="708"/>
          <w:docGrid w:linePitch="299"/>
        </w:sectPr>
      </w:pPr>
      <w:r w:rsidRPr="00CF7538">
        <w:rPr>
          <w:sz w:val="24"/>
          <w:szCs w:val="24"/>
        </w:rPr>
        <w:t>(Öğrenci Adı SOYADI)</w:t>
      </w:r>
    </w:p>
    <w:p w14:paraId="008261CA" w14:textId="77777777" w:rsidR="00A77CFF" w:rsidRPr="00CF7538" w:rsidRDefault="00A77CFF" w:rsidP="00A77CFF">
      <w:pPr>
        <w:spacing w:after="0" w:line="360" w:lineRule="auto"/>
        <w:jc w:val="center"/>
        <w:rPr>
          <w:rFonts w:ascii="Times New Roman" w:hAnsi="Times New Roman"/>
          <w:sz w:val="24"/>
          <w:szCs w:val="24"/>
          <w:lang w:val="tr-TR"/>
        </w:rPr>
      </w:pPr>
      <w:r w:rsidRPr="00CF7538">
        <w:rPr>
          <w:rFonts w:ascii="Times New Roman" w:hAnsi="Times New Roman"/>
          <w:sz w:val="24"/>
          <w:szCs w:val="24"/>
          <w:lang w:val="tr-TR"/>
        </w:rPr>
        <w:lastRenderedPageBreak/>
        <w:t>T.C.</w:t>
      </w:r>
    </w:p>
    <w:p w14:paraId="24EE29CC" w14:textId="77777777" w:rsidR="00A77CFF" w:rsidRPr="00CF7538" w:rsidRDefault="00A77CFF" w:rsidP="00A77CFF">
      <w:pPr>
        <w:spacing w:after="0" w:line="360" w:lineRule="auto"/>
        <w:jc w:val="center"/>
        <w:rPr>
          <w:rFonts w:ascii="Times New Roman" w:hAnsi="Times New Roman"/>
          <w:sz w:val="24"/>
          <w:szCs w:val="24"/>
          <w:lang w:val="tr-TR"/>
        </w:rPr>
      </w:pPr>
      <w:r>
        <w:rPr>
          <w:rFonts w:ascii="Times New Roman" w:hAnsi="Times New Roman"/>
          <w:sz w:val="24"/>
          <w:szCs w:val="24"/>
          <w:lang w:val="tr-TR"/>
        </w:rPr>
        <w:t xml:space="preserve">TEKİRDAĞ </w:t>
      </w:r>
      <w:r w:rsidRPr="00CF7538">
        <w:rPr>
          <w:rFonts w:ascii="Times New Roman" w:hAnsi="Times New Roman"/>
          <w:sz w:val="24"/>
          <w:szCs w:val="24"/>
          <w:lang w:val="tr-TR"/>
        </w:rPr>
        <w:t>NAMIK KEMAL ÜNİVERSİTESİ</w:t>
      </w:r>
    </w:p>
    <w:p w14:paraId="5FC63F6A" w14:textId="77777777" w:rsidR="00A77CFF" w:rsidRPr="00CF7538" w:rsidRDefault="00A77CFF" w:rsidP="00A77CFF">
      <w:pPr>
        <w:spacing w:after="0" w:line="360" w:lineRule="auto"/>
        <w:jc w:val="center"/>
        <w:rPr>
          <w:rFonts w:ascii="Times New Roman" w:hAnsi="Times New Roman"/>
          <w:sz w:val="24"/>
          <w:szCs w:val="24"/>
          <w:lang w:val="tr-TR"/>
        </w:rPr>
      </w:pPr>
      <w:r w:rsidRPr="00CF7538">
        <w:rPr>
          <w:rFonts w:ascii="Times New Roman" w:hAnsi="Times New Roman"/>
          <w:sz w:val="24"/>
          <w:szCs w:val="24"/>
          <w:lang w:val="tr-TR"/>
        </w:rPr>
        <w:t>SOSYAL BİLİMLER ENSTİTÜSÜ</w:t>
      </w:r>
    </w:p>
    <w:p w14:paraId="537BB5B6" w14:textId="77777777" w:rsidR="00A77CFF" w:rsidRPr="00CF7538" w:rsidRDefault="00A77CFF" w:rsidP="00A77CFF">
      <w:pPr>
        <w:spacing w:after="0" w:line="360" w:lineRule="auto"/>
        <w:jc w:val="center"/>
        <w:rPr>
          <w:rFonts w:ascii="Times New Roman" w:hAnsi="Times New Roman"/>
          <w:sz w:val="24"/>
          <w:szCs w:val="24"/>
          <w:lang w:val="tr-TR"/>
        </w:rPr>
      </w:pPr>
      <w:r w:rsidRPr="00CF7538">
        <w:rPr>
          <w:rFonts w:ascii="Times New Roman" w:hAnsi="Times New Roman"/>
          <w:sz w:val="24"/>
          <w:szCs w:val="24"/>
          <w:lang w:val="tr-TR"/>
        </w:rPr>
        <w:t>……………. ANABİLİM DALI</w:t>
      </w:r>
    </w:p>
    <w:p w14:paraId="4BF6F45D" w14:textId="77777777" w:rsidR="00A77CFF" w:rsidRPr="00CF7538" w:rsidRDefault="00A77CFF" w:rsidP="00A77CFF">
      <w:pPr>
        <w:spacing w:after="0" w:line="360" w:lineRule="auto"/>
        <w:jc w:val="center"/>
        <w:rPr>
          <w:rFonts w:ascii="Times New Roman" w:hAnsi="Times New Roman"/>
          <w:sz w:val="24"/>
          <w:szCs w:val="24"/>
          <w:lang w:val="tr-TR"/>
        </w:rPr>
      </w:pPr>
      <w:r w:rsidRPr="00CF7538">
        <w:rPr>
          <w:rFonts w:ascii="Times New Roman" w:hAnsi="Times New Roman"/>
          <w:sz w:val="24"/>
          <w:szCs w:val="24"/>
          <w:lang w:val="tr-TR"/>
        </w:rPr>
        <w:t>DOKTORA TEZİ</w:t>
      </w:r>
    </w:p>
    <w:p w14:paraId="5C09672E" w14:textId="77777777" w:rsidR="00A77CFF" w:rsidRPr="00CF7538" w:rsidRDefault="00A77CFF" w:rsidP="00A77CFF">
      <w:pPr>
        <w:spacing w:after="120" w:line="360" w:lineRule="auto"/>
        <w:ind w:firstLine="851"/>
        <w:jc w:val="center"/>
        <w:rPr>
          <w:rFonts w:ascii="Times New Roman" w:hAnsi="Times New Roman"/>
          <w:sz w:val="24"/>
          <w:szCs w:val="24"/>
          <w:lang w:val="tr-TR"/>
        </w:rPr>
      </w:pPr>
    </w:p>
    <w:p w14:paraId="6FC82FEB" w14:textId="77777777" w:rsidR="00A77CFF" w:rsidRPr="00CF7538" w:rsidRDefault="00A77CFF" w:rsidP="00A77CFF">
      <w:pPr>
        <w:spacing w:after="120" w:line="360" w:lineRule="auto"/>
        <w:rPr>
          <w:rFonts w:ascii="Times New Roman" w:hAnsi="Times New Roman"/>
          <w:sz w:val="24"/>
          <w:szCs w:val="24"/>
          <w:lang w:val="tr-TR"/>
        </w:rPr>
      </w:pPr>
    </w:p>
    <w:p w14:paraId="591CB489" w14:textId="5189795E" w:rsidR="009166D9" w:rsidRPr="00CF7538" w:rsidRDefault="00A77CFF" w:rsidP="00A77CFF">
      <w:pPr>
        <w:spacing w:after="120" w:line="360" w:lineRule="auto"/>
        <w:ind w:firstLine="851"/>
        <w:jc w:val="both"/>
        <w:rPr>
          <w:rFonts w:ascii="Times New Roman" w:hAnsi="Times New Roman"/>
          <w:sz w:val="24"/>
          <w:szCs w:val="24"/>
          <w:lang w:val="tr-TR"/>
        </w:rPr>
      </w:pPr>
      <w:r w:rsidRPr="00CF7538">
        <w:rPr>
          <w:rFonts w:ascii="Times New Roman" w:hAnsi="Times New Roman"/>
          <w:sz w:val="24"/>
          <w:szCs w:val="24"/>
          <w:lang w:val="tr-TR"/>
        </w:rPr>
        <w:tab/>
        <w:t xml:space="preserve">…………………… tarafından hazırlanan </w:t>
      </w:r>
      <w:r w:rsidR="000F0664">
        <w:rPr>
          <w:rFonts w:ascii="Times New Roman" w:hAnsi="Times New Roman"/>
          <w:sz w:val="24"/>
          <w:szCs w:val="24"/>
          <w:lang w:val="tr-TR"/>
        </w:rPr>
        <w:t>“</w:t>
      </w:r>
      <w:r w:rsidRPr="00CF7538">
        <w:rPr>
          <w:rFonts w:ascii="Times New Roman" w:hAnsi="Times New Roman"/>
          <w:sz w:val="24"/>
          <w:szCs w:val="24"/>
          <w:lang w:val="tr-TR"/>
        </w:rPr>
        <w:t>…………………………</w:t>
      </w:r>
      <w:r w:rsidR="000F0664">
        <w:rPr>
          <w:rFonts w:ascii="Times New Roman" w:hAnsi="Times New Roman"/>
          <w:sz w:val="24"/>
          <w:szCs w:val="24"/>
          <w:lang w:val="tr-TR"/>
        </w:rPr>
        <w:t>”</w:t>
      </w:r>
      <w:r w:rsidRPr="00CF7538">
        <w:rPr>
          <w:rFonts w:ascii="Times New Roman" w:hAnsi="Times New Roman"/>
          <w:sz w:val="24"/>
          <w:szCs w:val="24"/>
          <w:lang w:val="tr-TR"/>
        </w:rPr>
        <w:t xml:space="preserve"> konulu DOKTORA Tezinin Sınavı, </w:t>
      </w:r>
      <w:r w:rsidR="00534F83">
        <w:rPr>
          <w:rFonts w:ascii="Times New Roman" w:hAnsi="Times New Roman"/>
          <w:sz w:val="24"/>
          <w:szCs w:val="24"/>
          <w:lang w:val="tr-TR"/>
        </w:rPr>
        <w:t xml:space="preserve">Tekirdağ </w:t>
      </w:r>
      <w:r w:rsidRPr="00CF7538">
        <w:rPr>
          <w:rFonts w:ascii="Times New Roman" w:hAnsi="Times New Roman"/>
          <w:sz w:val="24"/>
          <w:szCs w:val="24"/>
          <w:lang w:val="tr-TR"/>
        </w:rPr>
        <w:t>Namık Kemal Üniversitesi Lisansüstü Eğitim Öğretim Yönetmeliği uyarınca …………… günü saat …………..’da yapılmış olup, tezin …………………………. OYBİRLİĞİ / OYÇOKLUĞU ile karar verilmiştir.</w:t>
      </w:r>
    </w:p>
    <w:tbl>
      <w:tblPr>
        <w:tblpPr w:leftFromText="141" w:rightFromText="141" w:vertAnchor="text" w:horzAnchor="margin" w:tblpY="440"/>
        <w:tblW w:w="5639" w:type="pct"/>
        <w:tblLayout w:type="fixed"/>
        <w:tblCellMar>
          <w:left w:w="70" w:type="dxa"/>
          <w:right w:w="70" w:type="dxa"/>
        </w:tblCellMar>
        <w:tblLook w:val="04A0" w:firstRow="1" w:lastRow="0" w:firstColumn="1" w:lastColumn="0" w:noHBand="0" w:noVBand="1"/>
      </w:tblPr>
      <w:tblGrid>
        <w:gridCol w:w="1580"/>
        <w:gridCol w:w="13"/>
        <w:gridCol w:w="3341"/>
        <w:gridCol w:w="2527"/>
        <w:gridCol w:w="1962"/>
      </w:tblGrid>
      <w:tr w:rsidR="006F6EA1" w:rsidRPr="001457FB" w14:paraId="4B23174F" w14:textId="77777777" w:rsidTr="006F6EA1">
        <w:trPr>
          <w:trHeight w:val="482"/>
        </w:trPr>
        <w:tc>
          <w:tcPr>
            <w:tcW w:w="83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40AE0EE" w14:textId="77777777" w:rsidR="006F6EA1" w:rsidRPr="00781D73" w:rsidRDefault="006F6EA1" w:rsidP="006F6EA1">
            <w:pPr>
              <w:spacing w:line="360" w:lineRule="auto"/>
              <w:rPr>
                <w:rFonts w:ascii="Times New Roman" w:eastAsia="Times New Roman" w:hAnsi="Times New Roman"/>
                <w:sz w:val="24"/>
                <w:szCs w:val="24"/>
                <w:lang w:val="tr-TR" w:eastAsia="tr-TR"/>
              </w:rPr>
            </w:pPr>
            <w:r w:rsidRPr="00781D73">
              <w:rPr>
                <w:rFonts w:ascii="Times New Roman" w:eastAsia="Times New Roman" w:hAnsi="Times New Roman"/>
                <w:sz w:val="24"/>
                <w:szCs w:val="24"/>
                <w:lang w:val="tr-TR" w:eastAsia="tr-TR"/>
              </w:rPr>
              <w:t>Jüri Başkanı:</w:t>
            </w:r>
          </w:p>
        </w:tc>
        <w:tc>
          <w:tcPr>
            <w:tcW w:w="1780" w:type="pct"/>
            <w:gridSpan w:val="2"/>
            <w:tcBorders>
              <w:top w:val="single" w:sz="4" w:space="0" w:color="auto"/>
              <w:left w:val="single" w:sz="4" w:space="0" w:color="auto"/>
              <w:bottom w:val="single" w:sz="4" w:space="0" w:color="auto"/>
              <w:right w:val="single" w:sz="4" w:space="0" w:color="auto"/>
            </w:tcBorders>
            <w:vAlign w:val="center"/>
          </w:tcPr>
          <w:p w14:paraId="6063F7A1" w14:textId="77777777" w:rsidR="006F6EA1" w:rsidRPr="00781D73" w:rsidRDefault="006F6EA1" w:rsidP="006F6EA1">
            <w:pPr>
              <w:spacing w:line="360" w:lineRule="auto"/>
              <w:rPr>
                <w:rFonts w:ascii="Times New Roman" w:eastAsia="Times New Roman" w:hAnsi="Times New Roman"/>
                <w:sz w:val="24"/>
                <w:szCs w:val="24"/>
                <w:lang w:val="tr-TR" w:eastAsia="tr-TR"/>
              </w:rPr>
            </w:pPr>
          </w:p>
        </w:tc>
        <w:tc>
          <w:tcPr>
            <w:tcW w:w="1341" w:type="pct"/>
            <w:tcBorders>
              <w:top w:val="single" w:sz="4" w:space="0" w:color="auto"/>
              <w:left w:val="single" w:sz="4" w:space="0" w:color="auto"/>
              <w:bottom w:val="single" w:sz="4" w:space="0" w:color="auto"/>
              <w:right w:val="single" w:sz="4" w:space="0" w:color="auto"/>
            </w:tcBorders>
            <w:vAlign w:val="center"/>
          </w:tcPr>
          <w:p w14:paraId="761FCE5A" w14:textId="77777777" w:rsidR="006F6EA1" w:rsidRPr="00781D73" w:rsidRDefault="006F6EA1" w:rsidP="006F6EA1">
            <w:pPr>
              <w:spacing w:line="360" w:lineRule="auto"/>
              <w:rPr>
                <w:rFonts w:ascii="Times New Roman" w:eastAsia="Times New Roman" w:hAnsi="Times New Roman"/>
                <w:sz w:val="24"/>
                <w:szCs w:val="24"/>
                <w:lang w:val="tr-TR" w:eastAsia="tr-TR"/>
              </w:rPr>
            </w:pPr>
            <w:r w:rsidRPr="00781D73">
              <w:rPr>
                <w:rFonts w:ascii="Times New Roman" w:eastAsia="Times New Roman" w:hAnsi="Times New Roman"/>
                <w:sz w:val="24"/>
                <w:szCs w:val="24"/>
                <w:lang w:val="tr-TR" w:eastAsia="tr-TR"/>
              </w:rPr>
              <w:t>Kanaat:</w:t>
            </w:r>
          </w:p>
        </w:tc>
        <w:tc>
          <w:tcPr>
            <w:tcW w:w="104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D3C3DFE" w14:textId="77777777" w:rsidR="006F6EA1" w:rsidRPr="00781D73" w:rsidRDefault="006F6EA1" w:rsidP="006F6EA1">
            <w:pPr>
              <w:spacing w:line="360" w:lineRule="auto"/>
              <w:rPr>
                <w:rFonts w:ascii="Times New Roman" w:eastAsia="Times New Roman" w:hAnsi="Times New Roman"/>
                <w:sz w:val="24"/>
                <w:szCs w:val="24"/>
                <w:lang w:val="tr-TR" w:eastAsia="tr-TR"/>
              </w:rPr>
            </w:pPr>
            <w:r w:rsidRPr="00781D73">
              <w:rPr>
                <w:rFonts w:ascii="Times New Roman" w:eastAsia="Times New Roman" w:hAnsi="Times New Roman"/>
                <w:sz w:val="24"/>
                <w:szCs w:val="24"/>
                <w:lang w:val="tr-TR" w:eastAsia="tr-TR"/>
              </w:rPr>
              <w:t>İmza:</w:t>
            </w:r>
          </w:p>
        </w:tc>
      </w:tr>
      <w:tr w:rsidR="006F6EA1" w:rsidRPr="001457FB" w14:paraId="5FF2959D" w14:textId="77777777" w:rsidTr="006F6EA1">
        <w:trPr>
          <w:trHeight w:val="313"/>
        </w:trPr>
        <w:tc>
          <w:tcPr>
            <w:tcW w:w="83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C4209F8" w14:textId="77777777" w:rsidR="006F6EA1" w:rsidRPr="00781D73" w:rsidRDefault="006F6EA1" w:rsidP="006F6EA1">
            <w:pPr>
              <w:spacing w:line="360" w:lineRule="auto"/>
              <w:rPr>
                <w:rFonts w:ascii="Times New Roman" w:eastAsia="Times New Roman" w:hAnsi="Times New Roman"/>
                <w:sz w:val="24"/>
                <w:szCs w:val="24"/>
                <w:lang w:val="tr-TR" w:eastAsia="tr-TR"/>
              </w:rPr>
            </w:pPr>
            <w:r w:rsidRPr="00781D73">
              <w:rPr>
                <w:rFonts w:ascii="Times New Roman" w:eastAsia="Times New Roman" w:hAnsi="Times New Roman"/>
                <w:sz w:val="24"/>
                <w:szCs w:val="24"/>
                <w:lang w:val="tr-TR" w:eastAsia="tr-TR"/>
              </w:rPr>
              <w:t>Üye:</w:t>
            </w:r>
          </w:p>
        </w:tc>
        <w:tc>
          <w:tcPr>
            <w:tcW w:w="1780" w:type="pct"/>
            <w:gridSpan w:val="2"/>
            <w:tcBorders>
              <w:top w:val="single" w:sz="4" w:space="0" w:color="auto"/>
              <w:left w:val="single" w:sz="4" w:space="0" w:color="auto"/>
              <w:bottom w:val="single" w:sz="4" w:space="0" w:color="auto"/>
              <w:right w:val="single" w:sz="4" w:space="0" w:color="auto"/>
            </w:tcBorders>
            <w:vAlign w:val="center"/>
          </w:tcPr>
          <w:p w14:paraId="2C852186" w14:textId="77777777" w:rsidR="006F6EA1" w:rsidRPr="00781D73" w:rsidRDefault="006F6EA1" w:rsidP="006F6EA1">
            <w:pPr>
              <w:spacing w:line="360" w:lineRule="auto"/>
              <w:rPr>
                <w:rFonts w:ascii="Times New Roman" w:eastAsia="Times New Roman" w:hAnsi="Times New Roman"/>
                <w:sz w:val="24"/>
                <w:szCs w:val="24"/>
                <w:lang w:val="tr-TR" w:eastAsia="tr-TR"/>
              </w:rPr>
            </w:pPr>
          </w:p>
        </w:tc>
        <w:tc>
          <w:tcPr>
            <w:tcW w:w="1341" w:type="pct"/>
            <w:tcBorders>
              <w:top w:val="single" w:sz="4" w:space="0" w:color="auto"/>
              <w:left w:val="single" w:sz="4" w:space="0" w:color="auto"/>
              <w:bottom w:val="single" w:sz="4" w:space="0" w:color="auto"/>
              <w:right w:val="single" w:sz="4" w:space="0" w:color="auto"/>
            </w:tcBorders>
            <w:vAlign w:val="center"/>
          </w:tcPr>
          <w:p w14:paraId="0A63CE86" w14:textId="77777777" w:rsidR="006F6EA1" w:rsidRPr="00781D73" w:rsidRDefault="006F6EA1" w:rsidP="006F6EA1">
            <w:pPr>
              <w:rPr>
                <w:rFonts w:ascii="Times New Roman" w:eastAsia="Times New Roman" w:hAnsi="Times New Roman"/>
                <w:sz w:val="24"/>
                <w:szCs w:val="24"/>
                <w:lang w:val="tr-TR" w:eastAsia="tr-TR"/>
              </w:rPr>
            </w:pPr>
            <w:r w:rsidRPr="00781D73">
              <w:rPr>
                <w:rFonts w:ascii="Times New Roman" w:eastAsia="Times New Roman" w:hAnsi="Times New Roman"/>
                <w:sz w:val="24"/>
                <w:szCs w:val="24"/>
                <w:lang w:val="tr-TR" w:eastAsia="tr-TR"/>
              </w:rPr>
              <w:t>Kanaat:</w:t>
            </w:r>
          </w:p>
        </w:tc>
        <w:tc>
          <w:tcPr>
            <w:tcW w:w="104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1F6B10A" w14:textId="77777777" w:rsidR="006F6EA1" w:rsidRPr="00781D73" w:rsidRDefault="006F6EA1" w:rsidP="006F6EA1">
            <w:pPr>
              <w:rPr>
                <w:rFonts w:ascii="Times New Roman" w:hAnsi="Times New Roman"/>
                <w:sz w:val="24"/>
                <w:szCs w:val="24"/>
              </w:rPr>
            </w:pPr>
            <w:r w:rsidRPr="00781D73">
              <w:rPr>
                <w:rFonts w:ascii="Times New Roman" w:eastAsia="Times New Roman" w:hAnsi="Times New Roman"/>
                <w:sz w:val="24"/>
                <w:szCs w:val="24"/>
                <w:lang w:val="tr-TR" w:eastAsia="tr-TR"/>
              </w:rPr>
              <w:t>İmza:</w:t>
            </w:r>
          </w:p>
        </w:tc>
      </w:tr>
      <w:tr w:rsidR="006F6EA1" w:rsidRPr="001457FB" w14:paraId="20A100F3" w14:textId="77777777" w:rsidTr="006F6EA1">
        <w:trPr>
          <w:trHeight w:val="259"/>
        </w:trPr>
        <w:tc>
          <w:tcPr>
            <w:tcW w:w="83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8627EB9" w14:textId="77777777" w:rsidR="006F6EA1" w:rsidRPr="00781D73" w:rsidRDefault="006F6EA1" w:rsidP="006F6EA1">
            <w:pPr>
              <w:spacing w:line="360" w:lineRule="auto"/>
              <w:rPr>
                <w:rFonts w:ascii="Times New Roman" w:eastAsia="Times New Roman" w:hAnsi="Times New Roman"/>
                <w:sz w:val="24"/>
                <w:szCs w:val="24"/>
                <w:lang w:val="tr-TR" w:eastAsia="tr-TR"/>
              </w:rPr>
            </w:pPr>
            <w:r w:rsidRPr="00781D73">
              <w:rPr>
                <w:rFonts w:ascii="Times New Roman" w:eastAsia="Times New Roman" w:hAnsi="Times New Roman"/>
                <w:sz w:val="24"/>
                <w:szCs w:val="24"/>
                <w:lang w:val="tr-TR" w:eastAsia="tr-TR"/>
              </w:rPr>
              <w:t xml:space="preserve">Üye: </w:t>
            </w:r>
          </w:p>
        </w:tc>
        <w:tc>
          <w:tcPr>
            <w:tcW w:w="1780" w:type="pct"/>
            <w:gridSpan w:val="2"/>
            <w:tcBorders>
              <w:top w:val="single" w:sz="4" w:space="0" w:color="auto"/>
              <w:left w:val="single" w:sz="4" w:space="0" w:color="auto"/>
              <w:bottom w:val="single" w:sz="4" w:space="0" w:color="auto"/>
              <w:right w:val="single" w:sz="4" w:space="0" w:color="auto"/>
            </w:tcBorders>
            <w:vAlign w:val="center"/>
          </w:tcPr>
          <w:p w14:paraId="75A4857A" w14:textId="77777777" w:rsidR="006F6EA1" w:rsidRPr="00781D73" w:rsidRDefault="006F6EA1" w:rsidP="006F6EA1">
            <w:pPr>
              <w:spacing w:line="360" w:lineRule="auto"/>
              <w:rPr>
                <w:rFonts w:ascii="Times New Roman" w:eastAsia="Times New Roman" w:hAnsi="Times New Roman"/>
                <w:sz w:val="24"/>
                <w:szCs w:val="24"/>
                <w:lang w:val="tr-TR" w:eastAsia="tr-TR"/>
              </w:rPr>
            </w:pPr>
          </w:p>
        </w:tc>
        <w:tc>
          <w:tcPr>
            <w:tcW w:w="1341" w:type="pct"/>
            <w:tcBorders>
              <w:top w:val="single" w:sz="4" w:space="0" w:color="auto"/>
              <w:left w:val="single" w:sz="4" w:space="0" w:color="auto"/>
              <w:bottom w:val="single" w:sz="4" w:space="0" w:color="auto"/>
              <w:right w:val="single" w:sz="4" w:space="0" w:color="auto"/>
            </w:tcBorders>
            <w:vAlign w:val="center"/>
          </w:tcPr>
          <w:p w14:paraId="43A18657" w14:textId="77777777" w:rsidR="006F6EA1" w:rsidRPr="00781D73" w:rsidRDefault="006F6EA1" w:rsidP="006F6EA1">
            <w:pPr>
              <w:rPr>
                <w:rFonts w:ascii="Times New Roman" w:eastAsia="Times New Roman" w:hAnsi="Times New Roman"/>
                <w:sz w:val="24"/>
                <w:szCs w:val="24"/>
                <w:lang w:val="tr-TR" w:eastAsia="tr-TR"/>
              </w:rPr>
            </w:pPr>
            <w:r w:rsidRPr="00781D73">
              <w:rPr>
                <w:rFonts w:ascii="Times New Roman" w:eastAsia="Times New Roman" w:hAnsi="Times New Roman"/>
                <w:sz w:val="24"/>
                <w:szCs w:val="24"/>
                <w:lang w:val="tr-TR" w:eastAsia="tr-TR"/>
              </w:rPr>
              <w:t>Kanaat:</w:t>
            </w:r>
          </w:p>
        </w:tc>
        <w:tc>
          <w:tcPr>
            <w:tcW w:w="104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6AB9C89" w14:textId="77777777" w:rsidR="006F6EA1" w:rsidRPr="00781D73" w:rsidRDefault="006F6EA1" w:rsidP="006F6EA1">
            <w:pPr>
              <w:rPr>
                <w:rFonts w:ascii="Times New Roman" w:hAnsi="Times New Roman"/>
                <w:sz w:val="24"/>
                <w:szCs w:val="24"/>
              </w:rPr>
            </w:pPr>
            <w:r w:rsidRPr="00781D73">
              <w:rPr>
                <w:rFonts w:ascii="Times New Roman" w:eastAsia="Times New Roman" w:hAnsi="Times New Roman"/>
                <w:sz w:val="24"/>
                <w:szCs w:val="24"/>
                <w:lang w:val="tr-TR" w:eastAsia="tr-TR"/>
              </w:rPr>
              <w:t>İmza:</w:t>
            </w:r>
          </w:p>
        </w:tc>
      </w:tr>
      <w:tr w:rsidR="006F6EA1" w14:paraId="68F9F33C" w14:textId="77777777" w:rsidTr="006F6EA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581"/>
        </w:trPr>
        <w:tc>
          <w:tcPr>
            <w:tcW w:w="845" w:type="pct"/>
            <w:gridSpan w:val="2"/>
          </w:tcPr>
          <w:p w14:paraId="5BAE2133" w14:textId="77777777" w:rsidR="006F6EA1" w:rsidRDefault="006F6EA1" w:rsidP="006F6EA1">
            <w:pPr>
              <w:spacing w:after="120" w:line="360" w:lineRule="auto"/>
              <w:rPr>
                <w:rFonts w:ascii="Times New Roman" w:hAnsi="Times New Roman"/>
                <w:sz w:val="24"/>
                <w:szCs w:val="24"/>
                <w:lang w:val="tr-TR"/>
              </w:rPr>
            </w:pPr>
            <w:r>
              <w:rPr>
                <w:rFonts w:ascii="Times New Roman" w:hAnsi="Times New Roman"/>
                <w:sz w:val="24"/>
                <w:szCs w:val="24"/>
                <w:lang w:val="tr-TR"/>
              </w:rPr>
              <w:t>Üye:</w:t>
            </w:r>
          </w:p>
        </w:tc>
        <w:tc>
          <w:tcPr>
            <w:tcW w:w="1773" w:type="pct"/>
          </w:tcPr>
          <w:p w14:paraId="423C80D6" w14:textId="77777777" w:rsidR="006F6EA1" w:rsidRDefault="006F6EA1" w:rsidP="006F6EA1">
            <w:pPr>
              <w:spacing w:after="120" w:line="360" w:lineRule="auto"/>
              <w:ind w:left="70" w:firstLine="851"/>
              <w:rPr>
                <w:rFonts w:ascii="Times New Roman" w:hAnsi="Times New Roman"/>
                <w:sz w:val="24"/>
                <w:szCs w:val="24"/>
                <w:lang w:val="tr-TR"/>
              </w:rPr>
            </w:pPr>
          </w:p>
        </w:tc>
        <w:tc>
          <w:tcPr>
            <w:tcW w:w="1341" w:type="pct"/>
          </w:tcPr>
          <w:p w14:paraId="26276D62" w14:textId="77777777" w:rsidR="006F6EA1" w:rsidRDefault="006F6EA1" w:rsidP="006F6EA1">
            <w:pPr>
              <w:spacing w:after="120" w:line="360" w:lineRule="auto"/>
              <w:rPr>
                <w:rFonts w:ascii="Times New Roman" w:hAnsi="Times New Roman"/>
                <w:sz w:val="24"/>
                <w:szCs w:val="24"/>
                <w:lang w:val="tr-TR"/>
              </w:rPr>
            </w:pPr>
            <w:r>
              <w:rPr>
                <w:rFonts w:ascii="Times New Roman" w:hAnsi="Times New Roman"/>
                <w:sz w:val="24"/>
                <w:szCs w:val="24"/>
                <w:lang w:val="tr-TR"/>
              </w:rPr>
              <w:t>Kanaat:</w:t>
            </w:r>
          </w:p>
        </w:tc>
        <w:tc>
          <w:tcPr>
            <w:tcW w:w="1041" w:type="pct"/>
          </w:tcPr>
          <w:p w14:paraId="519C01B2" w14:textId="77777777" w:rsidR="006F6EA1" w:rsidRDefault="006F6EA1" w:rsidP="006F6EA1">
            <w:pPr>
              <w:spacing w:after="120" w:line="360" w:lineRule="auto"/>
              <w:rPr>
                <w:rFonts w:ascii="Times New Roman" w:hAnsi="Times New Roman"/>
                <w:sz w:val="24"/>
                <w:szCs w:val="24"/>
                <w:lang w:val="tr-TR"/>
              </w:rPr>
            </w:pPr>
            <w:r>
              <w:rPr>
                <w:rFonts w:ascii="Times New Roman" w:hAnsi="Times New Roman"/>
                <w:sz w:val="24"/>
                <w:szCs w:val="24"/>
                <w:lang w:val="tr-TR"/>
              </w:rPr>
              <w:t>İmza:</w:t>
            </w:r>
          </w:p>
        </w:tc>
      </w:tr>
      <w:tr w:rsidR="006F6EA1" w14:paraId="565CF186" w14:textId="77777777" w:rsidTr="006F6EA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627"/>
        </w:trPr>
        <w:tc>
          <w:tcPr>
            <w:tcW w:w="845" w:type="pct"/>
            <w:gridSpan w:val="2"/>
          </w:tcPr>
          <w:p w14:paraId="57F54260" w14:textId="77777777" w:rsidR="006F6EA1" w:rsidRDefault="006F6EA1" w:rsidP="006F6EA1">
            <w:pPr>
              <w:spacing w:after="0" w:line="360" w:lineRule="auto"/>
              <w:rPr>
                <w:rFonts w:ascii="Times New Roman" w:hAnsi="Times New Roman"/>
                <w:sz w:val="24"/>
                <w:szCs w:val="24"/>
                <w:lang w:val="tr-TR"/>
              </w:rPr>
            </w:pPr>
            <w:r>
              <w:rPr>
                <w:rFonts w:ascii="Times New Roman" w:hAnsi="Times New Roman"/>
                <w:sz w:val="24"/>
                <w:szCs w:val="24"/>
                <w:lang w:val="tr-TR"/>
              </w:rPr>
              <w:t>Üye:</w:t>
            </w:r>
          </w:p>
        </w:tc>
        <w:tc>
          <w:tcPr>
            <w:tcW w:w="1773" w:type="pct"/>
          </w:tcPr>
          <w:p w14:paraId="77004732" w14:textId="77777777" w:rsidR="006F6EA1" w:rsidRDefault="006F6EA1" w:rsidP="006F6EA1">
            <w:pPr>
              <w:spacing w:after="0" w:line="360" w:lineRule="auto"/>
              <w:ind w:firstLine="851"/>
              <w:jc w:val="right"/>
              <w:rPr>
                <w:rFonts w:ascii="Times New Roman" w:hAnsi="Times New Roman"/>
                <w:sz w:val="24"/>
                <w:szCs w:val="24"/>
                <w:lang w:val="tr-TR"/>
              </w:rPr>
            </w:pPr>
          </w:p>
        </w:tc>
        <w:tc>
          <w:tcPr>
            <w:tcW w:w="1341" w:type="pct"/>
          </w:tcPr>
          <w:p w14:paraId="60B83FB3" w14:textId="77777777" w:rsidR="006F6EA1" w:rsidRDefault="006F6EA1" w:rsidP="006F6EA1">
            <w:pPr>
              <w:spacing w:after="0" w:line="360" w:lineRule="auto"/>
              <w:rPr>
                <w:rFonts w:ascii="Times New Roman" w:hAnsi="Times New Roman"/>
                <w:sz w:val="24"/>
                <w:szCs w:val="24"/>
                <w:lang w:val="tr-TR"/>
              </w:rPr>
            </w:pPr>
            <w:r>
              <w:rPr>
                <w:rFonts w:ascii="Times New Roman" w:hAnsi="Times New Roman"/>
                <w:sz w:val="24"/>
                <w:szCs w:val="24"/>
                <w:lang w:val="tr-TR"/>
              </w:rPr>
              <w:t>Kanaat:</w:t>
            </w:r>
          </w:p>
        </w:tc>
        <w:tc>
          <w:tcPr>
            <w:tcW w:w="1041" w:type="pct"/>
          </w:tcPr>
          <w:p w14:paraId="17709DA8" w14:textId="77777777" w:rsidR="006F6EA1" w:rsidRDefault="006F6EA1" w:rsidP="006F6EA1">
            <w:pPr>
              <w:spacing w:after="0" w:line="360" w:lineRule="auto"/>
              <w:rPr>
                <w:rFonts w:ascii="Times New Roman" w:hAnsi="Times New Roman"/>
                <w:sz w:val="24"/>
                <w:szCs w:val="24"/>
                <w:lang w:val="tr-TR"/>
              </w:rPr>
            </w:pPr>
            <w:r>
              <w:rPr>
                <w:rFonts w:ascii="Times New Roman" w:hAnsi="Times New Roman"/>
                <w:sz w:val="24"/>
                <w:szCs w:val="24"/>
                <w:lang w:val="tr-TR"/>
              </w:rPr>
              <w:t xml:space="preserve">İmza: </w:t>
            </w:r>
          </w:p>
        </w:tc>
      </w:tr>
    </w:tbl>
    <w:p w14:paraId="3D46C1F0" w14:textId="77777777" w:rsidR="00A77CFF" w:rsidRDefault="00A77CFF" w:rsidP="00A77CFF">
      <w:pPr>
        <w:spacing w:after="120" w:line="360" w:lineRule="auto"/>
        <w:ind w:firstLine="851"/>
        <w:rPr>
          <w:rFonts w:ascii="Times New Roman" w:hAnsi="Times New Roman"/>
          <w:sz w:val="24"/>
          <w:szCs w:val="24"/>
          <w:lang w:val="tr-TR"/>
        </w:rPr>
      </w:pPr>
    </w:p>
    <w:p w14:paraId="17299F1C" w14:textId="77777777" w:rsidR="00A77CFF" w:rsidRDefault="00A77CFF" w:rsidP="00A77CFF">
      <w:pPr>
        <w:spacing w:after="120" w:line="360" w:lineRule="auto"/>
        <w:ind w:firstLine="851"/>
        <w:jc w:val="both"/>
        <w:rPr>
          <w:lang w:val="tr-TR"/>
        </w:rPr>
      </w:pPr>
    </w:p>
    <w:p w14:paraId="32C9BFA7" w14:textId="77777777" w:rsidR="00A77CFF" w:rsidRDefault="00A77CFF" w:rsidP="00A77CFF">
      <w:pPr>
        <w:spacing w:after="0" w:line="360" w:lineRule="auto"/>
        <w:ind w:firstLine="851"/>
        <w:jc w:val="right"/>
        <w:rPr>
          <w:rFonts w:ascii="Times New Roman" w:hAnsi="Times New Roman"/>
          <w:sz w:val="24"/>
          <w:szCs w:val="24"/>
          <w:lang w:val="tr-TR"/>
        </w:rPr>
      </w:pPr>
    </w:p>
    <w:p w14:paraId="00CA3247" w14:textId="77777777" w:rsidR="00A77CFF" w:rsidRDefault="00A77CFF" w:rsidP="00A77CFF">
      <w:pPr>
        <w:spacing w:after="0" w:line="360" w:lineRule="auto"/>
        <w:ind w:firstLine="851"/>
        <w:jc w:val="right"/>
        <w:rPr>
          <w:rFonts w:ascii="Times New Roman" w:hAnsi="Times New Roman"/>
          <w:sz w:val="24"/>
          <w:szCs w:val="24"/>
          <w:lang w:val="tr-TR"/>
        </w:rPr>
      </w:pPr>
    </w:p>
    <w:p w14:paraId="67F781A4" w14:textId="77777777" w:rsidR="00A77CFF" w:rsidRDefault="00A77CFF" w:rsidP="00A77CFF">
      <w:pPr>
        <w:spacing w:after="0" w:line="360" w:lineRule="auto"/>
        <w:ind w:firstLine="851"/>
        <w:jc w:val="right"/>
        <w:rPr>
          <w:rFonts w:ascii="Times New Roman" w:hAnsi="Times New Roman"/>
          <w:sz w:val="24"/>
          <w:szCs w:val="24"/>
          <w:lang w:val="tr-TR"/>
        </w:rPr>
      </w:pPr>
      <w:r>
        <w:rPr>
          <w:rFonts w:ascii="Times New Roman" w:hAnsi="Times New Roman"/>
          <w:sz w:val="24"/>
          <w:szCs w:val="24"/>
          <w:lang w:val="tr-TR"/>
        </w:rPr>
        <w:t>Sosyal Bilimler Enstitüsü Yönetim Kurulu adına</w:t>
      </w:r>
    </w:p>
    <w:p w14:paraId="1D356518" w14:textId="77777777" w:rsidR="00A77CFF" w:rsidRPr="00603BDC" w:rsidRDefault="00A77CFF" w:rsidP="00A77CFF">
      <w:pPr>
        <w:spacing w:after="0" w:line="360" w:lineRule="auto"/>
        <w:ind w:firstLine="851"/>
        <w:jc w:val="right"/>
        <w:rPr>
          <w:rFonts w:ascii="Times New Roman" w:hAnsi="Times New Roman"/>
          <w:sz w:val="24"/>
          <w:szCs w:val="24"/>
          <w:lang w:val="tr-TR"/>
        </w:rPr>
      </w:pPr>
      <w:r w:rsidRPr="00603BDC">
        <w:rPr>
          <w:rFonts w:ascii="Times New Roman" w:hAnsi="Times New Roman"/>
          <w:sz w:val="24"/>
          <w:szCs w:val="24"/>
          <w:lang w:val="tr-TR"/>
        </w:rPr>
        <w:t>...../....../20......</w:t>
      </w:r>
    </w:p>
    <w:p w14:paraId="247419F8" w14:textId="77777777" w:rsidR="00A77CFF" w:rsidRPr="00603BDC" w:rsidRDefault="00440190" w:rsidP="00A77CFF">
      <w:pPr>
        <w:spacing w:after="0" w:line="360" w:lineRule="auto"/>
        <w:ind w:firstLine="851"/>
        <w:jc w:val="right"/>
        <w:rPr>
          <w:rFonts w:ascii="Times New Roman" w:hAnsi="Times New Roman"/>
          <w:sz w:val="24"/>
          <w:szCs w:val="24"/>
          <w:lang w:val="tr-TR"/>
        </w:rPr>
      </w:pPr>
      <w:r>
        <w:rPr>
          <w:rFonts w:ascii="Times New Roman" w:hAnsi="Times New Roman"/>
          <w:sz w:val="24"/>
          <w:szCs w:val="24"/>
          <w:lang w:val="tr-TR"/>
        </w:rPr>
        <w:t>Dr. Öğr. Üyesi Ali Faruk AÇIKGÖZ</w:t>
      </w:r>
    </w:p>
    <w:p w14:paraId="1515072D" w14:textId="77777777" w:rsidR="00A77CFF" w:rsidRPr="00603BDC" w:rsidRDefault="00A77CFF" w:rsidP="00A77CFF">
      <w:pPr>
        <w:spacing w:after="0" w:line="360" w:lineRule="auto"/>
        <w:ind w:firstLine="851"/>
        <w:jc w:val="right"/>
        <w:rPr>
          <w:rFonts w:ascii="Times New Roman" w:hAnsi="Times New Roman"/>
          <w:sz w:val="24"/>
          <w:szCs w:val="24"/>
          <w:lang w:val="tr-TR"/>
        </w:rPr>
      </w:pPr>
      <w:r w:rsidRPr="00603BDC">
        <w:rPr>
          <w:rFonts w:ascii="Times New Roman" w:hAnsi="Times New Roman"/>
          <w:sz w:val="24"/>
          <w:szCs w:val="24"/>
          <w:lang w:val="tr-TR"/>
        </w:rPr>
        <w:t>Enstitü Müdür</w:t>
      </w:r>
      <w:r w:rsidR="00453EDB">
        <w:rPr>
          <w:rFonts w:ascii="Times New Roman" w:hAnsi="Times New Roman"/>
          <w:sz w:val="24"/>
          <w:szCs w:val="24"/>
          <w:lang w:val="tr-TR"/>
        </w:rPr>
        <w:t xml:space="preserve"> V.</w:t>
      </w:r>
    </w:p>
    <w:p w14:paraId="3E8F4603" w14:textId="77777777" w:rsidR="009E6340" w:rsidRDefault="009E6340" w:rsidP="00E541C3">
      <w:pPr>
        <w:spacing w:after="0" w:line="240" w:lineRule="auto"/>
        <w:jc w:val="center"/>
        <w:rPr>
          <w:rFonts w:ascii="Times New Roman" w:hAnsi="Times New Roman"/>
          <w:b/>
          <w:sz w:val="24"/>
          <w:szCs w:val="24"/>
        </w:rPr>
      </w:pPr>
    </w:p>
    <w:p w14:paraId="07B28B8D" w14:textId="77777777" w:rsidR="009E6340" w:rsidRDefault="009E6340" w:rsidP="00E541C3">
      <w:pPr>
        <w:spacing w:after="0" w:line="240" w:lineRule="auto"/>
        <w:jc w:val="center"/>
        <w:rPr>
          <w:rFonts w:ascii="Times New Roman" w:hAnsi="Times New Roman"/>
          <w:b/>
          <w:sz w:val="24"/>
          <w:szCs w:val="24"/>
        </w:rPr>
      </w:pPr>
    </w:p>
    <w:p w14:paraId="6E683036" w14:textId="197DBC6E" w:rsidR="00F8772E" w:rsidRDefault="00F8772E" w:rsidP="00E541C3">
      <w:pPr>
        <w:spacing w:after="0" w:line="240" w:lineRule="auto"/>
        <w:jc w:val="center"/>
        <w:rPr>
          <w:rFonts w:ascii="Times New Roman" w:hAnsi="Times New Roman"/>
          <w:b/>
          <w:sz w:val="24"/>
          <w:szCs w:val="24"/>
        </w:rPr>
      </w:pPr>
      <w:r w:rsidRPr="00CF7538">
        <w:rPr>
          <w:rFonts w:ascii="Times New Roman" w:hAnsi="Times New Roman"/>
          <w:b/>
          <w:sz w:val="24"/>
          <w:szCs w:val="24"/>
        </w:rPr>
        <w:lastRenderedPageBreak/>
        <w:t>ÖZET</w:t>
      </w:r>
    </w:p>
    <w:p w14:paraId="2E0E705E" w14:textId="77777777" w:rsidR="00E13C59" w:rsidRPr="00CF7538" w:rsidRDefault="00E13C59" w:rsidP="00E541C3">
      <w:pPr>
        <w:spacing w:after="0" w:line="240" w:lineRule="auto"/>
        <w:jc w:val="center"/>
        <w:rPr>
          <w:rFonts w:ascii="Times New Roman" w:hAnsi="Times New Roman"/>
          <w:b/>
          <w:sz w:val="24"/>
          <w:szCs w:val="24"/>
        </w:rPr>
      </w:pPr>
    </w:p>
    <w:p w14:paraId="7AF99D96" w14:textId="77777777" w:rsidR="00F8772E" w:rsidRPr="00CF7538" w:rsidRDefault="00F8772E" w:rsidP="00E541C3">
      <w:pPr>
        <w:pStyle w:val="GvdeMetni"/>
        <w:rPr>
          <w:b/>
          <w:sz w:val="24"/>
          <w:szCs w:val="24"/>
        </w:rPr>
      </w:pPr>
    </w:p>
    <w:tbl>
      <w:tblPr>
        <w:tblW w:w="5000" w:type="pct"/>
        <w:tblCellMar>
          <w:left w:w="0" w:type="dxa"/>
          <w:right w:w="0" w:type="dxa"/>
        </w:tblCellMar>
        <w:tblLook w:val="01E0" w:firstRow="1" w:lastRow="1" w:firstColumn="1" w:lastColumn="1" w:noHBand="0" w:noVBand="0"/>
      </w:tblPr>
      <w:tblGrid>
        <w:gridCol w:w="1608"/>
        <w:gridCol w:w="125"/>
        <w:gridCol w:w="6632"/>
      </w:tblGrid>
      <w:tr w:rsidR="00F8772E" w:rsidRPr="00CF7538" w14:paraId="34109F39" w14:textId="77777777" w:rsidTr="00376B24">
        <w:trPr>
          <w:trHeight w:val="284"/>
        </w:trPr>
        <w:tc>
          <w:tcPr>
            <w:tcW w:w="961" w:type="pct"/>
          </w:tcPr>
          <w:p w14:paraId="551F82B8" w14:textId="77777777" w:rsidR="00F8772E" w:rsidRPr="00CF7538" w:rsidRDefault="00F8772E" w:rsidP="00E13C59">
            <w:pPr>
              <w:pStyle w:val="TableParagraph"/>
              <w:spacing w:line="360" w:lineRule="auto"/>
              <w:rPr>
                <w:sz w:val="24"/>
                <w:szCs w:val="24"/>
              </w:rPr>
            </w:pPr>
            <w:r w:rsidRPr="00CF7538">
              <w:rPr>
                <w:sz w:val="24"/>
                <w:szCs w:val="24"/>
              </w:rPr>
              <w:t xml:space="preserve">Kurum, Enstitü </w:t>
            </w:r>
          </w:p>
        </w:tc>
        <w:tc>
          <w:tcPr>
            <w:tcW w:w="75" w:type="pct"/>
          </w:tcPr>
          <w:p w14:paraId="34E6B72B" w14:textId="77777777" w:rsidR="00F8772E" w:rsidRPr="00376B24" w:rsidRDefault="00F8772E" w:rsidP="00376B24">
            <w:pPr>
              <w:pStyle w:val="TableParagraph"/>
              <w:spacing w:line="360" w:lineRule="auto"/>
              <w:jc w:val="center"/>
              <w:rPr>
                <w:b/>
                <w:bCs/>
                <w:sz w:val="24"/>
                <w:szCs w:val="24"/>
              </w:rPr>
            </w:pPr>
            <w:r w:rsidRPr="00376B24">
              <w:rPr>
                <w:b/>
                <w:bCs/>
                <w:sz w:val="24"/>
                <w:szCs w:val="24"/>
              </w:rPr>
              <w:t>:</w:t>
            </w:r>
          </w:p>
        </w:tc>
        <w:tc>
          <w:tcPr>
            <w:tcW w:w="3964" w:type="pct"/>
          </w:tcPr>
          <w:p w14:paraId="120DBCCC" w14:textId="77777777" w:rsidR="00F8772E" w:rsidRPr="00656345" w:rsidRDefault="00D741B1" w:rsidP="00E13C59">
            <w:pPr>
              <w:pStyle w:val="TableParagraph"/>
              <w:spacing w:line="360" w:lineRule="auto"/>
              <w:rPr>
                <w:sz w:val="24"/>
                <w:szCs w:val="24"/>
              </w:rPr>
            </w:pPr>
            <w:r w:rsidRPr="00656345">
              <w:rPr>
                <w:sz w:val="24"/>
                <w:szCs w:val="24"/>
              </w:rPr>
              <w:t xml:space="preserve"> </w:t>
            </w:r>
            <w:r w:rsidR="00711429">
              <w:rPr>
                <w:sz w:val="24"/>
                <w:szCs w:val="24"/>
              </w:rPr>
              <w:t xml:space="preserve">Tekirdağ </w:t>
            </w:r>
            <w:r w:rsidRPr="00656345">
              <w:rPr>
                <w:sz w:val="24"/>
                <w:szCs w:val="24"/>
              </w:rPr>
              <w:t>Namık Kemal Üniversite</w:t>
            </w:r>
            <w:r w:rsidR="005653F4">
              <w:rPr>
                <w:sz w:val="24"/>
                <w:szCs w:val="24"/>
              </w:rPr>
              <w:t>si, Sosyal Bilimler Enstitüsü</w:t>
            </w:r>
          </w:p>
        </w:tc>
      </w:tr>
      <w:tr w:rsidR="008A0E0C" w:rsidRPr="00CF7538" w14:paraId="108A8131" w14:textId="77777777" w:rsidTr="00376B24">
        <w:trPr>
          <w:trHeight w:val="284"/>
        </w:trPr>
        <w:tc>
          <w:tcPr>
            <w:tcW w:w="961" w:type="pct"/>
          </w:tcPr>
          <w:p w14:paraId="7CB921A0" w14:textId="77777777" w:rsidR="008A0E0C" w:rsidRPr="00CF7538" w:rsidRDefault="008A0E0C" w:rsidP="00E13C59">
            <w:pPr>
              <w:pStyle w:val="TableParagraph"/>
              <w:spacing w:line="360" w:lineRule="auto"/>
              <w:rPr>
                <w:sz w:val="24"/>
                <w:szCs w:val="24"/>
              </w:rPr>
            </w:pPr>
            <w:r w:rsidRPr="00CF7538">
              <w:rPr>
                <w:sz w:val="24"/>
                <w:szCs w:val="24"/>
              </w:rPr>
              <w:t>ABD</w:t>
            </w:r>
          </w:p>
        </w:tc>
        <w:tc>
          <w:tcPr>
            <w:tcW w:w="75" w:type="pct"/>
          </w:tcPr>
          <w:p w14:paraId="654BE1BF" w14:textId="77777777" w:rsidR="008A0E0C" w:rsidRPr="00376B24" w:rsidRDefault="008A0E0C" w:rsidP="00376B24">
            <w:pPr>
              <w:pStyle w:val="TableParagraph"/>
              <w:spacing w:line="360" w:lineRule="auto"/>
              <w:jc w:val="center"/>
              <w:rPr>
                <w:b/>
                <w:bCs/>
                <w:sz w:val="24"/>
                <w:szCs w:val="24"/>
              </w:rPr>
            </w:pPr>
            <w:r w:rsidRPr="00376B24">
              <w:rPr>
                <w:b/>
                <w:bCs/>
                <w:sz w:val="24"/>
                <w:szCs w:val="24"/>
              </w:rPr>
              <w:t>:</w:t>
            </w:r>
          </w:p>
        </w:tc>
        <w:tc>
          <w:tcPr>
            <w:tcW w:w="3964" w:type="pct"/>
          </w:tcPr>
          <w:p w14:paraId="2B204883" w14:textId="7B38F798" w:rsidR="008A0E0C" w:rsidRPr="00656345" w:rsidRDefault="006062B6" w:rsidP="00E13C59">
            <w:pPr>
              <w:pStyle w:val="TableParagraph"/>
              <w:spacing w:line="360" w:lineRule="auto"/>
              <w:rPr>
                <w:sz w:val="24"/>
                <w:szCs w:val="24"/>
              </w:rPr>
            </w:pPr>
            <w:r>
              <w:rPr>
                <w:sz w:val="24"/>
                <w:szCs w:val="24"/>
              </w:rPr>
              <w:t xml:space="preserve"> ……………… Anabilim </w:t>
            </w:r>
            <w:r w:rsidR="006A348C" w:rsidRPr="00656345">
              <w:rPr>
                <w:sz w:val="24"/>
                <w:szCs w:val="24"/>
              </w:rPr>
              <w:t>Dalı</w:t>
            </w:r>
          </w:p>
        </w:tc>
      </w:tr>
      <w:tr w:rsidR="00F8772E" w:rsidRPr="00CF7538" w14:paraId="08E485E0" w14:textId="77777777" w:rsidTr="00376B24">
        <w:trPr>
          <w:trHeight w:val="284"/>
        </w:trPr>
        <w:tc>
          <w:tcPr>
            <w:tcW w:w="961" w:type="pct"/>
          </w:tcPr>
          <w:p w14:paraId="2C8ADFBC" w14:textId="77777777" w:rsidR="00F8772E" w:rsidRPr="00CF7538" w:rsidRDefault="00F8772E" w:rsidP="00E13C59">
            <w:pPr>
              <w:pStyle w:val="TableParagraph"/>
              <w:spacing w:line="360" w:lineRule="auto"/>
              <w:rPr>
                <w:sz w:val="24"/>
                <w:szCs w:val="24"/>
              </w:rPr>
            </w:pPr>
            <w:r w:rsidRPr="00CF7538">
              <w:rPr>
                <w:sz w:val="24"/>
                <w:szCs w:val="24"/>
              </w:rPr>
              <w:t>Tez Başlığı</w:t>
            </w:r>
          </w:p>
        </w:tc>
        <w:tc>
          <w:tcPr>
            <w:tcW w:w="75" w:type="pct"/>
          </w:tcPr>
          <w:p w14:paraId="66B60C35" w14:textId="77777777" w:rsidR="00F8772E" w:rsidRPr="00376B24" w:rsidRDefault="00F8772E" w:rsidP="00376B24">
            <w:pPr>
              <w:pStyle w:val="TableParagraph"/>
              <w:spacing w:line="360" w:lineRule="auto"/>
              <w:jc w:val="center"/>
              <w:rPr>
                <w:b/>
                <w:bCs/>
                <w:sz w:val="24"/>
                <w:szCs w:val="24"/>
              </w:rPr>
            </w:pPr>
            <w:r w:rsidRPr="00376B24">
              <w:rPr>
                <w:b/>
                <w:bCs/>
                <w:sz w:val="24"/>
                <w:szCs w:val="24"/>
              </w:rPr>
              <w:t>:</w:t>
            </w:r>
          </w:p>
        </w:tc>
        <w:tc>
          <w:tcPr>
            <w:tcW w:w="3964" w:type="pct"/>
          </w:tcPr>
          <w:p w14:paraId="70FF3015" w14:textId="5B7C54D8" w:rsidR="00F8772E" w:rsidRPr="00656345" w:rsidRDefault="0062075B" w:rsidP="006062B6">
            <w:pPr>
              <w:pStyle w:val="TableParagraph"/>
              <w:spacing w:line="360" w:lineRule="auto"/>
              <w:rPr>
                <w:sz w:val="24"/>
                <w:szCs w:val="24"/>
              </w:rPr>
            </w:pPr>
            <w:r w:rsidRPr="00656345">
              <w:rPr>
                <w:b/>
                <w:sz w:val="24"/>
                <w:szCs w:val="24"/>
              </w:rPr>
              <w:t xml:space="preserve"> </w:t>
            </w:r>
            <w:r w:rsidR="006062B6">
              <w:rPr>
                <w:sz w:val="24"/>
                <w:szCs w:val="24"/>
              </w:rPr>
              <w:t>………………</w:t>
            </w:r>
          </w:p>
        </w:tc>
      </w:tr>
      <w:tr w:rsidR="00F8772E" w:rsidRPr="00CF7538" w14:paraId="7B20C366" w14:textId="77777777" w:rsidTr="00376B24">
        <w:trPr>
          <w:trHeight w:val="284"/>
        </w:trPr>
        <w:tc>
          <w:tcPr>
            <w:tcW w:w="961" w:type="pct"/>
          </w:tcPr>
          <w:p w14:paraId="41F099BF" w14:textId="77777777" w:rsidR="00F8772E" w:rsidRPr="00CF7538" w:rsidRDefault="00F8772E" w:rsidP="00E13C59">
            <w:pPr>
              <w:pStyle w:val="TableParagraph"/>
              <w:spacing w:line="360" w:lineRule="auto"/>
              <w:rPr>
                <w:sz w:val="24"/>
                <w:szCs w:val="24"/>
              </w:rPr>
            </w:pPr>
            <w:r w:rsidRPr="00CF7538">
              <w:rPr>
                <w:sz w:val="24"/>
                <w:szCs w:val="24"/>
              </w:rPr>
              <w:t>Tez</w:t>
            </w:r>
            <w:r w:rsidR="006A348C">
              <w:rPr>
                <w:sz w:val="24"/>
                <w:szCs w:val="24"/>
              </w:rPr>
              <w:t xml:space="preserve"> </w:t>
            </w:r>
            <w:r w:rsidRPr="00CF7538">
              <w:rPr>
                <w:sz w:val="24"/>
                <w:szCs w:val="24"/>
              </w:rPr>
              <w:t>Yazarı</w:t>
            </w:r>
          </w:p>
        </w:tc>
        <w:tc>
          <w:tcPr>
            <w:tcW w:w="75" w:type="pct"/>
          </w:tcPr>
          <w:p w14:paraId="46471724" w14:textId="77777777" w:rsidR="00F8772E" w:rsidRPr="00376B24" w:rsidRDefault="00F8772E" w:rsidP="00376B24">
            <w:pPr>
              <w:pStyle w:val="TableParagraph"/>
              <w:spacing w:line="360" w:lineRule="auto"/>
              <w:jc w:val="center"/>
              <w:rPr>
                <w:b/>
                <w:bCs/>
                <w:sz w:val="24"/>
                <w:szCs w:val="24"/>
              </w:rPr>
            </w:pPr>
            <w:r w:rsidRPr="00376B24">
              <w:rPr>
                <w:b/>
                <w:bCs/>
                <w:sz w:val="24"/>
                <w:szCs w:val="24"/>
              </w:rPr>
              <w:t>:</w:t>
            </w:r>
          </w:p>
        </w:tc>
        <w:tc>
          <w:tcPr>
            <w:tcW w:w="3964" w:type="pct"/>
          </w:tcPr>
          <w:p w14:paraId="304FA95B" w14:textId="77777777" w:rsidR="00F8772E" w:rsidRPr="00656345" w:rsidRDefault="00D741B1" w:rsidP="00E13C59">
            <w:pPr>
              <w:pStyle w:val="TableParagraph"/>
              <w:spacing w:line="360" w:lineRule="auto"/>
              <w:rPr>
                <w:sz w:val="24"/>
                <w:szCs w:val="24"/>
              </w:rPr>
            </w:pPr>
            <w:r w:rsidRPr="00656345">
              <w:rPr>
                <w:sz w:val="24"/>
                <w:szCs w:val="24"/>
              </w:rPr>
              <w:t xml:space="preserve"> </w:t>
            </w:r>
            <w:r w:rsidR="006A348C">
              <w:rPr>
                <w:sz w:val="24"/>
                <w:szCs w:val="24"/>
              </w:rPr>
              <w:t>………………</w:t>
            </w:r>
          </w:p>
        </w:tc>
      </w:tr>
      <w:tr w:rsidR="00F8772E" w:rsidRPr="00CF7538" w14:paraId="05604830" w14:textId="77777777" w:rsidTr="00376B24">
        <w:trPr>
          <w:trHeight w:val="284"/>
        </w:trPr>
        <w:tc>
          <w:tcPr>
            <w:tcW w:w="961" w:type="pct"/>
          </w:tcPr>
          <w:p w14:paraId="32F51ADD" w14:textId="77777777" w:rsidR="00F8772E" w:rsidRPr="00CF7538" w:rsidRDefault="005653F4" w:rsidP="00E13C59">
            <w:pPr>
              <w:pStyle w:val="TableParagraph"/>
              <w:spacing w:line="360" w:lineRule="auto"/>
              <w:rPr>
                <w:sz w:val="24"/>
                <w:szCs w:val="24"/>
              </w:rPr>
            </w:pPr>
            <w:r>
              <w:rPr>
                <w:sz w:val="24"/>
                <w:szCs w:val="24"/>
              </w:rPr>
              <w:t xml:space="preserve">Tez </w:t>
            </w:r>
            <w:r w:rsidR="00F8772E" w:rsidRPr="00CF7538">
              <w:rPr>
                <w:sz w:val="24"/>
                <w:szCs w:val="24"/>
              </w:rPr>
              <w:t>Danışmanı</w:t>
            </w:r>
          </w:p>
        </w:tc>
        <w:tc>
          <w:tcPr>
            <w:tcW w:w="75" w:type="pct"/>
          </w:tcPr>
          <w:p w14:paraId="00145F0A" w14:textId="77777777" w:rsidR="00F8772E" w:rsidRPr="00376B24" w:rsidRDefault="00F8772E" w:rsidP="00376B24">
            <w:pPr>
              <w:pStyle w:val="TableParagraph"/>
              <w:spacing w:line="360" w:lineRule="auto"/>
              <w:jc w:val="center"/>
              <w:rPr>
                <w:b/>
                <w:bCs/>
                <w:sz w:val="24"/>
                <w:szCs w:val="24"/>
              </w:rPr>
            </w:pPr>
            <w:r w:rsidRPr="00376B24">
              <w:rPr>
                <w:b/>
                <w:bCs/>
                <w:sz w:val="24"/>
                <w:szCs w:val="24"/>
              </w:rPr>
              <w:t>:</w:t>
            </w:r>
          </w:p>
        </w:tc>
        <w:tc>
          <w:tcPr>
            <w:tcW w:w="3964" w:type="pct"/>
          </w:tcPr>
          <w:p w14:paraId="288EB270" w14:textId="124BAD2A" w:rsidR="00F8772E" w:rsidRPr="00656345" w:rsidRDefault="00D741B1" w:rsidP="00E13C59">
            <w:pPr>
              <w:pStyle w:val="TableParagraph"/>
              <w:spacing w:line="360" w:lineRule="auto"/>
              <w:rPr>
                <w:sz w:val="24"/>
                <w:szCs w:val="24"/>
              </w:rPr>
            </w:pPr>
            <w:r w:rsidRPr="00656345">
              <w:rPr>
                <w:sz w:val="24"/>
                <w:szCs w:val="24"/>
              </w:rPr>
              <w:t xml:space="preserve"> </w:t>
            </w:r>
            <w:r w:rsidR="006062B6">
              <w:rPr>
                <w:sz w:val="24"/>
                <w:szCs w:val="24"/>
              </w:rPr>
              <w:t>………</w:t>
            </w:r>
            <w:r w:rsidR="0024405E">
              <w:rPr>
                <w:b/>
                <w:sz w:val="18"/>
                <w:szCs w:val="18"/>
              </w:rPr>
              <w:t>VAR İSE İKİNCİ DANIŞMAN UNVANI ADI SOYADI</w:t>
            </w:r>
            <w:r w:rsidR="0024405E">
              <w:rPr>
                <w:sz w:val="24"/>
                <w:szCs w:val="24"/>
              </w:rPr>
              <w:t xml:space="preserve"> </w:t>
            </w:r>
            <w:r w:rsidR="006062B6">
              <w:rPr>
                <w:sz w:val="24"/>
                <w:szCs w:val="24"/>
              </w:rPr>
              <w:t>………</w:t>
            </w:r>
          </w:p>
        </w:tc>
      </w:tr>
      <w:tr w:rsidR="00F8772E" w:rsidRPr="00CF7538" w14:paraId="16ED536B" w14:textId="77777777" w:rsidTr="00376B24">
        <w:trPr>
          <w:trHeight w:val="284"/>
        </w:trPr>
        <w:tc>
          <w:tcPr>
            <w:tcW w:w="961" w:type="pct"/>
          </w:tcPr>
          <w:p w14:paraId="59BDFDDA" w14:textId="77777777" w:rsidR="00F8772E" w:rsidRPr="00CF7538" w:rsidRDefault="005653F4" w:rsidP="00E13C59">
            <w:pPr>
              <w:pStyle w:val="TableParagraph"/>
              <w:spacing w:line="360" w:lineRule="auto"/>
              <w:rPr>
                <w:sz w:val="24"/>
                <w:szCs w:val="24"/>
              </w:rPr>
            </w:pPr>
            <w:r>
              <w:rPr>
                <w:sz w:val="24"/>
                <w:szCs w:val="24"/>
              </w:rPr>
              <w:t xml:space="preserve">Tez </w:t>
            </w:r>
            <w:r w:rsidR="00A77CFF">
              <w:rPr>
                <w:sz w:val="24"/>
                <w:szCs w:val="24"/>
              </w:rPr>
              <w:t>Türü,</w:t>
            </w:r>
            <w:r w:rsidR="006A348C">
              <w:rPr>
                <w:sz w:val="24"/>
                <w:szCs w:val="24"/>
              </w:rPr>
              <w:t xml:space="preserve"> Yılı</w:t>
            </w:r>
            <w:r w:rsidR="00A77CFF">
              <w:rPr>
                <w:sz w:val="24"/>
                <w:szCs w:val="24"/>
              </w:rPr>
              <w:t xml:space="preserve">           </w:t>
            </w:r>
          </w:p>
        </w:tc>
        <w:tc>
          <w:tcPr>
            <w:tcW w:w="75" w:type="pct"/>
          </w:tcPr>
          <w:p w14:paraId="68C078AC" w14:textId="77777777" w:rsidR="00F8772E" w:rsidRPr="00376B24" w:rsidRDefault="00F8772E" w:rsidP="00376B24">
            <w:pPr>
              <w:pStyle w:val="TableParagraph"/>
              <w:spacing w:line="360" w:lineRule="auto"/>
              <w:jc w:val="center"/>
              <w:rPr>
                <w:b/>
                <w:bCs/>
                <w:sz w:val="24"/>
                <w:szCs w:val="24"/>
              </w:rPr>
            </w:pPr>
            <w:r w:rsidRPr="00376B24">
              <w:rPr>
                <w:b/>
                <w:bCs/>
                <w:sz w:val="24"/>
                <w:szCs w:val="24"/>
              </w:rPr>
              <w:t>:</w:t>
            </w:r>
          </w:p>
        </w:tc>
        <w:tc>
          <w:tcPr>
            <w:tcW w:w="3964" w:type="pct"/>
          </w:tcPr>
          <w:p w14:paraId="3AE24E94" w14:textId="20734540" w:rsidR="00F8772E" w:rsidRPr="00656345" w:rsidRDefault="006062B6" w:rsidP="00E13C59">
            <w:pPr>
              <w:pStyle w:val="TableParagraph"/>
              <w:spacing w:line="360" w:lineRule="auto"/>
              <w:rPr>
                <w:sz w:val="24"/>
                <w:szCs w:val="24"/>
              </w:rPr>
            </w:pPr>
            <w:r>
              <w:rPr>
                <w:sz w:val="24"/>
                <w:szCs w:val="24"/>
              </w:rPr>
              <w:t>Doktora</w:t>
            </w:r>
            <w:r w:rsidR="00D741B1" w:rsidRPr="00656345">
              <w:rPr>
                <w:sz w:val="24"/>
                <w:szCs w:val="24"/>
              </w:rPr>
              <w:t xml:space="preserve"> Tezi, 20</w:t>
            </w:r>
            <w:r w:rsidR="006A348C">
              <w:rPr>
                <w:sz w:val="24"/>
                <w:szCs w:val="24"/>
              </w:rPr>
              <w:t>….</w:t>
            </w:r>
          </w:p>
        </w:tc>
      </w:tr>
      <w:tr w:rsidR="00F8772E" w:rsidRPr="00CF7538" w14:paraId="5C34AD0E" w14:textId="77777777" w:rsidTr="00376B24">
        <w:trPr>
          <w:trHeight w:val="284"/>
        </w:trPr>
        <w:tc>
          <w:tcPr>
            <w:tcW w:w="961" w:type="pct"/>
          </w:tcPr>
          <w:p w14:paraId="29A5E692" w14:textId="77777777" w:rsidR="00F8772E" w:rsidRPr="00CF7538" w:rsidRDefault="00F8772E" w:rsidP="00E13C59">
            <w:pPr>
              <w:pStyle w:val="TableParagraph"/>
              <w:spacing w:line="360" w:lineRule="auto"/>
              <w:rPr>
                <w:sz w:val="24"/>
                <w:szCs w:val="24"/>
              </w:rPr>
            </w:pPr>
            <w:r w:rsidRPr="00CF7538">
              <w:rPr>
                <w:sz w:val="24"/>
                <w:szCs w:val="24"/>
              </w:rPr>
              <w:t>Sayfa Sayısı</w:t>
            </w:r>
          </w:p>
        </w:tc>
        <w:tc>
          <w:tcPr>
            <w:tcW w:w="75" w:type="pct"/>
          </w:tcPr>
          <w:p w14:paraId="5C8B3971" w14:textId="77777777" w:rsidR="00F8772E" w:rsidRPr="00376B24" w:rsidRDefault="00F8772E" w:rsidP="00376B24">
            <w:pPr>
              <w:pStyle w:val="TableParagraph"/>
              <w:spacing w:line="360" w:lineRule="auto"/>
              <w:jc w:val="center"/>
              <w:rPr>
                <w:b/>
                <w:bCs/>
                <w:sz w:val="24"/>
                <w:szCs w:val="24"/>
              </w:rPr>
            </w:pPr>
            <w:r w:rsidRPr="00376B24">
              <w:rPr>
                <w:b/>
                <w:bCs/>
                <w:sz w:val="24"/>
                <w:szCs w:val="24"/>
              </w:rPr>
              <w:t>:</w:t>
            </w:r>
          </w:p>
        </w:tc>
        <w:tc>
          <w:tcPr>
            <w:tcW w:w="3964" w:type="pct"/>
          </w:tcPr>
          <w:p w14:paraId="64278C0D" w14:textId="657ADBCC" w:rsidR="00F8772E" w:rsidRPr="00656345" w:rsidRDefault="006062B6" w:rsidP="00E13C59">
            <w:pPr>
              <w:pStyle w:val="TableParagraph"/>
              <w:spacing w:line="360" w:lineRule="auto"/>
              <w:rPr>
                <w:sz w:val="24"/>
                <w:szCs w:val="24"/>
              </w:rPr>
            </w:pPr>
            <w:r>
              <w:rPr>
                <w:sz w:val="24"/>
                <w:szCs w:val="24"/>
              </w:rPr>
              <w:t>………………</w:t>
            </w:r>
          </w:p>
        </w:tc>
      </w:tr>
    </w:tbl>
    <w:p w14:paraId="6BDFE639" w14:textId="77777777" w:rsidR="00F8772E" w:rsidRPr="00CF7538" w:rsidRDefault="00F8772E" w:rsidP="00A607A8">
      <w:pPr>
        <w:pStyle w:val="GvdeMetni"/>
        <w:spacing w:after="120" w:line="360" w:lineRule="auto"/>
        <w:rPr>
          <w:sz w:val="24"/>
          <w:szCs w:val="24"/>
        </w:rPr>
      </w:pPr>
    </w:p>
    <w:p w14:paraId="07900761" w14:textId="77777777" w:rsidR="00A607A8" w:rsidRPr="009166D9" w:rsidRDefault="00A607A8" w:rsidP="00A607A8">
      <w:pPr>
        <w:jc w:val="both"/>
        <w:rPr>
          <w:rFonts w:ascii="Times New Roman" w:hAnsi="Times New Roman"/>
          <w:sz w:val="24"/>
          <w:szCs w:val="24"/>
          <w:lang w:val="tr-TR"/>
        </w:rPr>
      </w:pPr>
      <w:r w:rsidRPr="009166D9">
        <w:rPr>
          <w:rFonts w:ascii="Times New Roman" w:hAnsi="Times New Roman"/>
          <w:sz w:val="24"/>
          <w:szCs w:val="24"/>
          <w:lang w:val="tr-TR"/>
        </w:rPr>
        <w:t xml:space="preserve">Günümüzde kadına yönelik şiddet; toplumsal, dini, kültürel ve coğrafi sınırları aşan küresel bir sorun olarak varlığını sürdürmektedir. Literatürde yer alan kadına yönelik şiddetin türleri incelendiğinde, fiziksel, psikolojik, cinsel ve ekonomik boyutların ön plana çıktığı görülmektedir. Dünya’da olduğu gibi ülkemizde de kadına yönelik şiddet sınıfa, kültüre, gelire göre değişiklikler göstermektedir. Kadına yönelik şiddetin ortaya çıkardığı birçok durum söz konusudur. Örneğin; kadınların toplum içindeki yasal, politik, ekonomik ve sosyal eşitlik haklarını engellemekte; toplumsal ve ekonomik yaşamda yerlerini alma haklarından çeşitli biçimlerde yoksun kalmalarına neden olabilmektedir. Buna ek olarak, kadına yönelik şiddet fiziksel ve ruhsal sağlık sorunlarının oluşmasına hatta kadınların yaşamlarını yitirmelerine neden olabilmektedir. Dünya’da ve Türkiye’de yıllardır şiddeti önlemeye yönelik kampanyalar ve yasal düzenlemeler yapılmasına rağmen, kadına yönelik şiddeti azaltma konusunda yeterince başarı sağlanamamıştır. Bu bağlamda, çalışmanın iki önemli amacı bulunmaktadır. İlk olarak, bu çalışmayla Türkiye’de kadına yönelik şiddet konusunda farkındalık oluşturulmak istenmektedir. Türkiye’de kadına yönelik şiddetin nedenleri ve sonuçları ortaya konmaya çalışılacak ve bu doğrultuda politika önerilerinde bulunulacaktır. İkinci olarak ise, Türkiye İstatistik Kurumu’nun 2008 yılında yayınladığı Türkiye’de Kadına Yönelik Aile İçi Şiddet Araştırması ham verilerine göre lojistik regresyon analizi yapılacak olup, Türkiye’de kadına yönelik şiddetin belirleyicilerinin neler olduğu gözlemlenecektir.  </w:t>
      </w:r>
    </w:p>
    <w:p w14:paraId="3B77D2A7" w14:textId="77777777" w:rsidR="00F8772E" w:rsidRPr="00CF7538" w:rsidRDefault="00F8772E" w:rsidP="00E13C59">
      <w:pPr>
        <w:pStyle w:val="GvdeMetni"/>
        <w:spacing w:line="360" w:lineRule="auto"/>
        <w:rPr>
          <w:sz w:val="24"/>
          <w:szCs w:val="24"/>
        </w:rPr>
        <w:sectPr w:rsidR="00F8772E" w:rsidRPr="00CF7538" w:rsidSect="009F49D0">
          <w:footerReference w:type="default" r:id="rId21"/>
          <w:pgSz w:w="11910" w:h="16840"/>
          <w:pgMar w:top="2268" w:right="1418" w:bottom="1418" w:left="2127" w:header="0" w:footer="1055" w:gutter="0"/>
          <w:pgNumType w:start="17"/>
          <w:cols w:space="708"/>
          <w:titlePg/>
          <w:docGrid w:linePitch="299"/>
        </w:sectPr>
      </w:pPr>
      <w:r w:rsidRPr="00CF7538">
        <w:rPr>
          <w:b/>
          <w:sz w:val="24"/>
          <w:szCs w:val="24"/>
        </w:rPr>
        <w:t xml:space="preserve">Anahtar Kelimeler: </w:t>
      </w:r>
      <w:r w:rsidR="00A607A8">
        <w:t>Kadına Yönelik Şiddet, Aile içi Şiddet, İstismar</w:t>
      </w:r>
    </w:p>
    <w:p w14:paraId="7ED93644" w14:textId="77777777" w:rsidR="00F8772E" w:rsidRDefault="00F8772E" w:rsidP="00E13C59">
      <w:pPr>
        <w:spacing w:after="0" w:line="360" w:lineRule="auto"/>
        <w:ind w:firstLine="851"/>
        <w:jc w:val="center"/>
        <w:rPr>
          <w:rFonts w:ascii="Times New Roman" w:hAnsi="Times New Roman"/>
          <w:b/>
          <w:sz w:val="24"/>
          <w:szCs w:val="24"/>
        </w:rPr>
      </w:pPr>
      <w:r w:rsidRPr="00CF7538">
        <w:rPr>
          <w:rFonts w:ascii="Times New Roman" w:hAnsi="Times New Roman"/>
          <w:b/>
          <w:sz w:val="24"/>
          <w:szCs w:val="24"/>
        </w:rPr>
        <w:lastRenderedPageBreak/>
        <w:t>ABSTRACT</w:t>
      </w:r>
    </w:p>
    <w:p w14:paraId="6E03DA97" w14:textId="77777777" w:rsidR="00E13C59" w:rsidRPr="00CF7538" w:rsidRDefault="00E13C59" w:rsidP="00E13C59">
      <w:pPr>
        <w:spacing w:after="0" w:line="360" w:lineRule="auto"/>
        <w:ind w:firstLine="851"/>
        <w:jc w:val="center"/>
        <w:rPr>
          <w:rFonts w:ascii="Times New Roman" w:hAnsi="Times New Roman"/>
          <w:b/>
          <w:sz w:val="24"/>
          <w:szCs w:val="24"/>
        </w:rPr>
      </w:pPr>
    </w:p>
    <w:tbl>
      <w:tblPr>
        <w:tblW w:w="8604" w:type="dxa"/>
        <w:tblInd w:w="116" w:type="dxa"/>
        <w:tblLayout w:type="fixed"/>
        <w:tblCellMar>
          <w:left w:w="0" w:type="dxa"/>
          <w:right w:w="0" w:type="dxa"/>
        </w:tblCellMar>
        <w:tblLook w:val="01E0" w:firstRow="1" w:lastRow="1" w:firstColumn="1" w:lastColumn="1" w:noHBand="0" w:noVBand="0"/>
      </w:tblPr>
      <w:tblGrid>
        <w:gridCol w:w="2011"/>
        <w:gridCol w:w="141"/>
        <w:gridCol w:w="6452"/>
      </w:tblGrid>
      <w:tr w:rsidR="00F8772E" w:rsidRPr="00CF7538" w14:paraId="064589C4" w14:textId="77777777" w:rsidTr="00376B24">
        <w:trPr>
          <w:trHeight w:val="284"/>
        </w:trPr>
        <w:tc>
          <w:tcPr>
            <w:tcW w:w="2011" w:type="dxa"/>
          </w:tcPr>
          <w:p w14:paraId="24E5D7DB" w14:textId="77777777" w:rsidR="00F8772E" w:rsidRPr="00CF7538" w:rsidRDefault="00F8772E" w:rsidP="00E13C59">
            <w:pPr>
              <w:pStyle w:val="TableParagraph"/>
              <w:spacing w:line="360" w:lineRule="auto"/>
              <w:rPr>
                <w:sz w:val="24"/>
                <w:szCs w:val="24"/>
              </w:rPr>
            </w:pPr>
            <w:r w:rsidRPr="00CF7538">
              <w:rPr>
                <w:sz w:val="24"/>
                <w:szCs w:val="24"/>
              </w:rPr>
              <w:t xml:space="preserve">Institution, Institute </w:t>
            </w:r>
          </w:p>
        </w:tc>
        <w:tc>
          <w:tcPr>
            <w:tcW w:w="141" w:type="dxa"/>
          </w:tcPr>
          <w:p w14:paraId="2096AFEC" w14:textId="77777777" w:rsidR="00F8772E" w:rsidRPr="00376B24" w:rsidRDefault="00F8772E" w:rsidP="00B55FEF">
            <w:pPr>
              <w:pStyle w:val="TableParagraph"/>
              <w:spacing w:line="360" w:lineRule="auto"/>
              <w:jc w:val="center"/>
              <w:rPr>
                <w:b/>
                <w:bCs/>
                <w:sz w:val="24"/>
                <w:szCs w:val="24"/>
              </w:rPr>
            </w:pPr>
            <w:r w:rsidRPr="00376B24">
              <w:rPr>
                <w:b/>
                <w:bCs/>
                <w:sz w:val="24"/>
                <w:szCs w:val="24"/>
              </w:rPr>
              <w:t>:</w:t>
            </w:r>
          </w:p>
        </w:tc>
        <w:tc>
          <w:tcPr>
            <w:tcW w:w="6452" w:type="dxa"/>
          </w:tcPr>
          <w:p w14:paraId="4FE7AF86" w14:textId="77777777" w:rsidR="00711429" w:rsidRPr="00CF7538" w:rsidRDefault="00711429" w:rsidP="00711429">
            <w:pPr>
              <w:pStyle w:val="TableParagraph"/>
              <w:spacing w:line="360" w:lineRule="auto"/>
              <w:rPr>
                <w:sz w:val="24"/>
                <w:szCs w:val="24"/>
              </w:rPr>
            </w:pPr>
            <w:r>
              <w:rPr>
                <w:sz w:val="24"/>
                <w:szCs w:val="24"/>
              </w:rPr>
              <w:t xml:space="preserve">Tekirdağ </w:t>
            </w:r>
            <w:r w:rsidR="00A60B21">
              <w:rPr>
                <w:sz w:val="24"/>
                <w:szCs w:val="24"/>
              </w:rPr>
              <w:t>Namık Kemal University, Institute of Social Sciences</w:t>
            </w:r>
          </w:p>
        </w:tc>
      </w:tr>
      <w:tr w:rsidR="00B55FEF" w:rsidRPr="00CF7538" w14:paraId="7A6C19DE" w14:textId="77777777" w:rsidTr="00376B24">
        <w:trPr>
          <w:trHeight w:val="284"/>
        </w:trPr>
        <w:tc>
          <w:tcPr>
            <w:tcW w:w="2011" w:type="dxa"/>
          </w:tcPr>
          <w:p w14:paraId="34C2CEC3" w14:textId="77777777" w:rsidR="00B55FEF" w:rsidRPr="00CF7538" w:rsidRDefault="00B55FEF" w:rsidP="00E13C59">
            <w:pPr>
              <w:pStyle w:val="TableParagraph"/>
              <w:spacing w:line="360" w:lineRule="auto"/>
              <w:rPr>
                <w:sz w:val="24"/>
                <w:szCs w:val="24"/>
              </w:rPr>
            </w:pPr>
            <w:r w:rsidRPr="00CF7538">
              <w:rPr>
                <w:sz w:val="24"/>
                <w:szCs w:val="24"/>
              </w:rPr>
              <w:t>Department</w:t>
            </w:r>
          </w:p>
        </w:tc>
        <w:tc>
          <w:tcPr>
            <w:tcW w:w="141" w:type="dxa"/>
          </w:tcPr>
          <w:p w14:paraId="3082EF46" w14:textId="77777777" w:rsidR="00B55FEF" w:rsidRPr="00376B24" w:rsidRDefault="00B55FEF" w:rsidP="00B55FEF">
            <w:pPr>
              <w:pStyle w:val="TableParagraph"/>
              <w:spacing w:line="360" w:lineRule="auto"/>
              <w:jc w:val="center"/>
              <w:rPr>
                <w:b/>
                <w:bCs/>
                <w:sz w:val="24"/>
                <w:szCs w:val="24"/>
              </w:rPr>
            </w:pPr>
            <w:r w:rsidRPr="00376B24">
              <w:rPr>
                <w:b/>
                <w:bCs/>
                <w:sz w:val="24"/>
                <w:szCs w:val="24"/>
              </w:rPr>
              <w:t>:</w:t>
            </w:r>
          </w:p>
        </w:tc>
        <w:tc>
          <w:tcPr>
            <w:tcW w:w="6452" w:type="dxa"/>
          </w:tcPr>
          <w:p w14:paraId="2A222181" w14:textId="7E0C2280" w:rsidR="00B55FEF" w:rsidRDefault="00B55FEF" w:rsidP="00711429">
            <w:pPr>
              <w:pStyle w:val="TableParagraph"/>
              <w:spacing w:line="360" w:lineRule="auto"/>
              <w:rPr>
                <w:sz w:val="24"/>
                <w:szCs w:val="24"/>
              </w:rPr>
            </w:pPr>
            <w:r>
              <w:rPr>
                <w:sz w:val="24"/>
                <w:szCs w:val="24"/>
              </w:rPr>
              <w:t xml:space="preserve">Department of </w:t>
            </w:r>
            <w:r w:rsidR="00A65648">
              <w:rPr>
                <w:sz w:val="24"/>
                <w:szCs w:val="24"/>
              </w:rPr>
              <w:t>………………</w:t>
            </w:r>
          </w:p>
        </w:tc>
      </w:tr>
      <w:tr w:rsidR="00F8772E" w:rsidRPr="00CF7538" w14:paraId="1F312EFB" w14:textId="77777777" w:rsidTr="00376B24">
        <w:trPr>
          <w:trHeight w:val="284"/>
        </w:trPr>
        <w:tc>
          <w:tcPr>
            <w:tcW w:w="2011" w:type="dxa"/>
          </w:tcPr>
          <w:p w14:paraId="202948D8" w14:textId="02EEA43B" w:rsidR="00F8772E" w:rsidRPr="00CF7538" w:rsidRDefault="00376B24" w:rsidP="00E13C59">
            <w:pPr>
              <w:pStyle w:val="TableParagraph"/>
              <w:spacing w:line="360" w:lineRule="auto"/>
              <w:rPr>
                <w:sz w:val="24"/>
                <w:szCs w:val="24"/>
              </w:rPr>
            </w:pPr>
            <w:r>
              <w:rPr>
                <w:sz w:val="24"/>
                <w:szCs w:val="24"/>
              </w:rPr>
              <w:t>Thesis</w:t>
            </w:r>
            <w:r w:rsidRPr="00CF7538">
              <w:rPr>
                <w:sz w:val="24"/>
                <w:szCs w:val="24"/>
              </w:rPr>
              <w:t xml:space="preserve"> </w:t>
            </w:r>
            <w:r w:rsidR="00F8772E" w:rsidRPr="00CF7538">
              <w:rPr>
                <w:sz w:val="24"/>
                <w:szCs w:val="24"/>
              </w:rPr>
              <w:t>Title</w:t>
            </w:r>
          </w:p>
        </w:tc>
        <w:tc>
          <w:tcPr>
            <w:tcW w:w="141" w:type="dxa"/>
          </w:tcPr>
          <w:p w14:paraId="6ADC4F39" w14:textId="77777777" w:rsidR="00F8772E" w:rsidRPr="00376B24" w:rsidRDefault="00F8772E" w:rsidP="00B55FEF">
            <w:pPr>
              <w:pStyle w:val="TableParagraph"/>
              <w:spacing w:line="360" w:lineRule="auto"/>
              <w:jc w:val="center"/>
              <w:rPr>
                <w:b/>
                <w:bCs/>
                <w:sz w:val="24"/>
                <w:szCs w:val="24"/>
              </w:rPr>
            </w:pPr>
            <w:r w:rsidRPr="00376B24">
              <w:rPr>
                <w:b/>
                <w:bCs/>
                <w:sz w:val="24"/>
                <w:szCs w:val="24"/>
              </w:rPr>
              <w:t>:</w:t>
            </w:r>
          </w:p>
        </w:tc>
        <w:tc>
          <w:tcPr>
            <w:tcW w:w="6452" w:type="dxa"/>
          </w:tcPr>
          <w:p w14:paraId="20D825DC" w14:textId="60BE5419" w:rsidR="00F8772E" w:rsidRPr="00CF7538" w:rsidRDefault="00E0221A" w:rsidP="00E13C59">
            <w:pPr>
              <w:pStyle w:val="TableParagraph"/>
              <w:spacing w:line="360" w:lineRule="auto"/>
              <w:rPr>
                <w:sz w:val="24"/>
                <w:szCs w:val="24"/>
              </w:rPr>
            </w:pPr>
            <w:r>
              <w:rPr>
                <w:sz w:val="24"/>
                <w:szCs w:val="24"/>
              </w:rPr>
              <w:t xml:space="preserve"> </w:t>
            </w:r>
            <w:r w:rsidR="00A65648">
              <w:rPr>
                <w:sz w:val="24"/>
                <w:szCs w:val="24"/>
              </w:rPr>
              <w:t>………………</w:t>
            </w:r>
          </w:p>
        </w:tc>
      </w:tr>
      <w:tr w:rsidR="00F8772E" w:rsidRPr="00CF7538" w14:paraId="156A2B7C" w14:textId="77777777" w:rsidTr="00376B24">
        <w:trPr>
          <w:trHeight w:val="284"/>
        </w:trPr>
        <w:tc>
          <w:tcPr>
            <w:tcW w:w="2011" w:type="dxa"/>
          </w:tcPr>
          <w:p w14:paraId="3CE426A7" w14:textId="7BD50F1E" w:rsidR="00F8772E" w:rsidRPr="00CF7538" w:rsidRDefault="00376B24" w:rsidP="00E13C59">
            <w:pPr>
              <w:pStyle w:val="TableParagraph"/>
              <w:spacing w:line="360" w:lineRule="auto"/>
              <w:rPr>
                <w:sz w:val="24"/>
                <w:szCs w:val="24"/>
              </w:rPr>
            </w:pPr>
            <w:r>
              <w:rPr>
                <w:sz w:val="24"/>
                <w:szCs w:val="24"/>
              </w:rPr>
              <w:t>Thesis</w:t>
            </w:r>
            <w:r w:rsidRPr="00CF7538">
              <w:rPr>
                <w:sz w:val="24"/>
                <w:szCs w:val="24"/>
              </w:rPr>
              <w:t xml:space="preserve"> </w:t>
            </w:r>
            <w:r w:rsidR="00F8772E" w:rsidRPr="00CF7538">
              <w:rPr>
                <w:sz w:val="24"/>
                <w:szCs w:val="24"/>
              </w:rPr>
              <w:t>Author</w:t>
            </w:r>
          </w:p>
        </w:tc>
        <w:tc>
          <w:tcPr>
            <w:tcW w:w="141" w:type="dxa"/>
          </w:tcPr>
          <w:p w14:paraId="17ABBBD9" w14:textId="77777777" w:rsidR="00F8772E" w:rsidRPr="00376B24" w:rsidRDefault="00F8772E" w:rsidP="00B55FEF">
            <w:pPr>
              <w:pStyle w:val="TableParagraph"/>
              <w:spacing w:line="360" w:lineRule="auto"/>
              <w:jc w:val="center"/>
              <w:rPr>
                <w:b/>
                <w:bCs/>
                <w:sz w:val="24"/>
                <w:szCs w:val="24"/>
              </w:rPr>
            </w:pPr>
            <w:r w:rsidRPr="00376B24">
              <w:rPr>
                <w:b/>
                <w:bCs/>
                <w:sz w:val="24"/>
                <w:szCs w:val="24"/>
              </w:rPr>
              <w:t>:</w:t>
            </w:r>
          </w:p>
        </w:tc>
        <w:tc>
          <w:tcPr>
            <w:tcW w:w="6452" w:type="dxa"/>
          </w:tcPr>
          <w:p w14:paraId="32522BE1" w14:textId="2754314C" w:rsidR="00F8772E" w:rsidRPr="00CF7538" w:rsidRDefault="00A60B21" w:rsidP="00E13C59">
            <w:pPr>
              <w:pStyle w:val="TableParagraph"/>
              <w:spacing w:line="360" w:lineRule="auto"/>
              <w:rPr>
                <w:sz w:val="24"/>
                <w:szCs w:val="24"/>
              </w:rPr>
            </w:pPr>
            <w:r>
              <w:rPr>
                <w:sz w:val="24"/>
                <w:szCs w:val="24"/>
              </w:rPr>
              <w:t xml:space="preserve"> </w:t>
            </w:r>
            <w:r w:rsidR="00B55FEF">
              <w:rPr>
                <w:sz w:val="24"/>
                <w:szCs w:val="24"/>
              </w:rPr>
              <w:t>……………</w:t>
            </w:r>
            <w:r w:rsidR="00A65648">
              <w:rPr>
                <w:sz w:val="24"/>
                <w:szCs w:val="24"/>
              </w:rPr>
              <w:t>..</w:t>
            </w:r>
          </w:p>
        </w:tc>
      </w:tr>
      <w:tr w:rsidR="00F8772E" w:rsidRPr="00CF7538" w14:paraId="4F584E6F" w14:textId="77777777" w:rsidTr="00376B24">
        <w:trPr>
          <w:trHeight w:val="284"/>
        </w:trPr>
        <w:tc>
          <w:tcPr>
            <w:tcW w:w="2011" w:type="dxa"/>
          </w:tcPr>
          <w:p w14:paraId="2512F83C" w14:textId="41E95273" w:rsidR="00F8772E" w:rsidRPr="00CF7538" w:rsidRDefault="00376B24" w:rsidP="00E13C59">
            <w:pPr>
              <w:pStyle w:val="TableParagraph"/>
              <w:spacing w:line="360" w:lineRule="auto"/>
              <w:rPr>
                <w:sz w:val="24"/>
                <w:szCs w:val="24"/>
              </w:rPr>
            </w:pPr>
            <w:r>
              <w:rPr>
                <w:sz w:val="24"/>
                <w:szCs w:val="24"/>
              </w:rPr>
              <w:t>Thesis</w:t>
            </w:r>
            <w:r w:rsidRPr="00CF7538">
              <w:rPr>
                <w:sz w:val="24"/>
                <w:szCs w:val="24"/>
              </w:rPr>
              <w:t xml:space="preserve"> </w:t>
            </w:r>
            <w:r w:rsidR="00F8772E" w:rsidRPr="00CF7538">
              <w:rPr>
                <w:sz w:val="24"/>
                <w:szCs w:val="24"/>
              </w:rPr>
              <w:t>Adviser</w:t>
            </w:r>
          </w:p>
        </w:tc>
        <w:tc>
          <w:tcPr>
            <w:tcW w:w="141" w:type="dxa"/>
          </w:tcPr>
          <w:p w14:paraId="63C9D483" w14:textId="77777777" w:rsidR="00F8772E" w:rsidRPr="00376B24" w:rsidRDefault="00F8772E" w:rsidP="00B55FEF">
            <w:pPr>
              <w:pStyle w:val="TableParagraph"/>
              <w:spacing w:line="360" w:lineRule="auto"/>
              <w:jc w:val="center"/>
              <w:rPr>
                <w:b/>
                <w:bCs/>
                <w:sz w:val="24"/>
                <w:szCs w:val="24"/>
              </w:rPr>
            </w:pPr>
            <w:r w:rsidRPr="00376B24">
              <w:rPr>
                <w:b/>
                <w:bCs/>
                <w:sz w:val="24"/>
                <w:szCs w:val="24"/>
              </w:rPr>
              <w:t>:</w:t>
            </w:r>
          </w:p>
        </w:tc>
        <w:tc>
          <w:tcPr>
            <w:tcW w:w="6452" w:type="dxa"/>
          </w:tcPr>
          <w:p w14:paraId="50EA80B4" w14:textId="391FAD7D" w:rsidR="00F8772E" w:rsidRPr="00CF7538" w:rsidRDefault="00A65648" w:rsidP="00E13C59">
            <w:pPr>
              <w:pStyle w:val="TableParagraph"/>
              <w:spacing w:line="360" w:lineRule="auto"/>
              <w:rPr>
                <w:sz w:val="24"/>
                <w:szCs w:val="24"/>
              </w:rPr>
            </w:pPr>
            <w:r>
              <w:rPr>
                <w:sz w:val="24"/>
                <w:szCs w:val="24"/>
              </w:rPr>
              <w:t>………</w:t>
            </w:r>
            <w:r w:rsidR="0024405E">
              <w:rPr>
                <w:b/>
                <w:sz w:val="18"/>
                <w:szCs w:val="18"/>
              </w:rPr>
              <w:t>VAR İSE İKİNCİ DANIŞMAN UNVANI ADI SOYADI</w:t>
            </w:r>
            <w:r w:rsidR="0024405E">
              <w:rPr>
                <w:sz w:val="24"/>
                <w:szCs w:val="24"/>
              </w:rPr>
              <w:t xml:space="preserve"> </w:t>
            </w:r>
            <w:r>
              <w:rPr>
                <w:sz w:val="24"/>
                <w:szCs w:val="24"/>
              </w:rPr>
              <w:t>………</w:t>
            </w:r>
          </w:p>
        </w:tc>
      </w:tr>
      <w:tr w:rsidR="00F8772E" w:rsidRPr="00CF7538" w14:paraId="55972740" w14:textId="77777777" w:rsidTr="00376B24">
        <w:trPr>
          <w:trHeight w:val="284"/>
        </w:trPr>
        <w:tc>
          <w:tcPr>
            <w:tcW w:w="2011" w:type="dxa"/>
          </w:tcPr>
          <w:p w14:paraId="09C5D863" w14:textId="77777777" w:rsidR="00F8772E" w:rsidRPr="00CF7538" w:rsidRDefault="00584416" w:rsidP="00584416">
            <w:pPr>
              <w:pStyle w:val="TableParagraph"/>
              <w:spacing w:line="360" w:lineRule="auto"/>
              <w:rPr>
                <w:sz w:val="24"/>
                <w:szCs w:val="24"/>
              </w:rPr>
            </w:pPr>
            <w:r>
              <w:rPr>
                <w:sz w:val="24"/>
                <w:szCs w:val="24"/>
              </w:rPr>
              <w:t xml:space="preserve">Type of </w:t>
            </w:r>
            <w:r w:rsidR="00C45730">
              <w:rPr>
                <w:sz w:val="24"/>
                <w:szCs w:val="24"/>
              </w:rPr>
              <w:t>Thesis</w:t>
            </w:r>
            <w:r w:rsidR="00F8772E" w:rsidRPr="00CF7538">
              <w:rPr>
                <w:sz w:val="24"/>
                <w:szCs w:val="24"/>
              </w:rPr>
              <w:t>,</w:t>
            </w:r>
            <w:r w:rsidR="00A77CFF">
              <w:rPr>
                <w:sz w:val="24"/>
                <w:szCs w:val="24"/>
              </w:rPr>
              <w:t>Year</w:t>
            </w:r>
          </w:p>
        </w:tc>
        <w:tc>
          <w:tcPr>
            <w:tcW w:w="141" w:type="dxa"/>
          </w:tcPr>
          <w:p w14:paraId="060AFC33" w14:textId="77777777" w:rsidR="00F8772E" w:rsidRPr="00376B24" w:rsidRDefault="00F8772E" w:rsidP="00B55FEF">
            <w:pPr>
              <w:pStyle w:val="TableParagraph"/>
              <w:spacing w:line="360" w:lineRule="auto"/>
              <w:jc w:val="center"/>
              <w:rPr>
                <w:b/>
                <w:bCs/>
                <w:sz w:val="24"/>
                <w:szCs w:val="24"/>
              </w:rPr>
            </w:pPr>
            <w:r w:rsidRPr="00376B24">
              <w:rPr>
                <w:b/>
                <w:bCs/>
                <w:sz w:val="24"/>
                <w:szCs w:val="24"/>
              </w:rPr>
              <w:t>:</w:t>
            </w:r>
          </w:p>
        </w:tc>
        <w:tc>
          <w:tcPr>
            <w:tcW w:w="6452" w:type="dxa"/>
          </w:tcPr>
          <w:p w14:paraId="6E79E6C6" w14:textId="3AF632E7" w:rsidR="00F8772E" w:rsidRPr="00CF7538" w:rsidRDefault="00C45730" w:rsidP="00E13C59">
            <w:pPr>
              <w:pStyle w:val="TableParagraph"/>
              <w:spacing w:line="360" w:lineRule="auto"/>
              <w:rPr>
                <w:sz w:val="24"/>
                <w:szCs w:val="24"/>
              </w:rPr>
            </w:pPr>
            <w:r>
              <w:rPr>
                <w:sz w:val="24"/>
                <w:szCs w:val="24"/>
              </w:rPr>
              <w:t xml:space="preserve"> </w:t>
            </w:r>
            <w:r w:rsidR="00E47371" w:rsidRPr="003D693D">
              <w:rPr>
                <w:sz w:val="24"/>
                <w:szCs w:val="24"/>
              </w:rPr>
              <w:t xml:space="preserve">PhD </w:t>
            </w:r>
            <w:r w:rsidR="00A77CFF" w:rsidRPr="00E47371">
              <w:rPr>
                <w:sz w:val="24"/>
                <w:szCs w:val="24"/>
              </w:rPr>
              <w:t>Thesis</w:t>
            </w:r>
            <w:r w:rsidR="00A60B21">
              <w:rPr>
                <w:sz w:val="24"/>
                <w:szCs w:val="24"/>
              </w:rPr>
              <w:t>, 20</w:t>
            </w:r>
            <w:r w:rsidR="00B55FEF">
              <w:rPr>
                <w:sz w:val="24"/>
                <w:szCs w:val="24"/>
              </w:rPr>
              <w:t>……..</w:t>
            </w:r>
          </w:p>
        </w:tc>
      </w:tr>
      <w:tr w:rsidR="00F8772E" w:rsidRPr="00CF7538" w14:paraId="5B66C1AC" w14:textId="77777777" w:rsidTr="00376B24">
        <w:trPr>
          <w:trHeight w:val="284"/>
        </w:trPr>
        <w:tc>
          <w:tcPr>
            <w:tcW w:w="2011" w:type="dxa"/>
          </w:tcPr>
          <w:p w14:paraId="22C99CB1" w14:textId="77777777" w:rsidR="00F8772E" w:rsidRPr="00CF7538" w:rsidRDefault="00F8772E" w:rsidP="00E13C59">
            <w:pPr>
              <w:pStyle w:val="TableParagraph"/>
              <w:spacing w:line="360" w:lineRule="auto"/>
              <w:rPr>
                <w:sz w:val="24"/>
                <w:szCs w:val="24"/>
              </w:rPr>
            </w:pPr>
            <w:r w:rsidRPr="00CF7538">
              <w:rPr>
                <w:sz w:val="24"/>
                <w:szCs w:val="24"/>
              </w:rPr>
              <w:t>Total Number of Pages</w:t>
            </w:r>
          </w:p>
        </w:tc>
        <w:tc>
          <w:tcPr>
            <w:tcW w:w="141" w:type="dxa"/>
          </w:tcPr>
          <w:p w14:paraId="2B8CEEFF" w14:textId="77777777" w:rsidR="00F8772E" w:rsidRPr="00376B24" w:rsidRDefault="00F8772E" w:rsidP="00B55FEF">
            <w:pPr>
              <w:pStyle w:val="TableParagraph"/>
              <w:spacing w:line="360" w:lineRule="auto"/>
              <w:jc w:val="center"/>
              <w:rPr>
                <w:b/>
                <w:bCs/>
                <w:sz w:val="24"/>
                <w:szCs w:val="24"/>
              </w:rPr>
            </w:pPr>
            <w:r w:rsidRPr="00376B24">
              <w:rPr>
                <w:b/>
                <w:bCs/>
                <w:sz w:val="24"/>
                <w:szCs w:val="24"/>
              </w:rPr>
              <w:t>:</w:t>
            </w:r>
          </w:p>
        </w:tc>
        <w:tc>
          <w:tcPr>
            <w:tcW w:w="6452" w:type="dxa"/>
          </w:tcPr>
          <w:p w14:paraId="58B9650E" w14:textId="09A94BB3" w:rsidR="00F8772E" w:rsidRPr="00CF7538" w:rsidRDefault="0062075B" w:rsidP="00E13C59">
            <w:pPr>
              <w:pStyle w:val="TableParagraph"/>
              <w:spacing w:line="360" w:lineRule="auto"/>
              <w:rPr>
                <w:sz w:val="24"/>
                <w:szCs w:val="24"/>
              </w:rPr>
            </w:pPr>
            <w:r>
              <w:rPr>
                <w:sz w:val="24"/>
                <w:szCs w:val="24"/>
              </w:rPr>
              <w:t xml:space="preserve"> </w:t>
            </w:r>
            <w:r w:rsidR="00A65648">
              <w:rPr>
                <w:sz w:val="24"/>
                <w:szCs w:val="24"/>
              </w:rPr>
              <w:t>………………</w:t>
            </w:r>
          </w:p>
        </w:tc>
      </w:tr>
    </w:tbl>
    <w:p w14:paraId="1020B96E" w14:textId="77777777" w:rsidR="00F8772E" w:rsidRPr="00CF7538" w:rsidRDefault="00F8772E" w:rsidP="00350E03">
      <w:pPr>
        <w:pStyle w:val="GvdeMetni"/>
        <w:spacing w:after="120" w:line="360" w:lineRule="auto"/>
        <w:ind w:firstLine="851"/>
        <w:rPr>
          <w:b/>
          <w:sz w:val="24"/>
          <w:szCs w:val="24"/>
        </w:rPr>
      </w:pPr>
    </w:p>
    <w:p w14:paraId="5276718C" w14:textId="77777777" w:rsidR="00A607A8" w:rsidRDefault="00A607A8" w:rsidP="00A607A8">
      <w:pPr>
        <w:jc w:val="both"/>
        <w:rPr>
          <w:rFonts w:ascii="Times New Roman" w:hAnsi="Times New Roman"/>
          <w:color w:val="000000"/>
          <w:sz w:val="24"/>
          <w:szCs w:val="24"/>
        </w:rPr>
      </w:pPr>
      <w:r w:rsidRPr="00A607A8">
        <w:rPr>
          <w:rFonts w:ascii="Times New Roman" w:hAnsi="Times New Roman"/>
          <w:color w:val="000000"/>
          <w:sz w:val="24"/>
          <w:szCs w:val="24"/>
        </w:rPr>
        <w:t>Nowadays, the violence against women is a global problem as social, religious, cultural and transcending geographical boundaries. When the definition of violence against women in the literature is examined, it can be seen that physical, psychological, sexual and economical violence have taken over. As in the world, the violence against women has changed according to class, culture, and gender in Turkey. There are many results of violence against women. For instance, the violence against women prevents women’s legal, political, economic and social equality rights in the social life and also it leads to deprived of taking their place in social and economic life in various ways. In addition, the violence against woman causes to physical and mental problems and also it leads to lose their lives. Although campaigns and legal regulations for preventing violence have been conducted in the world and Turkey, they have not provided enough success to reduce violence against woman. In this context, the paper has two important aims. First, we aim to raise awareness to the violence against woman by this study and we aim to examine the causes and results of the violence against woman and want to suggest policies to reduce it. Secondly, in 2008, the Turkish Statistical Institute published a “Domestic Violence Against Women Violence Survey in Turkey” who will be observed what the determinants of violence against women in Turkey.</w:t>
      </w:r>
    </w:p>
    <w:p w14:paraId="24EEF7BB" w14:textId="77777777" w:rsidR="00A607A8" w:rsidRDefault="00A607A8" w:rsidP="00A607A8">
      <w:pPr>
        <w:jc w:val="both"/>
        <w:rPr>
          <w:rFonts w:ascii="Times New Roman" w:hAnsi="Times New Roman"/>
          <w:color w:val="000000"/>
          <w:sz w:val="24"/>
          <w:szCs w:val="24"/>
        </w:rPr>
      </w:pPr>
    </w:p>
    <w:p w14:paraId="7EA27BAD" w14:textId="77777777" w:rsidR="00A607A8" w:rsidRPr="00A607A8" w:rsidRDefault="00A607A8" w:rsidP="00A607A8">
      <w:pPr>
        <w:jc w:val="both"/>
        <w:rPr>
          <w:rFonts w:ascii="Times New Roman" w:hAnsi="Times New Roman"/>
          <w:color w:val="000000"/>
          <w:sz w:val="24"/>
          <w:szCs w:val="24"/>
        </w:rPr>
      </w:pPr>
    </w:p>
    <w:p w14:paraId="3A6F8546" w14:textId="77777777" w:rsidR="00F8772E" w:rsidRPr="00875753" w:rsidRDefault="00A607A8" w:rsidP="00875753">
      <w:pPr>
        <w:jc w:val="both"/>
        <w:rPr>
          <w:rFonts w:ascii="Times New Roman" w:hAnsi="Times New Roman"/>
          <w:color w:val="000000"/>
          <w:sz w:val="24"/>
          <w:szCs w:val="24"/>
        </w:rPr>
      </w:pPr>
      <w:r w:rsidRPr="00A607A8">
        <w:rPr>
          <w:rFonts w:ascii="Times New Roman" w:hAnsi="Times New Roman"/>
          <w:b/>
          <w:color w:val="000000"/>
          <w:sz w:val="24"/>
          <w:szCs w:val="24"/>
        </w:rPr>
        <w:t>Keywords:</w:t>
      </w:r>
      <w:r w:rsidRPr="00A607A8">
        <w:rPr>
          <w:rFonts w:ascii="Times New Roman" w:hAnsi="Times New Roman"/>
          <w:color w:val="000000"/>
          <w:sz w:val="24"/>
          <w:szCs w:val="24"/>
        </w:rPr>
        <w:t xml:space="preserve"> Violence against women, Domestic violence, Exploitation </w:t>
      </w:r>
    </w:p>
    <w:p w14:paraId="635897C8" w14:textId="77777777" w:rsidR="00F8772E" w:rsidRPr="00CF7538" w:rsidRDefault="00F8772E" w:rsidP="00875753">
      <w:pPr>
        <w:pStyle w:val="GvdeMetni"/>
        <w:spacing w:after="120" w:line="360" w:lineRule="auto"/>
        <w:rPr>
          <w:b/>
          <w:sz w:val="24"/>
          <w:szCs w:val="24"/>
        </w:rPr>
      </w:pPr>
    </w:p>
    <w:tbl>
      <w:tblPr>
        <w:tblW w:w="5000" w:type="pct"/>
        <w:tblCellMar>
          <w:left w:w="0" w:type="dxa"/>
          <w:right w:w="0" w:type="dxa"/>
        </w:tblCellMar>
        <w:tblLook w:val="01E0" w:firstRow="1" w:lastRow="1" w:firstColumn="1" w:lastColumn="1" w:noHBand="0" w:noVBand="0"/>
      </w:tblPr>
      <w:tblGrid>
        <w:gridCol w:w="7324"/>
        <w:gridCol w:w="1041"/>
      </w:tblGrid>
      <w:tr w:rsidR="00F8772E" w:rsidRPr="00CF7538" w14:paraId="58505CDA" w14:textId="77777777" w:rsidTr="00E13C59">
        <w:trPr>
          <w:trHeight w:val="799"/>
        </w:trPr>
        <w:tc>
          <w:tcPr>
            <w:tcW w:w="5000" w:type="pct"/>
            <w:gridSpan w:val="2"/>
          </w:tcPr>
          <w:p w14:paraId="58C3CD30" w14:textId="77777777" w:rsidR="00F8772E" w:rsidRPr="00CF7538" w:rsidRDefault="00F8772E" w:rsidP="00E13C59">
            <w:pPr>
              <w:pStyle w:val="TableParagraph"/>
              <w:rPr>
                <w:b/>
                <w:sz w:val="24"/>
                <w:szCs w:val="24"/>
              </w:rPr>
            </w:pPr>
            <w:r w:rsidRPr="00CF7538">
              <w:rPr>
                <w:b/>
                <w:sz w:val="24"/>
                <w:szCs w:val="24"/>
              </w:rPr>
              <w:lastRenderedPageBreak/>
              <w:t xml:space="preserve">                                                               İÇİNDEKİLER</w:t>
            </w:r>
          </w:p>
          <w:p w14:paraId="6AA39C1A" w14:textId="77777777" w:rsidR="00F8772E" w:rsidRPr="00CF7538" w:rsidRDefault="00F8772E" w:rsidP="00E13C59">
            <w:pPr>
              <w:pStyle w:val="TableParagraph"/>
              <w:rPr>
                <w:b/>
                <w:sz w:val="24"/>
                <w:szCs w:val="24"/>
              </w:rPr>
            </w:pPr>
          </w:p>
          <w:p w14:paraId="21A88057" w14:textId="77777777" w:rsidR="00F8772E" w:rsidRPr="00CF7538" w:rsidRDefault="00F8772E" w:rsidP="00E13C59">
            <w:pPr>
              <w:pStyle w:val="TableParagraph"/>
              <w:jc w:val="right"/>
              <w:rPr>
                <w:sz w:val="24"/>
                <w:szCs w:val="24"/>
              </w:rPr>
            </w:pPr>
            <w:r w:rsidRPr="00CF7538">
              <w:rPr>
                <w:sz w:val="24"/>
                <w:szCs w:val="24"/>
                <w:u w:val="single"/>
              </w:rPr>
              <w:t>Sayfa</w:t>
            </w:r>
          </w:p>
        </w:tc>
      </w:tr>
      <w:tr w:rsidR="00F8772E" w:rsidRPr="00CF7538" w14:paraId="0A2AAAFD" w14:textId="77777777" w:rsidTr="00711429">
        <w:trPr>
          <w:trHeight w:val="375"/>
        </w:trPr>
        <w:tc>
          <w:tcPr>
            <w:tcW w:w="4378" w:type="pct"/>
          </w:tcPr>
          <w:p w14:paraId="1E06E978" w14:textId="716DE718" w:rsidR="00F8772E" w:rsidRPr="00CF7538" w:rsidRDefault="00F8772E" w:rsidP="00E13C59">
            <w:pPr>
              <w:pStyle w:val="TableParagraph"/>
              <w:rPr>
                <w:b/>
                <w:sz w:val="24"/>
                <w:szCs w:val="24"/>
              </w:rPr>
            </w:pPr>
            <w:r w:rsidRPr="00CF7538">
              <w:rPr>
                <w:b/>
                <w:sz w:val="24"/>
                <w:szCs w:val="24"/>
              </w:rPr>
              <w:t xml:space="preserve">BİLİMSEL ETİK BİLDİRİM </w:t>
            </w:r>
            <w:r w:rsidR="00E85E35">
              <w:rPr>
                <w:b/>
                <w:sz w:val="24"/>
                <w:szCs w:val="24"/>
              </w:rPr>
              <w:t>………….</w:t>
            </w:r>
            <w:r w:rsidR="00620037">
              <w:rPr>
                <w:b/>
                <w:sz w:val="24"/>
                <w:szCs w:val="24"/>
              </w:rPr>
              <w:t>…………………………………</w:t>
            </w:r>
          </w:p>
        </w:tc>
        <w:tc>
          <w:tcPr>
            <w:tcW w:w="622" w:type="pct"/>
          </w:tcPr>
          <w:p w14:paraId="0A376502" w14:textId="77777777" w:rsidR="00F8772E" w:rsidRPr="00CF7538" w:rsidRDefault="00F8772E" w:rsidP="00E13C59">
            <w:pPr>
              <w:pStyle w:val="TableParagraph"/>
              <w:jc w:val="right"/>
              <w:rPr>
                <w:b/>
                <w:sz w:val="24"/>
                <w:szCs w:val="24"/>
              </w:rPr>
            </w:pPr>
            <w:r w:rsidRPr="00CF7538">
              <w:rPr>
                <w:b/>
                <w:sz w:val="24"/>
                <w:szCs w:val="24"/>
              </w:rPr>
              <w:t>ii</w:t>
            </w:r>
          </w:p>
        </w:tc>
      </w:tr>
      <w:tr w:rsidR="00F8772E" w:rsidRPr="00CF7538" w14:paraId="4F9150C9" w14:textId="77777777" w:rsidTr="00711429">
        <w:trPr>
          <w:trHeight w:val="372"/>
        </w:trPr>
        <w:tc>
          <w:tcPr>
            <w:tcW w:w="4378" w:type="pct"/>
          </w:tcPr>
          <w:p w14:paraId="21EE544C" w14:textId="029E9A3F" w:rsidR="00F8772E" w:rsidRPr="00CF7538" w:rsidRDefault="00F8772E" w:rsidP="00E13C59">
            <w:pPr>
              <w:pStyle w:val="TableParagraph"/>
              <w:rPr>
                <w:b/>
                <w:sz w:val="24"/>
                <w:szCs w:val="24"/>
              </w:rPr>
            </w:pPr>
            <w:r w:rsidRPr="00CF7538">
              <w:rPr>
                <w:b/>
                <w:sz w:val="24"/>
                <w:szCs w:val="24"/>
              </w:rPr>
              <w:t xml:space="preserve">TEZ </w:t>
            </w:r>
            <w:r w:rsidR="00E85E35">
              <w:rPr>
                <w:b/>
                <w:sz w:val="24"/>
                <w:szCs w:val="24"/>
              </w:rPr>
              <w:t xml:space="preserve">KABUL </w:t>
            </w:r>
            <w:r w:rsidRPr="00CF7538">
              <w:rPr>
                <w:b/>
                <w:sz w:val="24"/>
                <w:szCs w:val="24"/>
              </w:rPr>
              <w:t xml:space="preserve">ONAY </w:t>
            </w:r>
            <w:r w:rsidR="00E85E35">
              <w:rPr>
                <w:b/>
                <w:sz w:val="24"/>
                <w:szCs w:val="24"/>
              </w:rPr>
              <w:t>FORMU</w:t>
            </w:r>
            <w:r w:rsidR="00620037">
              <w:rPr>
                <w:b/>
                <w:sz w:val="24"/>
                <w:szCs w:val="24"/>
              </w:rPr>
              <w:t>…………………………………………….</w:t>
            </w:r>
          </w:p>
        </w:tc>
        <w:tc>
          <w:tcPr>
            <w:tcW w:w="622" w:type="pct"/>
          </w:tcPr>
          <w:p w14:paraId="4F24BDC7" w14:textId="77777777" w:rsidR="00F8772E" w:rsidRPr="00CF7538" w:rsidRDefault="00F8772E" w:rsidP="00E13C59">
            <w:pPr>
              <w:pStyle w:val="TableParagraph"/>
              <w:jc w:val="right"/>
              <w:rPr>
                <w:b/>
                <w:sz w:val="24"/>
                <w:szCs w:val="24"/>
              </w:rPr>
            </w:pPr>
            <w:r w:rsidRPr="00CF7538">
              <w:rPr>
                <w:b/>
                <w:sz w:val="24"/>
                <w:szCs w:val="24"/>
              </w:rPr>
              <w:t>iii</w:t>
            </w:r>
          </w:p>
        </w:tc>
      </w:tr>
      <w:tr w:rsidR="00F8772E" w:rsidRPr="00CF7538" w14:paraId="72424980" w14:textId="77777777" w:rsidTr="00711429">
        <w:trPr>
          <w:trHeight w:val="433"/>
        </w:trPr>
        <w:tc>
          <w:tcPr>
            <w:tcW w:w="4378" w:type="pct"/>
          </w:tcPr>
          <w:p w14:paraId="14D51287" w14:textId="77777777" w:rsidR="00F8772E" w:rsidRPr="00CF7538" w:rsidRDefault="00E13C59" w:rsidP="00E13C59">
            <w:pPr>
              <w:pStyle w:val="TableParagraph"/>
              <w:rPr>
                <w:b/>
                <w:sz w:val="24"/>
                <w:szCs w:val="24"/>
              </w:rPr>
            </w:pPr>
            <w:r>
              <w:rPr>
                <w:b/>
                <w:sz w:val="24"/>
                <w:szCs w:val="24"/>
              </w:rPr>
              <w:t>ÖZET</w:t>
            </w:r>
            <w:r w:rsidR="00F8772E" w:rsidRPr="00CF7538">
              <w:rPr>
                <w:b/>
                <w:sz w:val="24"/>
                <w:szCs w:val="24"/>
              </w:rPr>
              <w:t>............................................................................................................</w:t>
            </w:r>
          </w:p>
        </w:tc>
        <w:tc>
          <w:tcPr>
            <w:tcW w:w="622" w:type="pct"/>
          </w:tcPr>
          <w:p w14:paraId="4D3480E9" w14:textId="77777777" w:rsidR="00F8772E" w:rsidRPr="00CF7538" w:rsidRDefault="00F8772E" w:rsidP="00E13C59">
            <w:pPr>
              <w:pStyle w:val="TableParagraph"/>
              <w:jc w:val="right"/>
              <w:rPr>
                <w:b/>
                <w:sz w:val="24"/>
                <w:szCs w:val="24"/>
              </w:rPr>
            </w:pPr>
            <w:r w:rsidRPr="00CF7538">
              <w:rPr>
                <w:b/>
                <w:sz w:val="24"/>
                <w:szCs w:val="24"/>
              </w:rPr>
              <w:t>iv</w:t>
            </w:r>
          </w:p>
        </w:tc>
      </w:tr>
      <w:tr w:rsidR="00F8772E" w:rsidRPr="00CF7538" w14:paraId="76294F8D" w14:textId="77777777" w:rsidTr="00711429">
        <w:trPr>
          <w:trHeight w:val="493"/>
        </w:trPr>
        <w:tc>
          <w:tcPr>
            <w:tcW w:w="4378" w:type="pct"/>
          </w:tcPr>
          <w:p w14:paraId="740AB20D" w14:textId="77777777" w:rsidR="00F8772E" w:rsidRPr="00CF7538" w:rsidRDefault="00E13C59" w:rsidP="00E13C59">
            <w:pPr>
              <w:pStyle w:val="TableParagraph"/>
              <w:rPr>
                <w:b/>
                <w:sz w:val="24"/>
                <w:szCs w:val="24"/>
              </w:rPr>
            </w:pPr>
            <w:r>
              <w:rPr>
                <w:b/>
                <w:sz w:val="24"/>
                <w:szCs w:val="24"/>
              </w:rPr>
              <w:t>ABSTRACT ...</w:t>
            </w:r>
            <w:r w:rsidR="00F8772E" w:rsidRPr="00CF7538">
              <w:rPr>
                <w:b/>
                <w:sz w:val="24"/>
                <w:szCs w:val="24"/>
              </w:rPr>
              <w:t>…………………………………..….……………………..</w:t>
            </w:r>
          </w:p>
        </w:tc>
        <w:tc>
          <w:tcPr>
            <w:tcW w:w="622" w:type="pct"/>
          </w:tcPr>
          <w:p w14:paraId="595D94FB" w14:textId="77777777" w:rsidR="00F8772E" w:rsidRPr="00CF7538" w:rsidRDefault="00F8772E" w:rsidP="00E13C59">
            <w:pPr>
              <w:pStyle w:val="TableParagraph"/>
              <w:jc w:val="right"/>
              <w:rPr>
                <w:b/>
                <w:sz w:val="24"/>
                <w:szCs w:val="24"/>
              </w:rPr>
            </w:pPr>
            <w:r w:rsidRPr="00CF7538">
              <w:rPr>
                <w:b/>
                <w:sz w:val="24"/>
                <w:szCs w:val="24"/>
              </w:rPr>
              <w:t>v</w:t>
            </w:r>
          </w:p>
        </w:tc>
      </w:tr>
      <w:tr w:rsidR="00F8772E" w:rsidRPr="00CF7538" w14:paraId="50B7EA46" w14:textId="77777777" w:rsidTr="00711429">
        <w:trPr>
          <w:trHeight w:val="493"/>
        </w:trPr>
        <w:tc>
          <w:tcPr>
            <w:tcW w:w="4378" w:type="pct"/>
          </w:tcPr>
          <w:p w14:paraId="29DDC36B" w14:textId="77777777" w:rsidR="00F8772E" w:rsidRPr="00CF7538" w:rsidRDefault="00E13C59" w:rsidP="00E13C59">
            <w:pPr>
              <w:pStyle w:val="TableParagraph"/>
              <w:rPr>
                <w:b/>
                <w:sz w:val="24"/>
                <w:szCs w:val="24"/>
              </w:rPr>
            </w:pPr>
            <w:r>
              <w:rPr>
                <w:b/>
                <w:sz w:val="24"/>
                <w:szCs w:val="24"/>
              </w:rPr>
              <w:t>ÖNSÖZ</w:t>
            </w:r>
            <w:r w:rsidR="00F8772E" w:rsidRPr="00CF7538">
              <w:rPr>
                <w:b/>
                <w:sz w:val="24"/>
                <w:szCs w:val="24"/>
              </w:rPr>
              <w:t>..........................................................................................................</w:t>
            </w:r>
          </w:p>
        </w:tc>
        <w:tc>
          <w:tcPr>
            <w:tcW w:w="622" w:type="pct"/>
          </w:tcPr>
          <w:p w14:paraId="3B9EA8A1" w14:textId="77777777" w:rsidR="00F8772E" w:rsidRPr="00CF7538" w:rsidRDefault="00F8772E" w:rsidP="00E13C59">
            <w:pPr>
              <w:pStyle w:val="TableParagraph"/>
              <w:jc w:val="right"/>
              <w:rPr>
                <w:b/>
                <w:sz w:val="24"/>
                <w:szCs w:val="24"/>
              </w:rPr>
            </w:pPr>
            <w:r w:rsidRPr="00CF7538">
              <w:rPr>
                <w:b/>
                <w:sz w:val="24"/>
                <w:szCs w:val="24"/>
              </w:rPr>
              <w:t>vi</w:t>
            </w:r>
          </w:p>
        </w:tc>
      </w:tr>
      <w:tr w:rsidR="00F8772E" w:rsidRPr="00CF7538" w14:paraId="64225627" w14:textId="77777777" w:rsidTr="00711429">
        <w:trPr>
          <w:trHeight w:val="493"/>
        </w:trPr>
        <w:tc>
          <w:tcPr>
            <w:tcW w:w="4378" w:type="pct"/>
          </w:tcPr>
          <w:p w14:paraId="3AA36BB4" w14:textId="77777777" w:rsidR="00F8772E" w:rsidRPr="00CF7538" w:rsidRDefault="00E00954" w:rsidP="00E13C59">
            <w:pPr>
              <w:pStyle w:val="TableParagraph"/>
              <w:rPr>
                <w:b/>
                <w:sz w:val="24"/>
                <w:szCs w:val="24"/>
              </w:rPr>
            </w:pPr>
            <w:r>
              <w:rPr>
                <w:b/>
                <w:sz w:val="24"/>
                <w:szCs w:val="24"/>
              </w:rPr>
              <w:t>İÇİNDEKİLER ...</w:t>
            </w:r>
            <w:r w:rsidR="00F8772E" w:rsidRPr="00CF7538">
              <w:rPr>
                <w:b/>
                <w:sz w:val="24"/>
                <w:szCs w:val="24"/>
              </w:rPr>
              <w:t>.......................................................................................</w:t>
            </w:r>
          </w:p>
        </w:tc>
        <w:tc>
          <w:tcPr>
            <w:tcW w:w="622" w:type="pct"/>
          </w:tcPr>
          <w:p w14:paraId="2A679DED" w14:textId="77777777" w:rsidR="00F8772E" w:rsidRPr="00CF7538" w:rsidRDefault="00F8772E" w:rsidP="00E13C59">
            <w:pPr>
              <w:pStyle w:val="TableParagraph"/>
              <w:jc w:val="right"/>
              <w:rPr>
                <w:b/>
                <w:sz w:val="24"/>
                <w:szCs w:val="24"/>
              </w:rPr>
            </w:pPr>
            <w:r w:rsidRPr="00CF7538">
              <w:rPr>
                <w:b/>
                <w:sz w:val="24"/>
                <w:szCs w:val="24"/>
              </w:rPr>
              <w:t>vii</w:t>
            </w:r>
          </w:p>
        </w:tc>
      </w:tr>
      <w:tr w:rsidR="00F8772E" w:rsidRPr="00CF7538" w14:paraId="604E90DE" w14:textId="77777777" w:rsidTr="00711429">
        <w:trPr>
          <w:trHeight w:val="492"/>
        </w:trPr>
        <w:tc>
          <w:tcPr>
            <w:tcW w:w="4378" w:type="pct"/>
          </w:tcPr>
          <w:p w14:paraId="144FF3D5" w14:textId="77777777" w:rsidR="00F8772E" w:rsidRPr="00CF7538" w:rsidRDefault="00F8772E" w:rsidP="00E13C59">
            <w:pPr>
              <w:pStyle w:val="TableParagraph"/>
              <w:rPr>
                <w:b/>
                <w:sz w:val="24"/>
                <w:szCs w:val="24"/>
              </w:rPr>
            </w:pPr>
            <w:r w:rsidRPr="00CF7538">
              <w:rPr>
                <w:b/>
                <w:sz w:val="24"/>
                <w:szCs w:val="24"/>
              </w:rPr>
              <w:t>TABLOLAR LİSTESİ</w:t>
            </w:r>
            <w:r w:rsidR="00E00954">
              <w:rPr>
                <w:b/>
                <w:sz w:val="24"/>
                <w:szCs w:val="24"/>
              </w:rPr>
              <w:t xml:space="preserve"> ..........................</w:t>
            </w:r>
            <w:r w:rsidRPr="00CF7538">
              <w:rPr>
                <w:b/>
                <w:sz w:val="24"/>
                <w:szCs w:val="24"/>
              </w:rPr>
              <w:t>.....................................................</w:t>
            </w:r>
          </w:p>
        </w:tc>
        <w:tc>
          <w:tcPr>
            <w:tcW w:w="622" w:type="pct"/>
          </w:tcPr>
          <w:p w14:paraId="5A49E7CD" w14:textId="77777777" w:rsidR="00F8772E" w:rsidRPr="00CF7538" w:rsidRDefault="00F8772E" w:rsidP="00E13C59">
            <w:pPr>
              <w:pStyle w:val="TableParagraph"/>
              <w:jc w:val="right"/>
              <w:rPr>
                <w:b/>
                <w:sz w:val="24"/>
                <w:szCs w:val="24"/>
              </w:rPr>
            </w:pPr>
            <w:r w:rsidRPr="00CF7538">
              <w:rPr>
                <w:b/>
                <w:sz w:val="24"/>
                <w:szCs w:val="24"/>
              </w:rPr>
              <w:t>xx</w:t>
            </w:r>
          </w:p>
        </w:tc>
      </w:tr>
      <w:tr w:rsidR="00F8772E" w:rsidRPr="00CF7538" w14:paraId="6F59F315" w14:textId="77777777" w:rsidTr="00711429">
        <w:trPr>
          <w:trHeight w:val="493"/>
        </w:trPr>
        <w:tc>
          <w:tcPr>
            <w:tcW w:w="4378" w:type="pct"/>
          </w:tcPr>
          <w:p w14:paraId="411875FB" w14:textId="77777777" w:rsidR="00F8772E" w:rsidRPr="00CF7538" w:rsidRDefault="00F8772E" w:rsidP="00E13C59">
            <w:pPr>
              <w:pStyle w:val="TableParagraph"/>
              <w:rPr>
                <w:b/>
                <w:sz w:val="24"/>
                <w:szCs w:val="24"/>
              </w:rPr>
            </w:pPr>
            <w:r w:rsidRPr="00CF7538">
              <w:rPr>
                <w:b/>
                <w:sz w:val="24"/>
                <w:szCs w:val="24"/>
              </w:rPr>
              <w:t>ŞEKİLLER LİSTESİ ..................................</w:t>
            </w:r>
            <w:r w:rsidR="00E00954">
              <w:rPr>
                <w:b/>
                <w:sz w:val="24"/>
                <w:szCs w:val="24"/>
              </w:rPr>
              <w:t>...........................</w:t>
            </w:r>
            <w:r w:rsidRPr="00CF7538">
              <w:rPr>
                <w:b/>
                <w:sz w:val="24"/>
                <w:szCs w:val="24"/>
              </w:rPr>
              <w:t>....................</w:t>
            </w:r>
          </w:p>
        </w:tc>
        <w:tc>
          <w:tcPr>
            <w:tcW w:w="622" w:type="pct"/>
          </w:tcPr>
          <w:p w14:paraId="6272F626" w14:textId="77777777" w:rsidR="00F8772E" w:rsidRPr="00CF7538" w:rsidRDefault="00F8772E" w:rsidP="00E13C59">
            <w:pPr>
              <w:pStyle w:val="TableParagraph"/>
              <w:jc w:val="right"/>
              <w:rPr>
                <w:b/>
                <w:sz w:val="24"/>
                <w:szCs w:val="24"/>
              </w:rPr>
            </w:pPr>
            <w:r w:rsidRPr="00CF7538">
              <w:rPr>
                <w:b/>
                <w:sz w:val="24"/>
                <w:szCs w:val="24"/>
              </w:rPr>
              <w:t>xx</w:t>
            </w:r>
          </w:p>
        </w:tc>
      </w:tr>
      <w:tr w:rsidR="00F8772E" w:rsidRPr="00CF7538" w14:paraId="30062D5F" w14:textId="77777777" w:rsidTr="00711429">
        <w:trPr>
          <w:trHeight w:val="493"/>
        </w:trPr>
        <w:tc>
          <w:tcPr>
            <w:tcW w:w="4378" w:type="pct"/>
          </w:tcPr>
          <w:p w14:paraId="68CF6051" w14:textId="77777777" w:rsidR="00F8772E" w:rsidRPr="00CF7538" w:rsidRDefault="00E00954" w:rsidP="00B537BE">
            <w:pPr>
              <w:pStyle w:val="TableParagraph"/>
              <w:rPr>
                <w:b/>
                <w:sz w:val="24"/>
                <w:szCs w:val="24"/>
              </w:rPr>
            </w:pPr>
            <w:r>
              <w:rPr>
                <w:b/>
                <w:sz w:val="24"/>
                <w:szCs w:val="24"/>
              </w:rPr>
              <w:t xml:space="preserve">GRAFİKLER LİSTESİ </w:t>
            </w:r>
            <w:r w:rsidR="00F8772E" w:rsidRPr="00CF7538">
              <w:rPr>
                <w:b/>
                <w:sz w:val="24"/>
                <w:szCs w:val="24"/>
              </w:rPr>
              <w:t>...............................................</w:t>
            </w:r>
            <w:r>
              <w:rPr>
                <w:b/>
                <w:sz w:val="24"/>
                <w:szCs w:val="24"/>
              </w:rPr>
              <w:t>...............................</w:t>
            </w:r>
          </w:p>
        </w:tc>
        <w:tc>
          <w:tcPr>
            <w:tcW w:w="622" w:type="pct"/>
          </w:tcPr>
          <w:p w14:paraId="76AEEEA5" w14:textId="77777777" w:rsidR="00F8772E" w:rsidRPr="00CF7538" w:rsidRDefault="00F8772E" w:rsidP="00E13C59">
            <w:pPr>
              <w:pStyle w:val="TableParagraph"/>
              <w:jc w:val="right"/>
              <w:rPr>
                <w:b/>
                <w:sz w:val="24"/>
                <w:szCs w:val="24"/>
              </w:rPr>
            </w:pPr>
            <w:r w:rsidRPr="00CF7538">
              <w:rPr>
                <w:b/>
                <w:sz w:val="24"/>
                <w:szCs w:val="24"/>
              </w:rPr>
              <w:t>xx</w:t>
            </w:r>
          </w:p>
        </w:tc>
      </w:tr>
      <w:tr w:rsidR="00F8772E" w:rsidRPr="00CF7538" w14:paraId="68ED50C0" w14:textId="77777777" w:rsidTr="00711429">
        <w:trPr>
          <w:trHeight w:val="493"/>
        </w:trPr>
        <w:tc>
          <w:tcPr>
            <w:tcW w:w="4378" w:type="pct"/>
          </w:tcPr>
          <w:p w14:paraId="7807720C" w14:textId="77777777" w:rsidR="00F8772E" w:rsidRPr="00CF7538" w:rsidRDefault="00E00954" w:rsidP="00B537BE">
            <w:pPr>
              <w:pStyle w:val="TableParagraph"/>
              <w:rPr>
                <w:b/>
                <w:sz w:val="24"/>
                <w:szCs w:val="24"/>
              </w:rPr>
            </w:pPr>
            <w:r>
              <w:rPr>
                <w:b/>
                <w:sz w:val="24"/>
                <w:szCs w:val="24"/>
              </w:rPr>
              <w:t xml:space="preserve">KISALTMALAR LİSTESİ </w:t>
            </w:r>
            <w:r w:rsidR="00F8772E" w:rsidRPr="00CF7538">
              <w:rPr>
                <w:b/>
                <w:sz w:val="24"/>
                <w:szCs w:val="24"/>
              </w:rPr>
              <w:t>........................................................................</w:t>
            </w:r>
          </w:p>
        </w:tc>
        <w:tc>
          <w:tcPr>
            <w:tcW w:w="622" w:type="pct"/>
          </w:tcPr>
          <w:p w14:paraId="50AF1CB6" w14:textId="77777777" w:rsidR="00F8772E" w:rsidRPr="00CF7538" w:rsidRDefault="00F8772E" w:rsidP="00E13C59">
            <w:pPr>
              <w:pStyle w:val="TableParagraph"/>
              <w:jc w:val="right"/>
              <w:rPr>
                <w:b/>
                <w:sz w:val="24"/>
                <w:szCs w:val="24"/>
              </w:rPr>
            </w:pPr>
            <w:r w:rsidRPr="00CF7538">
              <w:rPr>
                <w:b/>
                <w:sz w:val="24"/>
                <w:szCs w:val="24"/>
              </w:rPr>
              <w:t>xx</w:t>
            </w:r>
          </w:p>
        </w:tc>
      </w:tr>
      <w:tr w:rsidR="00F8772E" w:rsidRPr="00CF7538" w14:paraId="302A2C70" w14:textId="77777777" w:rsidTr="00711429">
        <w:trPr>
          <w:trHeight w:val="493"/>
        </w:trPr>
        <w:tc>
          <w:tcPr>
            <w:tcW w:w="4378" w:type="pct"/>
          </w:tcPr>
          <w:p w14:paraId="733FBF65" w14:textId="77777777" w:rsidR="00F8772E" w:rsidRPr="00CF7538" w:rsidRDefault="00E00954" w:rsidP="00E13C59">
            <w:pPr>
              <w:pStyle w:val="TableParagraph"/>
              <w:rPr>
                <w:b/>
                <w:sz w:val="24"/>
                <w:szCs w:val="24"/>
              </w:rPr>
            </w:pPr>
            <w:r>
              <w:rPr>
                <w:b/>
                <w:sz w:val="24"/>
                <w:szCs w:val="24"/>
              </w:rPr>
              <w:t>GİRİŞ ..</w:t>
            </w:r>
            <w:r w:rsidR="00F8772E" w:rsidRPr="00CF7538">
              <w:rPr>
                <w:b/>
                <w:sz w:val="24"/>
                <w:szCs w:val="24"/>
              </w:rPr>
              <w:t>........................................................................................................</w:t>
            </w:r>
          </w:p>
        </w:tc>
        <w:tc>
          <w:tcPr>
            <w:tcW w:w="622" w:type="pct"/>
          </w:tcPr>
          <w:p w14:paraId="6F9E8A3D" w14:textId="77777777" w:rsidR="00F8772E" w:rsidRPr="00CF7538" w:rsidRDefault="00F8772E" w:rsidP="00E13C59">
            <w:pPr>
              <w:pStyle w:val="TableParagraph"/>
              <w:jc w:val="right"/>
              <w:rPr>
                <w:b/>
                <w:sz w:val="24"/>
                <w:szCs w:val="24"/>
              </w:rPr>
            </w:pPr>
            <w:r w:rsidRPr="00CF7538">
              <w:rPr>
                <w:b/>
                <w:sz w:val="24"/>
                <w:szCs w:val="24"/>
              </w:rPr>
              <w:t>1</w:t>
            </w:r>
          </w:p>
        </w:tc>
      </w:tr>
      <w:tr w:rsidR="00F8772E" w:rsidRPr="00CF7538" w14:paraId="21C24727" w14:textId="77777777" w:rsidTr="00711429">
        <w:trPr>
          <w:trHeight w:val="431"/>
        </w:trPr>
        <w:tc>
          <w:tcPr>
            <w:tcW w:w="4378" w:type="pct"/>
          </w:tcPr>
          <w:p w14:paraId="5CF79C47" w14:textId="77777777" w:rsidR="00F8772E" w:rsidRPr="00CF7538" w:rsidRDefault="00F8772E" w:rsidP="00E13C59">
            <w:pPr>
              <w:pStyle w:val="TableParagraph"/>
              <w:rPr>
                <w:b/>
                <w:sz w:val="24"/>
                <w:szCs w:val="24"/>
              </w:rPr>
            </w:pPr>
            <w:r w:rsidRPr="00CF7538">
              <w:rPr>
                <w:b/>
                <w:sz w:val="24"/>
                <w:szCs w:val="24"/>
              </w:rPr>
              <w:t>1. X</w:t>
            </w:r>
            <w:r w:rsidR="00E00954">
              <w:rPr>
                <w:b/>
                <w:sz w:val="24"/>
                <w:szCs w:val="24"/>
              </w:rPr>
              <w:t>XXX XXXXX XXXXXXXXXXX ......</w:t>
            </w:r>
            <w:r w:rsidRPr="00CF7538">
              <w:rPr>
                <w:b/>
                <w:sz w:val="24"/>
                <w:szCs w:val="24"/>
              </w:rPr>
              <w:t>.................................................</w:t>
            </w:r>
          </w:p>
        </w:tc>
        <w:tc>
          <w:tcPr>
            <w:tcW w:w="622" w:type="pct"/>
          </w:tcPr>
          <w:p w14:paraId="22333699" w14:textId="77777777" w:rsidR="00F8772E" w:rsidRPr="00CF7538" w:rsidRDefault="00F8772E" w:rsidP="00E13C59">
            <w:pPr>
              <w:pStyle w:val="TableParagraph"/>
              <w:jc w:val="right"/>
              <w:rPr>
                <w:b/>
                <w:sz w:val="24"/>
                <w:szCs w:val="24"/>
              </w:rPr>
            </w:pPr>
            <w:r w:rsidRPr="00CF7538">
              <w:rPr>
                <w:b/>
                <w:sz w:val="24"/>
                <w:szCs w:val="24"/>
              </w:rPr>
              <w:t>xx</w:t>
            </w:r>
          </w:p>
        </w:tc>
      </w:tr>
      <w:tr w:rsidR="00F8772E" w:rsidRPr="00CF7538" w14:paraId="51CB04CB" w14:textId="77777777" w:rsidTr="00711429">
        <w:trPr>
          <w:trHeight w:val="340"/>
        </w:trPr>
        <w:tc>
          <w:tcPr>
            <w:tcW w:w="4378" w:type="pct"/>
          </w:tcPr>
          <w:p w14:paraId="35306628" w14:textId="77777777" w:rsidR="00F8772E" w:rsidRPr="00CF7538" w:rsidRDefault="007E7A82" w:rsidP="00E13C59">
            <w:pPr>
              <w:pStyle w:val="TableParagraph"/>
              <w:rPr>
                <w:sz w:val="24"/>
                <w:szCs w:val="24"/>
              </w:rPr>
            </w:pPr>
            <w:r>
              <w:rPr>
                <w:sz w:val="24"/>
                <w:szCs w:val="24"/>
              </w:rPr>
              <w:t xml:space="preserve"> </w:t>
            </w:r>
            <w:r w:rsidR="00F8772E" w:rsidRPr="00CF7538">
              <w:rPr>
                <w:sz w:val="24"/>
                <w:szCs w:val="24"/>
              </w:rPr>
              <w:t>1.</w:t>
            </w:r>
            <w:r w:rsidR="00E00954">
              <w:rPr>
                <w:sz w:val="24"/>
                <w:szCs w:val="24"/>
              </w:rPr>
              <w:t>1. Xxxx Xxxxx ..............</w:t>
            </w:r>
            <w:r w:rsidR="00F8772E" w:rsidRPr="00CF7538">
              <w:rPr>
                <w:sz w:val="24"/>
                <w:szCs w:val="24"/>
              </w:rPr>
              <w:t>............................................................................</w:t>
            </w:r>
          </w:p>
        </w:tc>
        <w:tc>
          <w:tcPr>
            <w:tcW w:w="622" w:type="pct"/>
          </w:tcPr>
          <w:p w14:paraId="1CCBCED8" w14:textId="77777777" w:rsidR="00F8772E" w:rsidRPr="00CF7538" w:rsidRDefault="00F8772E" w:rsidP="00E13C59">
            <w:pPr>
              <w:pStyle w:val="TableParagraph"/>
              <w:jc w:val="right"/>
              <w:rPr>
                <w:sz w:val="24"/>
                <w:szCs w:val="24"/>
              </w:rPr>
            </w:pPr>
            <w:r w:rsidRPr="00CF7538">
              <w:rPr>
                <w:sz w:val="24"/>
                <w:szCs w:val="24"/>
              </w:rPr>
              <w:t>xx</w:t>
            </w:r>
          </w:p>
        </w:tc>
      </w:tr>
      <w:tr w:rsidR="00F8772E" w:rsidRPr="00CF7538" w14:paraId="6E93718A" w14:textId="77777777" w:rsidTr="00711429">
        <w:trPr>
          <w:trHeight w:val="336"/>
        </w:trPr>
        <w:tc>
          <w:tcPr>
            <w:tcW w:w="4378" w:type="pct"/>
          </w:tcPr>
          <w:p w14:paraId="7483AECB" w14:textId="77777777" w:rsidR="00F8772E" w:rsidRPr="00CF7538" w:rsidRDefault="007E7A82" w:rsidP="00E13C59">
            <w:pPr>
              <w:pStyle w:val="TableParagraph"/>
              <w:rPr>
                <w:sz w:val="24"/>
                <w:szCs w:val="24"/>
              </w:rPr>
            </w:pPr>
            <w:r>
              <w:rPr>
                <w:sz w:val="24"/>
                <w:szCs w:val="24"/>
              </w:rPr>
              <w:t xml:space="preserve">    1.1.1. Xxxx Xxxxx </w:t>
            </w:r>
            <w:r w:rsidR="00F8772E" w:rsidRPr="00CF7538">
              <w:rPr>
                <w:sz w:val="24"/>
                <w:szCs w:val="24"/>
              </w:rPr>
              <w:t>………….……………………………………...........</w:t>
            </w:r>
          </w:p>
        </w:tc>
        <w:tc>
          <w:tcPr>
            <w:tcW w:w="622" w:type="pct"/>
          </w:tcPr>
          <w:p w14:paraId="7AD593C9" w14:textId="77777777" w:rsidR="00F8772E" w:rsidRPr="00CF7538" w:rsidRDefault="00F8772E" w:rsidP="00E13C59">
            <w:pPr>
              <w:pStyle w:val="TableParagraph"/>
              <w:jc w:val="right"/>
              <w:rPr>
                <w:sz w:val="24"/>
                <w:szCs w:val="24"/>
              </w:rPr>
            </w:pPr>
            <w:r w:rsidRPr="00CF7538">
              <w:rPr>
                <w:sz w:val="24"/>
                <w:szCs w:val="24"/>
              </w:rPr>
              <w:t>xx</w:t>
            </w:r>
          </w:p>
        </w:tc>
      </w:tr>
      <w:tr w:rsidR="00F8772E" w:rsidRPr="00CF7538" w14:paraId="6CE93482" w14:textId="77777777" w:rsidTr="00711429">
        <w:trPr>
          <w:trHeight w:val="382"/>
        </w:trPr>
        <w:tc>
          <w:tcPr>
            <w:tcW w:w="4378" w:type="pct"/>
          </w:tcPr>
          <w:p w14:paraId="2977AE26" w14:textId="77777777" w:rsidR="00F8772E" w:rsidRPr="00CF7538" w:rsidRDefault="007E7A82" w:rsidP="00E13C59">
            <w:pPr>
              <w:pStyle w:val="TableParagraph"/>
              <w:rPr>
                <w:sz w:val="24"/>
                <w:szCs w:val="24"/>
              </w:rPr>
            </w:pPr>
            <w:r>
              <w:rPr>
                <w:sz w:val="24"/>
                <w:szCs w:val="24"/>
              </w:rPr>
              <w:t xml:space="preserve">    1.1.2. Xxxx Xxxxx </w:t>
            </w:r>
            <w:r w:rsidR="00F8772E" w:rsidRPr="00CF7538">
              <w:rPr>
                <w:sz w:val="24"/>
                <w:szCs w:val="24"/>
              </w:rPr>
              <w:t>…………………………………………....................</w:t>
            </w:r>
          </w:p>
        </w:tc>
        <w:tc>
          <w:tcPr>
            <w:tcW w:w="622" w:type="pct"/>
          </w:tcPr>
          <w:p w14:paraId="6F60BABF" w14:textId="77777777" w:rsidR="00F8772E" w:rsidRPr="00CF7538" w:rsidRDefault="00F8772E" w:rsidP="00E13C59">
            <w:pPr>
              <w:pStyle w:val="TableParagraph"/>
              <w:jc w:val="right"/>
              <w:rPr>
                <w:sz w:val="24"/>
                <w:szCs w:val="24"/>
              </w:rPr>
            </w:pPr>
            <w:r w:rsidRPr="00CF7538">
              <w:rPr>
                <w:sz w:val="24"/>
                <w:szCs w:val="24"/>
              </w:rPr>
              <w:t>xx</w:t>
            </w:r>
          </w:p>
        </w:tc>
      </w:tr>
      <w:tr w:rsidR="00F8772E" w:rsidRPr="00CF7538" w14:paraId="761E171B" w14:textId="77777777" w:rsidTr="00711429">
        <w:trPr>
          <w:trHeight w:val="451"/>
        </w:trPr>
        <w:tc>
          <w:tcPr>
            <w:tcW w:w="4378" w:type="pct"/>
          </w:tcPr>
          <w:p w14:paraId="49905AA2" w14:textId="77777777" w:rsidR="00F8772E" w:rsidRPr="00CF7538" w:rsidRDefault="007E7A82" w:rsidP="00E13C59">
            <w:pPr>
              <w:pStyle w:val="TableParagraph"/>
              <w:rPr>
                <w:sz w:val="24"/>
                <w:szCs w:val="24"/>
              </w:rPr>
            </w:pPr>
            <w:r>
              <w:rPr>
                <w:sz w:val="24"/>
                <w:szCs w:val="24"/>
              </w:rPr>
              <w:t xml:space="preserve"> </w:t>
            </w:r>
            <w:r w:rsidR="00E00954">
              <w:rPr>
                <w:sz w:val="24"/>
                <w:szCs w:val="24"/>
              </w:rPr>
              <w:t>1.2.</w:t>
            </w:r>
            <w:r>
              <w:rPr>
                <w:sz w:val="24"/>
                <w:szCs w:val="24"/>
              </w:rPr>
              <w:t xml:space="preserve"> Xxxx Xxxxx</w:t>
            </w:r>
            <w:r w:rsidR="00E00954">
              <w:rPr>
                <w:sz w:val="24"/>
                <w:szCs w:val="24"/>
              </w:rPr>
              <w:t>………………………….</w:t>
            </w:r>
            <w:r w:rsidR="00F8772E" w:rsidRPr="00CF7538">
              <w:rPr>
                <w:sz w:val="24"/>
                <w:szCs w:val="24"/>
              </w:rPr>
              <w:t>…………………......................</w:t>
            </w:r>
          </w:p>
        </w:tc>
        <w:tc>
          <w:tcPr>
            <w:tcW w:w="622" w:type="pct"/>
          </w:tcPr>
          <w:p w14:paraId="41F1D8FC" w14:textId="77777777" w:rsidR="00F8772E" w:rsidRPr="00CF7538" w:rsidRDefault="00F8772E" w:rsidP="00E13C59">
            <w:pPr>
              <w:pStyle w:val="TableParagraph"/>
              <w:jc w:val="right"/>
              <w:rPr>
                <w:sz w:val="24"/>
                <w:szCs w:val="24"/>
              </w:rPr>
            </w:pPr>
            <w:r w:rsidRPr="00CF7538">
              <w:rPr>
                <w:sz w:val="24"/>
                <w:szCs w:val="24"/>
              </w:rPr>
              <w:t>xx</w:t>
            </w:r>
          </w:p>
        </w:tc>
      </w:tr>
      <w:tr w:rsidR="00F8772E" w:rsidRPr="00CF7538" w14:paraId="35F01325" w14:textId="77777777" w:rsidTr="00711429">
        <w:trPr>
          <w:trHeight w:val="433"/>
        </w:trPr>
        <w:tc>
          <w:tcPr>
            <w:tcW w:w="4378" w:type="pct"/>
          </w:tcPr>
          <w:p w14:paraId="7B6965A9" w14:textId="77777777" w:rsidR="00F8772E" w:rsidRPr="00CF7538" w:rsidRDefault="00E00954" w:rsidP="00E13C59">
            <w:pPr>
              <w:pStyle w:val="TableParagraph"/>
              <w:rPr>
                <w:b/>
                <w:sz w:val="24"/>
                <w:szCs w:val="24"/>
              </w:rPr>
            </w:pPr>
            <w:r>
              <w:rPr>
                <w:b/>
                <w:sz w:val="24"/>
                <w:szCs w:val="24"/>
              </w:rPr>
              <w:t xml:space="preserve">2. XXXX XXXXX XXXXXXXXX </w:t>
            </w:r>
            <w:r w:rsidR="00F8772E" w:rsidRPr="00CF7538">
              <w:rPr>
                <w:b/>
                <w:sz w:val="24"/>
                <w:szCs w:val="24"/>
              </w:rPr>
              <w:t>………………………………............</w:t>
            </w:r>
          </w:p>
        </w:tc>
        <w:tc>
          <w:tcPr>
            <w:tcW w:w="622" w:type="pct"/>
          </w:tcPr>
          <w:p w14:paraId="156DF22B" w14:textId="77777777" w:rsidR="00F8772E" w:rsidRPr="00CF7538" w:rsidRDefault="00F8772E" w:rsidP="00E13C59">
            <w:pPr>
              <w:pStyle w:val="TableParagraph"/>
              <w:jc w:val="right"/>
              <w:rPr>
                <w:b/>
                <w:sz w:val="24"/>
                <w:szCs w:val="24"/>
              </w:rPr>
            </w:pPr>
            <w:r w:rsidRPr="00CF7538">
              <w:rPr>
                <w:b/>
                <w:sz w:val="24"/>
                <w:szCs w:val="24"/>
              </w:rPr>
              <w:t>xx</w:t>
            </w:r>
          </w:p>
        </w:tc>
      </w:tr>
      <w:tr w:rsidR="00F8772E" w:rsidRPr="00CF7538" w14:paraId="3F5CFA0A" w14:textId="77777777" w:rsidTr="00711429">
        <w:trPr>
          <w:trHeight w:val="340"/>
        </w:trPr>
        <w:tc>
          <w:tcPr>
            <w:tcW w:w="4378" w:type="pct"/>
          </w:tcPr>
          <w:p w14:paraId="561B3CC5" w14:textId="77777777" w:rsidR="00F8772E" w:rsidRPr="00CF7538" w:rsidRDefault="007E7A82" w:rsidP="00E13C59">
            <w:pPr>
              <w:pStyle w:val="TableParagraph"/>
              <w:rPr>
                <w:sz w:val="24"/>
                <w:szCs w:val="24"/>
              </w:rPr>
            </w:pPr>
            <w:r>
              <w:rPr>
                <w:sz w:val="24"/>
                <w:szCs w:val="24"/>
              </w:rPr>
              <w:t xml:space="preserve"> </w:t>
            </w:r>
            <w:r w:rsidR="00E00954">
              <w:rPr>
                <w:sz w:val="24"/>
                <w:szCs w:val="24"/>
              </w:rPr>
              <w:t>2.1. Xxxx Xxxxx .</w:t>
            </w:r>
            <w:r w:rsidR="00F8772E" w:rsidRPr="00CF7538">
              <w:rPr>
                <w:sz w:val="24"/>
                <w:szCs w:val="24"/>
              </w:rPr>
              <w:t>……………………………………………….................</w:t>
            </w:r>
          </w:p>
        </w:tc>
        <w:tc>
          <w:tcPr>
            <w:tcW w:w="622" w:type="pct"/>
          </w:tcPr>
          <w:p w14:paraId="6DF73299" w14:textId="77777777" w:rsidR="00F8772E" w:rsidRPr="00CF7538" w:rsidRDefault="00F8772E" w:rsidP="00E13C59">
            <w:pPr>
              <w:pStyle w:val="TableParagraph"/>
              <w:jc w:val="right"/>
              <w:rPr>
                <w:sz w:val="24"/>
                <w:szCs w:val="24"/>
              </w:rPr>
            </w:pPr>
            <w:r w:rsidRPr="00CF7538">
              <w:rPr>
                <w:sz w:val="24"/>
                <w:szCs w:val="24"/>
              </w:rPr>
              <w:t>xx</w:t>
            </w:r>
          </w:p>
        </w:tc>
      </w:tr>
      <w:tr w:rsidR="00F8772E" w:rsidRPr="00CF7538" w14:paraId="13732DF6" w14:textId="77777777" w:rsidTr="00711429">
        <w:trPr>
          <w:trHeight w:val="311"/>
        </w:trPr>
        <w:tc>
          <w:tcPr>
            <w:tcW w:w="4378" w:type="pct"/>
          </w:tcPr>
          <w:p w14:paraId="6CF11F2E" w14:textId="77777777" w:rsidR="00F8772E" w:rsidRPr="00CF7538" w:rsidRDefault="007E7A82" w:rsidP="00E13C59">
            <w:pPr>
              <w:pStyle w:val="TableParagraph"/>
              <w:rPr>
                <w:sz w:val="24"/>
                <w:szCs w:val="24"/>
              </w:rPr>
            </w:pPr>
            <w:r>
              <w:rPr>
                <w:sz w:val="24"/>
                <w:szCs w:val="24"/>
              </w:rPr>
              <w:t xml:space="preserve">    2.1.1. Xxxx Xxxxx </w:t>
            </w:r>
            <w:r w:rsidR="00F8772E" w:rsidRPr="00CF7538">
              <w:rPr>
                <w:sz w:val="24"/>
                <w:szCs w:val="24"/>
              </w:rPr>
              <w:t>……………………………………………...............</w:t>
            </w:r>
          </w:p>
        </w:tc>
        <w:tc>
          <w:tcPr>
            <w:tcW w:w="622" w:type="pct"/>
          </w:tcPr>
          <w:p w14:paraId="794627D6" w14:textId="77777777" w:rsidR="00F8772E" w:rsidRPr="00CF7538" w:rsidRDefault="00F8772E" w:rsidP="00E13C59">
            <w:pPr>
              <w:pStyle w:val="TableParagraph"/>
              <w:jc w:val="right"/>
              <w:rPr>
                <w:sz w:val="24"/>
                <w:szCs w:val="24"/>
              </w:rPr>
            </w:pPr>
            <w:r w:rsidRPr="00CF7538">
              <w:rPr>
                <w:sz w:val="24"/>
                <w:szCs w:val="24"/>
              </w:rPr>
              <w:t>xx</w:t>
            </w:r>
          </w:p>
        </w:tc>
      </w:tr>
      <w:tr w:rsidR="00F8772E" w:rsidRPr="00CF7538" w14:paraId="2D283DAA" w14:textId="77777777" w:rsidTr="00711429">
        <w:trPr>
          <w:trHeight w:val="343"/>
        </w:trPr>
        <w:tc>
          <w:tcPr>
            <w:tcW w:w="4378" w:type="pct"/>
          </w:tcPr>
          <w:p w14:paraId="44B6FB87" w14:textId="77777777" w:rsidR="00F8772E" w:rsidRPr="00CF7538" w:rsidRDefault="007E7A82" w:rsidP="00E13C59">
            <w:pPr>
              <w:pStyle w:val="TableParagraph"/>
              <w:rPr>
                <w:sz w:val="24"/>
                <w:szCs w:val="24"/>
              </w:rPr>
            </w:pPr>
            <w:r>
              <w:rPr>
                <w:sz w:val="24"/>
                <w:szCs w:val="24"/>
              </w:rPr>
              <w:t xml:space="preserve">    2.1.2. Xxxx Xxxxx </w:t>
            </w:r>
            <w:r w:rsidR="00F8772E" w:rsidRPr="00CF7538">
              <w:rPr>
                <w:sz w:val="24"/>
                <w:szCs w:val="24"/>
              </w:rPr>
              <w:t>…………………………………………...............…</w:t>
            </w:r>
          </w:p>
        </w:tc>
        <w:tc>
          <w:tcPr>
            <w:tcW w:w="622" w:type="pct"/>
          </w:tcPr>
          <w:p w14:paraId="3ADC369F" w14:textId="77777777" w:rsidR="00F8772E" w:rsidRPr="00CF7538" w:rsidRDefault="00F8772E" w:rsidP="00E13C59">
            <w:pPr>
              <w:pStyle w:val="TableParagraph"/>
              <w:jc w:val="right"/>
              <w:rPr>
                <w:sz w:val="24"/>
                <w:szCs w:val="24"/>
              </w:rPr>
            </w:pPr>
            <w:r w:rsidRPr="00CF7538">
              <w:rPr>
                <w:sz w:val="24"/>
                <w:szCs w:val="24"/>
              </w:rPr>
              <w:t>xx</w:t>
            </w:r>
          </w:p>
        </w:tc>
      </w:tr>
      <w:tr w:rsidR="00F8772E" w:rsidRPr="00CF7538" w14:paraId="5582BFF8" w14:textId="77777777" w:rsidTr="00711429">
        <w:trPr>
          <w:trHeight w:val="435"/>
        </w:trPr>
        <w:tc>
          <w:tcPr>
            <w:tcW w:w="4378" w:type="pct"/>
          </w:tcPr>
          <w:p w14:paraId="7BD27CAB" w14:textId="77777777" w:rsidR="00F8772E" w:rsidRPr="00CF7538" w:rsidRDefault="007E7A82" w:rsidP="00E13C59">
            <w:pPr>
              <w:pStyle w:val="TableParagraph"/>
              <w:rPr>
                <w:sz w:val="24"/>
                <w:szCs w:val="24"/>
              </w:rPr>
            </w:pPr>
            <w:r>
              <w:rPr>
                <w:sz w:val="24"/>
                <w:szCs w:val="24"/>
              </w:rPr>
              <w:t xml:space="preserve"> </w:t>
            </w:r>
            <w:r w:rsidR="00E00954">
              <w:rPr>
                <w:sz w:val="24"/>
                <w:szCs w:val="24"/>
              </w:rPr>
              <w:t xml:space="preserve">2.2. Xxxx Xxxxx </w:t>
            </w:r>
            <w:r w:rsidR="00F8772E" w:rsidRPr="00CF7538">
              <w:rPr>
                <w:sz w:val="24"/>
                <w:szCs w:val="24"/>
              </w:rPr>
              <w:t>……………………………………………..............……</w:t>
            </w:r>
          </w:p>
        </w:tc>
        <w:tc>
          <w:tcPr>
            <w:tcW w:w="622" w:type="pct"/>
          </w:tcPr>
          <w:p w14:paraId="5505AB20" w14:textId="77777777" w:rsidR="00F8772E" w:rsidRPr="00CF7538" w:rsidRDefault="00F8772E" w:rsidP="00E13C59">
            <w:pPr>
              <w:pStyle w:val="TableParagraph"/>
              <w:jc w:val="right"/>
              <w:rPr>
                <w:sz w:val="24"/>
                <w:szCs w:val="24"/>
              </w:rPr>
            </w:pPr>
            <w:r w:rsidRPr="00CF7538">
              <w:rPr>
                <w:sz w:val="24"/>
                <w:szCs w:val="24"/>
              </w:rPr>
              <w:t>xx</w:t>
            </w:r>
          </w:p>
        </w:tc>
      </w:tr>
      <w:tr w:rsidR="00F8772E" w:rsidRPr="00CF7538" w14:paraId="676A3DC2" w14:textId="77777777" w:rsidTr="00711429">
        <w:trPr>
          <w:trHeight w:val="495"/>
        </w:trPr>
        <w:tc>
          <w:tcPr>
            <w:tcW w:w="4378" w:type="pct"/>
          </w:tcPr>
          <w:p w14:paraId="140B62AA" w14:textId="77777777" w:rsidR="00F8772E" w:rsidRPr="00CF7538" w:rsidRDefault="00F8772E" w:rsidP="00E13C59">
            <w:pPr>
              <w:pStyle w:val="TableParagraph"/>
              <w:rPr>
                <w:b/>
                <w:sz w:val="24"/>
                <w:szCs w:val="24"/>
              </w:rPr>
            </w:pPr>
            <w:r w:rsidRPr="00CF7538">
              <w:rPr>
                <w:b/>
                <w:sz w:val="24"/>
                <w:szCs w:val="24"/>
              </w:rPr>
              <w:t>3. XXXXXXXXX XXXXXXXXX</w:t>
            </w:r>
            <w:r w:rsidR="00E00954">
              <w:rPr>
                <w:b/>
                <w:sz w:val="24"/>
                <w:szCs w:val="24"/>
              </w:rPr>
              <w:t>XX .........................</w:t>
            </w:r>
            <w:r w:rsidRPr="00CF7538">
              <w:rPr>
                <w:b/>
                <w:sz w:val="24"/>
                <w:szCs w:val="24"/>
              </w:rPr>
              <w:t>...............................</w:t>
            </w:r>
          </w:p>
        </w:tc>
        <w:tc>
          <w:tcPr>
            <w:tcW w:w="622" w:type="pct"/>
          </w:tcPr>
          <w:p w14:paraId="13D4D7DF" w14:textId="77777777" w:rsidR="00F8772E" w:rsidRPr="00CF7538" w:rsidRDefault="00F8772E" w:rsidP="00E13C59">
            <w:pPr>
              <w:pStyle w:val="TableParagraph"/>
              <w:jc w:val="right"/>
              <w:rPr>
                <w:b/>
                <w:sz w:val="24"/>
                <w:szCs w:val="24"/>
              </w:rPr>
            </w:pPr>
            <w:r w:rsidRPr="00CF7538">
              <w:rPr>
                <w:b/>
                <w:sz w:val="24"/>
                <w:szCs w:val="24"/>
              </w:rPr>
              <w:t>xx</w:t>
            </w:r>
          </w:p>
        </w:tc>
      </w:tr>
      <w:tr w:rsidR="00F8772E" w:rsidRPr="00CF7538" w14:paraId="522EDEC0" w14:textId="77777777" w:rsidTr="00711429">
        <w:trPr>
          <w:trHeight w:val="493"/>
        </w:trPr>
        <w:tc>
          <w:tcPr>
            <w:tcW w:w="4378" w:type="pct"/>
          </w:tcPr>
          <w:p w14:paraId="71D01AB5" w14:textId="77777777" w:rsidR="00F8772E" w:rsidRPr="00CF7538" w:rsidRDefault="00F8772E" w:rsidP="00E13C59">
            <w:pPr>
              <w:pStyle w:val="TableParagraph"/>
              <w:rPr>
                <w:b/>
                <w:sz w:val="24"/>
                <w:szCs w:val="24"/>
              </w:rPr>
            </w:pPr>
            <w:r w:rsidRPr="00CF7538">
              <w:rPr>
                <w:b/>
                <w:sz w:val="24"/>
                <w:szCs w:val="24"/>
              </w:rPr>
              <w:t>SONUÇ .........................................................</w:t>
            </w:r>
            <w:r w:rsidR="00E00954">
              <w:rPr>
                <w:b/>
                <w:sz w:val="24"/>
                <w:szCs w:val="24"/>
              </w:rPr>
              <w:t>.............................</w:t>
            </w:r>
            <w:r w:rsidRPr="00CF7538">
              <w:rPr>
                <w:b/>
                <w:sz w:val="24"/>
                <w:szCs w:val="24"/>
              </w:rPr>
              <w:t>...................</w:t>
            </w:r>
          </w:p>
        </w:tc>
        <w:tc>
          <w:tcPr>
            <w:tcW w:w="622" w:type="pct"/>
          </w:tcPr>
          <w:p w14:paraId="579D8CC9" w14:textId="77777777" w:rsidR="00F8772E" w:rsidRPr="00CF7538" w:rsidRDefault="00F8772E" w:rsidP="00E13C59">
            <w:pPr>
              <w:pStyle w:val="TableParagraph"/>
              <w:jc w:val="right"/>
              <w:rPr>
                <w:b/>
                <w:sz w:val="24"/>
                <w:szCs w:val="24"/>
              </w:rPr>
            </w:pPr>
            <w:r w:rsidRPr="00CF7538">
              <w:rPr>
                <w:b/>
                <w:sz w:val="24"/>
                <w:szCs w:val="24"/>
              </w:rPr>
              <w:t>xx</w:t>
            </w:r>
          </w:p>
        </w:tc>
      </w:tr>
      <w:tr w:rsidR="00F8772E" w:rsidRPr="00CF7538" w14:paraId="7C109EBC" w14:textId="77777777" w:rsidTr="00711429">
        <w:trPr>
          <w:trHeight w:val="492"/>
        </w:trPr>
        <w:tc>
          <w:tcPr>
            <w:tcW w:w="4378" w:type="pct"/>
          </w:tcPr>
          <w:p w14:paraId="6B243C85" w14:textId="77777777" w:rsidR="00F8772E" w:rsidRPr="00CF7538" w:rsidRDefault="00F8772E" w:rsidP="00E13C59">
            <w:pPr>
              <w:pStyle w:val="TableParagraph"/>
              <w:rPr>
                <w:b/>
                <w:sz w:val="24"/>
                <w:szCs w:val="24"/>
              </w:rPr>
            </w:pPr>
            <w:r w:rsidRPr="00CF7538">
              <w:rPr>
                <w:b/>
                <w:sz w:val="24"/>
                <w:szCs w:val="24"/>
              </w:rPr>
              <w:t>KAYNAKÇA ............................................................</w:t>
            </w:r>
            <w:r w:rsidR="00E00954">
              <w:rPr>
                <w:b/>
                <w:sz w:val="24"/>
                <w:szCs w:val="24"/>
              </w:rPr>
              <w:t>.............................</w:t>
            </w:r>
            <w:r w:rsidRPr="00CF7538">
              <w:rPr>
                <w:b/>
                <w:sz w:val="24"/>
                <w:szCs w:val="24"/>
              </w:rPr>
              <w:t>......</w:t>
            </w:r>
          </w:p>
        </w:tc>
        <w:tc>
          <w:tcPr>
            <w:tcW w:w="622" w:type="pct"/>
          </w:tcPr>
          <w:p w14:paraId="6832B32C" w14:textId="77777777" w:rsidR="00F8772E" w:rsidRPr="00CF7538" w:rsidRDefault="00F8772E" w:rsidP="00E13C59">
            <w:pPr>
              <w:pStyle w:val="TableParagraph"/>
              <w:jc w:val="right"/>
              <w:rPr>
                <w:b/>
                <w:sz w:val="24"/>
                <w:szCs w:val="24"/>
              </w:rPr>
            </w:pPr>
            <w:r w:rsidRPr="00CF7538">
              <w:rPr>
                <w:b/>
                <w:sz w:val="24"/>
                <w:szCs w:val="24"/>
              </w:rPr>
              <w:t>xx</w:t>
            </w:r>
          </w:p>
        </w:tc>
      </w:tr>
      <w:tr w:rsidR="00F8772E" w:rsidRPr="00CF7538" w14:paraId="1FA3F653" w14:textId="77777777" w:rsidTr="00711429">
        <w:trPr>
          <w:trHeight w:val="368"/>
        </w:trPr>
        <w:tc>
          <w:tcPr>
            <w:tcW w:w="4378" w:type="pct"/>
          </w:tcPr>
          <w:p w14:paraId="24A686E3" w14:textId="77777777" w:rsidR="00F8772E" w:rsidRPr="00CF7538" w:rsidRDefault="00F8772E" w:rsidP="00E13C59">
            <w:pPr>
              <w:pStyle w:val="TableParagraph"/>
              <w:rPr>
                <w:b/>
                <w:sz w:val="24"/>
                <w:szCs w:val="24"/>
              </w:rPr>
            </w:pPr>
            <w:r w:rsidRPr="00CF7538">
              <w:rPr>
                <w:b/>
                <w:sz w:val="24"/>
                <w:szCs w:val="24"/>
              </w:rPr>
              <w:t xml:space="preserve">EKLER </w:t>
            </w:r>
            <w:r w:rsidR="00E13C59">
              <w:rPr>
                <w:b/>
                <w:sz w:val="24"/>
                <w:szCs w:val="24"/>
              </w:rPr>
              <w:t>..</w:t>
            </w:r>
            <w:r w:rsidRPr="00CF7538">
              <w:rPr>
                <w:b/>
                <w:sz w:val="24"/>
                <w:szCs w:val="24"/>
              </w:rPr>
              <w:t>.......................................................................................................</w:t>
            </w:r>
          </w:p>
        </w:tc>
        <w:tc>
          <w:tcPr>
            <w:tcW w:w="622" w:type="pct"/>
          </w:tcPr>
          <w:p w14:paraId="23917E38" w14:textId="77777777" w:rsidR="00F8772E" w:rsidRPr="00CF7538" w:rsidRDefault="00F8772E" w:rsidP="00E13C59">
            <w:pPr>
              <w:pStyle w:val="TableParagraph"/>
              <w:jc w:val="right"/>
              <w:rPr>
                <w:b/>
                <w:sz w:val="24"/>
                <w:szCs w:val="24"/>
              </w:rPr>
            </w:pPr>
            <w:r w:rsidRPr="00CF7538">
              <w:rPr>
                <w:b/>
                <w:sz w:val="24"/>
                <w:szCs w:val="24"/>
              </w:rPr>
              <w:t>xx</w:t>
            </w:r>
          </w:p>
        </w:tc>
      </w:tr>
    </w:tbl>
    <w:p w14:paraId="702D88AB" w14:textId="77777777" w:rsidR="00F8772E" w:rsidRPr="00CF7538" w:rsidRDefault="00F8772E" w:rsidP="00350E03">
      <w:pPr>
        <w:spacing w:after="120" w:line="360" w:lineRule="auto"/>
        <w:ind w:firstLine="851"/>
        <w:jc w:val="right"/>
        <w:rPr>
          <w:rFonts w:ascii="Times New Roman" w:hAnsi="Times New Roman"/>
          <w:sz w:val="24"/>
          <w:szCs w:val="24"/>
        </w:rPr>
        <w:sectPr w:rsidR="00F8772E" w:rsidRPr="00CF7538" w:rsidSect="00376B24">
          <w:pgSz w:w="11910" w:h="16840"/>
          <w:pgMar w:top="2268" w:right="1418" w:bottom="1418" w:left="2127" w:header="0" w:footer="1055" w:gutter="0"/>
          <w:cols w:space="708"/>
        </w:sectPr>
      </w:pPr>
    </w:p>
    <w:tbl>
      <w:tblPr>
        <w:tblW w:w="0" w:type="auto"/>
        <w:tblInd w:w="116" w:type="dxa"/>
        <w:tblLayout w:type="fixed"/>
        <w:tblCellMar>
          <w:left w:w="0" w:type="dxa"/>
          <w:right w:w="0" w:type="dxa"/>
        </w:tblCellMar>
        <w:tblLook w:val="01E0" w:firstRow="1" w:lastRow="1" w:firstColumn="1" w:lastColumn="1" w:noHBand="0" w:noVBand="0"/>
      </w:tblPr>
      <w:tblGrid>
        <w:gridCol w:w="1324"/>
        <w:gridCol w:w="5865"/>
        <w:gridCol w:w="638"/>
      </w:tblGrid>
      <w:tr w:rsidR="00F8772E" w:rsidRPr="00CF7538" w14:paraId="2E0EFECE" w14:textId="77777777" w:rsidTr="007E309B">
        <w:trPr>
          <w:trHeight w:val="796"/>
        </w:trPr>
        <w:tc>
          <w:tcPr>
            <w:tcW w:w="7827" w:type="dxa"/>
            <w:gridSpan w:val="3"/>
          </w:tcPr>
          <w:p w14:paraId="1DE10302" w14:textId="77777777" w:rsidR="00F8772E" w:rsidRPr="00CF7538" w:rsidRDefault="00F8772E" w:rsidP="008922E5">
            <w:pPr>
              <w:pStyle w:val="TableParagraph"/>
              <w:jc w:val="center"/>
              <w:rPr>
                <w:b/>
                <w:sz w:val="24"/>
                <w:szCs w:val="24"/>
              </w:rPr>
            </w:pPr>
            <w:r w:rsidRPr="00CF7538">
              <w:rPr>
                <w:b/>
                <w:sz w:val="24"/>
                <w:szCs w:val="24"/>
              </w:rPr>
              <w:lastRenderedPageBreak/>
              <w:t>TABLOLAR</w:t>
            </w:r>
            <w:r w:rsidRPr="00CF7538">
              <w:rPr>
                <w:b/>
                <w:spacing w:val="-2"/>
                <w:sz w:val="24"/>
                <w:szCs w:val="24"/>
              </w:rPr>
              <w:t xml:space="preserve"> </w:t>
            </w:r>
            <w:r w:rsidRPr="00CF7538">
              <w:rPr>
                <w:b/>
                <w:sz w:val="24"/>
                <w:szCs w:val="24"/>
              </w:rPr>
              <w:t>LİSTESİ</w:t>
            </w:r>
          </w:p>
          <w:p w14:paraId="5C3D1301" w14:textId="77777777" w:rsidR="00F8772E" w:rsidRPr="00CF7538" w:rsidRDefault="00F8772E" w:rsidP="008922E5">
            <w:pPr>
              <w:pStyle w:val="TableParagraph"/>
              <w:jc w:val="right"/>
              <w:rPr>
                <w:sz w:val="24"/>
                <w:szCs w:val="24"/>
              </w:rPr>
            </w:pPr>
            <w:r w:rsidRPr="00CF7538">
              <w:rPr>
                <w:sz w:val="24"/>
                <w:szCs w:val="24"/>
                <w:u w:val="single"/>
              </w:rPr>
              <w:t>Sayfa</w:t>
            </w:r>
          </w:p>
        </w:tc>
      </w:tr>
      <w:tr w:rsidR="008922E5" w:rsidRPr="00CF7538" w14:paraId="41EDFD63" w14:textId="77777777" w:rsidTr="007E309B">
        <w:trPr>
          <w:trHeight w:val="373"/>
        </w:trPr>
        <w:tc>
          <w:tcPr>
            <w:tcW w:w="1324" w:type="dxa"/>
          </w:tcPr>
          <w:p w14:paraId="1051FED4" w14:textId="77777777" w:rsidR="008922E5" w:rsidRPr="00CF7538" w:rsidRDefault="008922E5" w:rsidP="008922E5">
            <w:pPr>
              <w:pStyle w:val="TableParagraph"/>
              <w:rPr>
                <w:sz w:val="24"/>
                <w:szCs w:val="24"/>
              </w:rPr>
            </w:pPr>
            <w:r w:rsidRPr="00CF7538">
              <w:rPr>
                <w:sz w:val="24"/>
                <w:szCs w:val="24"/>
              </w:rPr>
              <w:t>Tablo 2.1:</w:t>
            </w:r>
          </w:p>
        </w:tc>
        <w:tc>
          <w:tcPr>
            <w:tcW w:w="5865" w:type="dxa"/>
          </w:tcPr>
          <w:p w14:paraId="34A9C443" w14:textId="77777777" w:rsidR="008922E5" w:rsidRDefault="008922E5" w:rsidP="008922E5">
            <w:pPr>
              <w:spacing w:after="0" w:line="240" w:lineRule="auto"/>
            </w:pPr>
            <w:r w:rsidRPr="00D3090A">
              <w:rPr>
                <w:rFonts w:ascii="Times New Roman" w:hAnsi="Times New Roman"/>
                <w:sz w:val="24"/>
                <w:szCs w:val="24"/>
              </w:rPr>
              <w:t>................................................................................................</w:t>
            </w:r>
          </w:p>
        </w:tc>
        <w:tc>
          <w:tcPr>
            <w:tcW w:w="638" w:type="dxa"/>
          </w:tcPr>
          <w:p w14:paraId="6FDB0F7C" w14:textId="77777777" w:rsidR="008922E5" w:rsidRPr="00CF7538" w:rsidRDefault="008922E5" w:rsidP="008922E5">
            <w:pPr>
              <w:pStyle w:val="TableParagraph"/>
              <w:rPr>
                <w:sz w:val="24"/>
                <w:szCs w:val="24"/>
              </w:rPr>
            </w:pPr>
            <w:r w:rsidRPr="00CF7538">
              <w:rPr>
                <w:sz w:val="24"/>
                <w:szCs w:val="24"/>
              </w:rPr>
              <w:t>xxx</w:t>
            </w:r>
          </w:p>
        </w:tc>
      </w:tr>
      <w:tr w:rsidR="008922E5" w:rsidRPr="00CF7538" w14:paraId="26796EDA" w14:textId="77777777" w:rsidTr="007E309B">
        <w:trPr>
          <w:trHeight w:val="372"/>
        </w:trPr>
        <w:tc>
          <w:tcPr>
            <w:tcW w:w="1324" w:type="dxa"/>
          </w:tcPr>
          <w:p w14:paraId="621E83D2" w14:textId="77777777" w:rsidR="008922E5" w:rsidRPr="00CF7538" w:rsidRDefault="008922E5" w:rsidP="008922E5">
            <w:pPr>
              <w:pStyle w:val="TableParagraph"/>
              <w:rPr>
                <w:sz w:val="24"/>
                <w:szCs w:val="24"/>
              </w:rPr>
            </w:pPr>
            <w:r w:rsidRPr="00CF7538">
              <w:rPr>
                <w:sz w:val="24"/>
                <w:szCs w:val="24"/>
              </w:rPr>
              <w:t>Tablo 2.2:</w:t>
            </w:r>
          </w:p>
        </w:tc>
        <w:tc>
          <w:tcPr>
            <w:tcW w:w="5865" w:type="dxa"/>
          </w:tcPr>
          <w:p w14:paraId="47B40CB8" w14:textId="77777777" w:rsidR="008922E5" w:rsidRDefault="008922E5" w:rsidP="008922E5">
            <w:pPr>
              <w:spacing w:after="0" w:line="240" w:lineRule="auto"/>
            </w:pPr>
            <w:r w:rsidRPr="00D3090A">
              <w:rPr>
                <w:rFonts w:ascii="Times New Roman" w:hAnsi="Times New Roman"/>
                <w:sz w:val="24"/>
                <w:szCs w:val="24"/>
              </w:rPr>
              <w:t>................................................................................................</w:t>
            </w:r>
          </w:p>
        </w:tc>
        <w:tc>
          <w:tcPr>
            <w:tcW w:w="638" w:type="dxa"/>
          </w:tcPr>
          <w:p w14:paraId="6158CB3B" w14:textId="77777777" w:rsidR="008922E5" w:rsidRPr="00CF7538" w:rsidRDefault="008922E5" w:rsidP="008922E5">
            <w:pPr>
              <w:pStyle w:val="TableParagraph"/>
              <w:rPr>
                <w:sz w:val="24"/>
                <w:szCs w:val="24"/>
              </w:rPr>
            </w:pPr>
            <w:r w:rsidRPr="00CF7538">
              <w:rPr>
                <w:sz w:val="24"/>
                <w:szCs w:val="24"/>
              </w:rPr>
              <w:t>xxx</w:t>
            </w:r>
          </w:p>
        </w:tc>
      </w:tr>
      <w:tr w:rsidR="008922E5" w:rsidRPr="00CF7538" w14:paraId="237525D6" w14:textId="77777777" w:rsidTr="007E309B">
        <w:trPr>
          <w:trHeight w:val="373"/>
        </w:trPr>
        <w:tc>
          <w:tcPr>
            <w:tcW w:w="1324" w:type="dxa"/>
          </w:tcPr>
          <w:p w14:paraId="1B9E6190" w14:textId="77777777" w:rsidR="008922E5" w:rsidRPr="00CF7538" w:rsidRDefault="008922E5" w:rsidP="008922E5">
            <w:pPr>
              <w:pStyle w:val="TableParagraph"/>
              <w:rPr>
                <w:sz w:val="24"/>
                <w:szCs w:val="24"/>
              </w:rPr>
            </w:pPr>
            <w:r w:rsidRPr="00CF7538">
              <w:rPr>
                <w:sz w:val="24"/>
                <w:szCs w:val="24"/>
              </w:rPr>
              <w:t>Tablo 2.3:</w:t>
            </w:r>
          </w:p>
        </w:tc>
        <w:tc>
          <w:tcPr>
            <w:tcW w:w="5865" w:type="dxa"/>
          </w:tcPr>
          <w:p w14:paraId="261185EA" w14:textId="77777777" w:rsidR="008922E5" w:rsidRDefault="008922E5" w:rsidP="008922E5">
            <w:pPr>
              <w:spacing w:after="0" w:line="240" w:lineRule="auto"/>
            </w:pPr>
            <w:r w:rsidRPr="00D3090A">
              <w:rPr>
                <w:rFonts w:ascii="Times New Roman" w:hAnsi="Times New Roman"/>
                <w:sz w:val="24"/>
                <w:szCs w:val="24"/>
              </w:rPr>
              <w:t>................................................................................................</w:t>
            </w:r>
          </w:p>
        </w:tc>
        <w:tc>
          <w:tcPr>
            <w:tcW w:w="638" w:type="dxa"/>
          </w:tcPr>
          <w:p w14:paraId="094B291E" w14:textId="77777777" w:rsidR="008922E5" w:rsidRPr="00CF7538" w:rsidRDefault="008922E5" w:rsidP="008922E5">
            <w:pPr>
              <w:pStyle w:val="TableParagraph"/>
              <w:rPr>
                <w:sz w:val="24"/>
                <w:szCs w:val="24"/>
              </w:rPr>
            </w:pPr>
            <w:r w:rsidRPr="00CF7538">
              <w:rPr>
                <w:sz w:val="24"/>
                <w:szCs w:val="24"/>
              </w:rPr>
              <w:t>xxx</w:t>
            </w:r>
          </w:p>
        </w:tc>
      </w:tr>
      <w:tr w:rsidR="008922E5" w:rsidRPr="00CF7538" w14:paraId="4A96624A" w14:textId="77777777" w:rsidTr="007E309B">
        <w:trPr>
          <w:trHeight w:val="373"/>
        </w:trPr>
        <w:tc>
          <w:tcPr>
            <w:tcW w:w="1324" w:type="dxa"/>
          </w:tcPr>
          <w:p w14:paraId="60395696" w14:textId="77777777" w:rsidR="008922E5" w:rsidRPr="00CF7538" w:rsidRDefault="008922E5" w:rsidP="008922E5">
            <w:pPr>
              <w:pStyle w:val="TableParagraph"/>
              <w:rPr>
                <w:sz w:val="24"/>
                <w:szCs w:val="24"/>
              </w:rPr>
            </w:pPr>
            <w:r w:rsidRPr="00CF7538">
              <w:rPr>
                <w:sz w:val="24"/>
                <w:szCs w:val="24"/>
              </w:rPr>
              <w:t>Tablo 2.4:</w:t>
            </w:r>
          </w:p>
        </w:tc>
        <w:tc>
          <w:tcPr>
            <w:tcW w:w="5865" w:type="dxa"/>
          </w:tcPr>
          <w:p w14:paraId="12BB9C26" w14:textId="77777777" w:rsidR="008922E5" w:rsidRDefault="008922E5" w:rsidP="008922E5">
            <w:pPr>
              <w:spacing w:after="0" w:line="240" w:lineRule="auto"/>
            </w:pPr>
            <w:r w:rsidRPr="00D3090A">
              <w:rPr>
                <w:rFonts w:ascii="Times New Roman" w:hAnsi="Times New Roman"/>
                <w:sz w:val="24"/>
                <w:szCs w:val="24"/>
              </w:rPr>
              <w:t>................................................................................................</w:t>
            </w:r>
          </w:p>
        </w:tc>
        <w:tc>
          <w:tcPr>
            <w:tcW w:w="638" w:type="dxa"/>
          </w:tcPr>
          <w:p w14:paraId="4262279C" w14:textId="77777777" w:rsidR="008922E5" w:rsidRPr="00CF7538" w:rsidRDefault="008922E5" w:rsidP="008922E5">
            <w:pPr>
              <w:pStyle w:val="TableParagraph"/>
              <w:rPr>
                <w:sz w:val="24"/>
                <w:szCs w:val="24"/>
              </w:rPr>
            </w:pPr>
            <w:r w:rsidRPr="00CF7538">
              <w:rPr>
                <w:sz w:val="24"/>
                <w:szCs w:val="24"/>
              </w:rPr>
              <w:t>xxx</w:t>
            </w:r>
          </w:p>
        </w:tc>
      </w:tr>
      <w:tr w:rsidR="008922E5" w:rsidRPr="00CF7538" w14:paraId="24D0B6C8" w14:textId="77777777" w:rsidTr="007E309B">
        <w:trPr>
          <w:trHeight w:val="373"/>
        </w:trPr>
        <w:tc>
          <w:tcPr>
            <w:tcW w:w="1324" w:type="dxa"/>
          </w:tcPr>
          <w:p w14:paraId="064589D4" w14:textId="77777777" w:rsidR="008922E5" w:rsidRPr="00CF7538" w:rsidRDefault="008922E5" w:rsidP="008922E5">
            <w:pPr>
              <w:pStyle w:val="TableParagraph"/>
              <w:rPr>
                <w:sz w:val="24"/>
                <w:szCs w:val="24"/>
              </w:rPr>
            </w:pPr>
            <w:r w:rsidRPr="00CF7538">
              <w:rPr>
                <w:sz w:val="24"/>
                <w:szCs w:val="24"/>
              </w:rPr>
              <w:t>Tablo 2.5:</w:t>
            </w:r>
          </w:p>
        </w:tc>
        <w:tc>
          <w:tcPr>
            <w:tcW w:w="5865" w:type="dxa"/>
          </w:tcPr>
          <w:p w14:paraId="34C52E6F" w14:textId="77777777" w:rsidR="008922E5" w:rsidRDefault="008922E5" w:rsidP="008922E5">
            <w:pPr>
              <w:spacing w:after="0" w:line="240" w:lineRule="auto"/>
            </w:pPr>
            <w:r w:rsidRPr="00D3090A">
              <w:rPr>
                <w:rFonts w:ascii="Times New Roman" w:hAnsi="Times New Roman"/>
                <w:sz w:val="24"/>
                <w:szCs w:val="24"/>
              </w:rPr>
              <w:t>................................................................................................</w:t>
            </w:r>
          </w:p>
        </w:tc>
        <w:tc>
          <w:tcPr>
            <w:tcW w:w="638" w:type="dxa"/>
          </w:tcPr>
          <w:p w14:paraId="0B931671" w14:textId="77777777" w:rsidR="008922E5" w:rsidRPr="00CF7538" w:rsidRDefault="008922E5" w:rsidP="008922E5">
            <w:pPr>
              <w:pStyle w:val="TableParagraph"/>
              <w:rPr>
                <w:sz w:val="24"/>
                <w:szCs w:val="24"/>
              </w:rPr>
            </w:pPr>
            <w:r w:rsidRPr="00CF7538">
              <w:rPr>
                <w:sz w:val="24"/>
                <w:szCs w:val="24"/>
              </w:rPr>
              <w:t>xxx</w:t>
            </w:r>
          </w:p>
        </w:tc>
      </w:tr>
      <w:tr w:rsidR="008922E5" w:rsidRPr="00CF7538" w14:paraId="4C3D4A3F" w14:textId="77777777" w:rsidTr="007E309B">
        <w:trPr>
          <w:trHeight w:val="373"/>
        </w:trPr>
        <w:tc>
          <w:tcPr>
            <w:tcW w:w="1324" w:type="dxa"/>
          </w:tcPr>
          <w:p w14:paraId="7600E64D" w14:textId="77777777" w:rsidR="008922E5" w:rsidRPr="00CF7538" w:rsidRDefault="008922E5" w:rsidP="008922E5">
            <w:pPr>
              <w:pStyle w:val="TableParagraph"/>
              <w:rPr>
                <w:sz w:val="24"/>
                <w:szCs w:val="24"/>
              </w:rPr>
            </w:pPr>
            <w:r w:rsidRPr="00CF7538">
              <w:rPr>
                <w:sz w:val="24"/>
                <w:szCs w:val="24"/>
              </w:rPr>
              <w:t>Tablo 2.6:</w:t>
            </w:r>
          </w:p>
        </w:tc>
        <w:tc>
          <w:tcPr>
            <w:tcW w:w="5865" w:type="dxa"/>
          </w:tcPr>
          <w:p w14:paraId="1B901B66" w14:textId="77777777" w:rsidR="008922E5" w:rsidRDefault="008922E5" w:rsidP="008922E5">
            <w:pPr>
              <w:spacing w:after="0" w:line="240" w:lineRule="auto"/>
            </w:pPr>
            <w:r w:rsidRPr="00D3090A">
              <w:rPr>
                <w:rFonts w:ascii="Times New Roman" w:hAnsi="Times New Roman"/>
                <w:sz w:val="24"/>
                <w:szCs w:val="24"/>
              </w:rPr>
              <w:t>................................................................................................</w:t>
            </w:r>
          </w:p>
        </w:tc>
        <w:tc>
          <w:tcPr>
            <w:tcW w:w="638" w:type="dxa"/>
          </w:tcPr>
          <w:p w14:paraId="0277E29D" w14:textId="77777777" w:rsidR="008922E5" w:rsidRPr="00CF7538" w:rsidRDefault="008922E5" w:rsidP="008922E5">
            <w:pPr>
              <w:pStyle w:val="TableParagraph"/>
              <w:rPr>
                <w:sz w:val="24"/>
                <w:szCs w:val="24"/>
              </w:rPr>
            </w:pPr>
            <w:r w:rsidRPr="00CF7538">
              <w:rPr>
                <w:sz w:val="24"/>
                <w:szCs w:val="24"/>
              </w:rPr>
              <w:t>xxx</w:t>
            </w:r>
          </w:p>
        </w:tc>
      </w:tr>
      <w:tr w:rsidR="008922E5" w:rsidRPr="00CF7538" w14:paraId="57A4BD87" w14:textId="77777777" w:rsidTr="007E309B">
        <w:trPr>
          <w:trHeight w:val="372"/>
        </w:trPr>
        <w:tc>
          <w:tcPr>
            <w:tcW w:w="1324" w:type="dxa"/>
          </w:tcPr>
          <w:p w14:paraId="665628FB" w14:textId="77777777" w:rsidR="008922E5" w:rsidRPr="00CF7538" w:rsidRDefault="008922E5" w:rsidP="008922E5">
            <w:pPr>
              <w:pStyle w:val="TableParagraph"/>
              <w:rPr>
                <w:sz w:val="24"/>
                <w:szCs w:val="24"/>
              </w:rPr>
            </w:pPr>
            <w:r w:rsidRPr="00CF7538">
              <w:rPr>
                <w:sz w:val="24"/>
                <w:szCs w:val="24"/>
              </w:rPr>
              <w:t>Tablo 2.7:</w:t>
            </w:r>
          </w:p>
        </w:tc>
        <w:tc>
          <w:tcPr>
            <w:tcW w:w="5865" w:type="dxa"/>
          </w:tcPr>
          <w:p w14:paraId="126F0AB7" w14:textId="77777777" w:rsidR="008922E5" w:rsidRDefault="008922E5" w:rsidP="008922E5">
            <w:pPr>
              <w:spacing w:after="0" w:line="240" w:lineRule="auto"/>
            </w:pPr>
            <w:r w:rsidRPr="00D3090A">
              <w:rPr>
                <w:rFonts w:ascii="Times New Roman" w:hAnsi="Times New Roman"/>
                <w:sz w:val="24"/>
                <w:szCs w:val="24"/>
              </w:rPr>
              <w:t>................................................................................................</w:t>
            </w:r>
          </w:p>
        </w:tc>
        <w:tc>
          <w:tcPr>
            <w:tcW w:w="638" w:type="dxa"/>
          </w:tcPr>
          <w:p w14:paraId="48FAC6AD" w14:textId="77777777" w:rsidR="008922E5" w:rsidRPr="00CF7538" w:rsidRDefault="008922E5" w:rsidP="008922E5">
            <w:pPr>
              <w:pStyle w:val="TableParagraph"/>
              <w:rPr>
                <w:sz w:val="24"/>
                <w:szCs w:val="24"/>
              </w:rPr>
            </w:pPr>
            <w:r w:rsidRPr="00CF7538">
              <w:rPr>
                <w:sz w:val="24"/>
                <w:szCs w:val="24"/>
              </w:rPr>
              <w:t>xxx</w:t>
            </w:r>
          </w:p>
        </w:tc>
      </w:tr>
      <w:tr w:rsidR="008922E5" w:rsidRPr="00CF7538" w14:paraId="6EA1E7ED" w14:textId="77777777" w:rsidTr="007E309B">
        <w:trPr>
          <w:trHeight w:val="373"/>
        </w:trPr>
        <w:tc>
          <w:tcPr>
            <w:tcW w:w="1324" w:type="dxa"/>
          </w:tcPr>
          <w:p w14:paraId="6607C659" w14:textId="77777777" w:rsidR="008922E5" w:rsidRPr="00CF7538" w:rsidRDefault="008922E5" w:rsidP="008922E5">
            <w:pPr>
              <w:pStyle w:val="TableParagraph"/>
              <w:rPr>
                <w:sz w:val="24"/>
                <w:szCs w:val="24"/>
              </w:rPr>
            </w:pPr>
            <w:r w:rsidRPr="00CF7538">
              <w:rPr>
                <w:sz w:val="24"/>
                <w:szCs w:val="24"/>
              </w:rPr>
              <w:t>Tablo 2.8:</w:t>
            </w:r>
          </w:p>
        </w:tc>
        <w:tc>
          <w:tcPr>
            <w:tcW w:w="5865" w:type="dxa"/>
          </w:tcPr>
          <w:p w14:paraId="53512A29" w14:textId="77777777" w:rsidR="008922E5" w:rsidRDefault="008922E5" w:rsidP="008922E5">
            <w:pPr>
              <w:spacing w:after="0" w:line="240" w:lineRule="auto"/>
            </w:pPr>
            <w:r w:rsidRPr="00D3090A">
              <w:rPr>
                <w:rFonts w:ascii="Times New Roman" w:hAnsi="Times New Roman"/>
                <w:sz w:val="24"/>
                <w:szCs w:val="24"/>
              </w:rPr>
              <w:t>................................................................................................</w:t>
            </w:r>
          </w:p>
        </w:tc>
        <w:tc>
          <w:tcPr>
            <w:tcW w:w="638" w:type="dxa"/>
          </w:tcPr>
          <w:p w14:paraId="6BCB3AF6" w14:textId="77777777" w:rsidR="008922E5" w:rsidRPr="00CF7538" w:rsidRDefault="008922E5" w:rsidP="008922E5">
            <w:pPr>
              <w:pStyle w:val="TableParagraph"/>
              <w:rPr>
                <w:sz w:val="24"/>
                <w:szCs w:val="24"/>
              </w:rPr>
            </w:pPr>
            <w:r w:rsidRPr="00CF7538">
              <w:rPr>
                <w:sz w:val="24"/>
                <w:szCs w:val="24"/>
              </w:rPr>
              <w:t>xxx</w:t>
            </w:r>
          </w:p>
        </w:tc>
      </w:tr>
      <w:tr w:rsidR="008922E5" w:rsidRPr="00CF7538" w14:paraId="52A98D59" w14:textId="77777777" w:rsidTr="007E309B">
        <w:trPr>
          <w:trHeight w:val="373"/>
        </w:trPr>
        <w:tc>
          <w:tcPr>
            <w:tcW w:w="1324" w:type="dxa"/>
          </w:tcPr>
          <w:p w14:paraId="544B52FA" w14:textId="77777777" w:rsidR="008922E5" w:rsidRPr="00CF7538" w:rsidRDefault="008922E5" w:rsidP="008922E5">
            <w:pPr>
              <w:pStyle w:val="TableParagraph"/>
              <w:rPr>
                <w:sz w:val="24"/>
                <w:szCs w:val="24"/>
              </w:rPr>
            </w:pPr>
            <w:r w:rsidRPr="00CF7538">
              <w:rPr>
                <w:sz w:val="24"/>
                <w:szCs w:val="24"/>
              </w:rPr>
              <w:t>Tablo 2.9:</w:t>
            </w:r>
          </w:p>
        </w:tc>
        <w:tc>
          <w:tcPr>
            <w:tcW w:w="5865" w:type="dxa"/>
          </w:tcPr>
          <w:p w14:paraId="68BB1F9A" w14:textId="77777777" w:rsidR="008922E5" w:rsidRDefault="008922E5" w:rsidP="008922E5">
            <w:pPr>
              <w:spacing w:after="0" w:line="240" w:lineRule="auto"/>
            </w:pPr>
            <w:r w:rsidRPr="00D3090A">
              <w:rPr>
                <w:rFonts w:ascii="Times New Roman" w:hAnsi="Times New Roman"/>
                <w:sz w:val="24"/>
                <w:szCs w:val="24"/>
              </w:rPr>
              <w:t>................................................................................................</w:t>
            </w:r>
          </w:p>
        </w:tc>
        <w:tc>
          <w:tcPr>
            <w:tcW w:w="638" w:type="dxa"/>
          </w:tcPr>
          <w:p w14:paraId="6DB84E87" w14:textId="77777777" w:rsidR="008922E5" w:rsidRPr="00CF7538" w:rsidRDefault="008922E5" w:rsidP="008922E5">
            <w:pPr>
              <w:pStyle w:val="TableParagraph"/>
              <w:rPr>
                <w:sz w:val="24"/>
                <w:szCs w:val="24"/>
              </w:rPr>
            </w:pPr>
            <w:r w:rsidRPr="00CF7538">
              <w:rPr>
                <w:sz w:val="24"/>
                <w:szCs w:val="24"/>
              </w:rPr>
              <w:t>xxx</w:t>
            </w:r>
          </w:p>
        </w:tc>
      </w:tr>
      <w:tr w:rsidR="008922E5" w:rsidRPr="00CF7538" w14:paraId="3034CD26" w14:textId="77777777" w:rsidTr="007E309B">
        <w:trPr>
          <w:trHeight w:val="373"/>
        </w:trPr>
        <w:tc>
          <w:tcPr>
            <w:tcW w:w="1324" w:type="dxa"/>
          </w:tcPr>
          <w:p w14:paraId="4DA0765C" w14:textId="77777777" w:rsidR="008922E5" w:rsidRPr="00CF7538" w:rsidRDefault="008922E5" w:rsidP="008922E5">
            <w:pPr>
              <w:pStyle w:val="TableParagraph"/>
              <w:rPr>
                <w:sz w:val="24"/>
                <w:szCs w:val="24"/>
              </w:rPr>
            </w:pPr>
            <w:r w:rsidRPr="00CF7538">
              <w:rPr>
                <w:sz w:val="24"/>
                <w:szCs w:val="24"/>
              </w:rPr>
              <w:t>Tablo 2.10:</w:t>
            </w:r>
          </w:p>
        </w:tc>
        <w:tc>
          <w:tcPr>
            <w:tcW w:w="5865" w:type="dxa"/>
          </w:tcPr>
          <w:p w14:paraId="1FE977E6" w14:textId="77777777" w:rsidR="008922E5" w:rsidRDefault="008922E5" w:rsidP="008922E5">
            <w:pPr>
              <w:spacing w:after="0" w:line="240" w:lineRule="auto"/>
            </w:pPr>
            <w:r w:rsidRPr="00D3090A">
              <w:rPr>
                <w:rFonts w:ascii="Times New Roman" w:hAnsi="Times New Roman"/>
                <w:sz w:val="24"/>
                <w:szCs w:val="24"/>
              </w:rPr>
              <w:t>................................................................................................</w:t>
            </w:r>
          </w:p>
        </w:tc>
        <w:tc>
          <w:tcPr>
            <w:tcW w:w="638" w:type="dxa"/>
          </w:tcPr>
          <w:p w14:paraId="5AA9692D" w14:textId="77777777" w:rsidR="008922E5" w:rsidRPr="00CF7538" w:rsidRDefault="008922E5" w:rsidP="008922E5">
            <w:pPr>
              <w:pStyle w:val="TableParagraph"/>
              <w:rPr>
                <w:sz w:val="24"/>
                <w:szCs w:val="24"/>
              </w:rPr>
            </w:pPr>
            <w:r w:rsidRPr="00CF7538">
              <w:rPr>
                <w:sz w:val="24"/>
                <w:szCs w:val="24"/>
              </w:rPr>
              <w:t>xxx</w:t>
            </w:r>
          </w:p>
        </w:tc>
      </w:tr>
      <w:tr w:rsidR="008922E5" w:rsidRPr="00CF7538" w14:paraId="755A044B" w14:textId="77777777" w:rsidTr="007E309B">
        <w:trPr>
          <w:trHeight w:val="309"/>
        </w:trPr>
        <w:tc>
          <w:tcPr>
            <w:tcW w:w="1324" w:type="dxa"/>
          </w:tcPr>
          <w:p w14:paraId="74AEF08F" w14:textId="77777777" w:rsidR="008922E5" w:rsidRPr="00CF7538" w:rsidRDefault="008922E5" w:rsidP="008922E5">
            <w:pPr>
              <w:pStyle w:val="TableParagraph"/>
              <w:rPr>
                <w:sz w:val="24"/>
                <w:szCs w:val="24"/>
              </w:rPr>
            </w:pPr>
            <w:r w:rsidRPr="00CF7538">
              <w:rPr>
                <w:sz w:val="24"/>
                <w:szCs w:val="24"/>
              </w:rPr>
              <w:t>Tablo 2.11:</w:t>
            </w:r>
          </w:p>
        </w:tc>
        <w:tc>
          <w:tcPr>
            <w:tcW w:w="5865" w:type="dxa"/>
          </w:tcPr>
          <w:p w14:paraId="764FA245" w14:textId="77777777" w:rsidR="008922E5" w:rsidRDefault="008922E5" w:rsidP="008922E5">
            <w:pPr>
              <w:spacing w:after="0" w:line="240" w:lineRule="auto"/>
            </w:pPr>
            <w:r w:rsidRPr="00D3090A">
              <w:rPr>
                <w:rFonts w:ascii="Times New Roman" w:hAnsi="Times New Roman"/>
                <w:sz w:val="24"/>
                <w:szCs w:val="24"/>
              </w:rPr>
              <w:t>................................................................................................</w:t>
            </w:r>
          </w:p>
        </w:tc>
        <w:tc>
          <w:tcPr>
            <w:tcW w:w="638" w:type="dxa"/>
          </w:tcPr>
          <w:p w14:paraId="681128E0" w14:textId="77777777" w:rsidR="008922E5" w:rsidRPr="00CF7538" w:rsidRDefault="008922E5" w:rsidP="008922E5">
            <w:pPr>
              <w:pStyle w:val="TableParagraph"/>
              <w:rPr>
                <w:sz w:val="24"/>
                <w:szCs w:val="24"/>
              </w:rPr>
            </w:pPr>
            <w:r w:rsidRPr="00CF7538">
              <w:rPr>
                <w:sz w:val="24"/>
                <w:szCs w:val="24"/>
              </w:rPr>
              <w:t>xxx</w:t>
            </w:r>
          </w:p>
        </w:tc>
      </w:tr>
    </w:tbl>
    <w:p w14:paraId="1963B92B" w14:textId="77777777" w:rsidR="00F8772E" w:rsidRPr="00CF7538" w:rsidRDefault="00F8772E" w:rsidP="00350E03">
      <w:pPr>
        <w:pStyle w:val="GvdeMetni"/>
        <w:spacing w:after="120" w:line="360" w:lineRule="auto"/>
        <w:ind w:firstLine="851"/>
        <w:rPr>
          <w:b/>
          <w:sz w:val="24"/>
          <w:szCs w:val="24"/>
        </w:rPr>
      </w:pPr>
    </w:p>
    <w:p w14:paraId="21C36D48" w14:textId="77777777" w:rsidR="00F8772E" w:rsidRPr="00CF7538" w:rsidRDefault="00F8772E" w:rsidP="00350E03">
      <w:pPr>
        <w:pStyle w:val="GvdeMetni"/>
        <w:spacing w:after="120" w:line="360" w:lineRule="auto"/>
        <w:ind w:firstLine="851"/>
        <w:rPr>
          <w:b/>
          <w:sz w:val="24"/>
          <w:szCs w:val="24"/>
        </w:rPr>
      </w:pPr>
    </w:p>
    <w:p w14:paraId="614421A5" w14:textId="77777777" w:rsidR="00F8772E" w:rsidRPr="00CF7538" w:rsidRDefault="00F8772E" w:rsidP="00350E03">
      <w:pPr>
        <w:pStyle w:val="GvdeMetni"/>
        <w:spacing w:after="120" w:line="360" w:lineRule="auto"/>
        <w:ind w:firstLine="851"/>
        <w:rPr>
          <w:b/>
          <w:sz w:val="24"/>
          <w:szCs w:val="24"/>
        </w:rPr>
      </w:pPr>
    </w:p>
    <w:p w14:paraId="0DCBA384" w14:textId="77777777" w:rsidR="00F8772E" w:rsidRPr="00CF7538" w:rsidRDefault="00F8772E" w:rsidP="00350E03">
      <w:pPr>
        <w:pStyle w:val="GvdeMetni"/>
        <w:spacing w:after="120" w:line="360" w:lineRule="auto"/>
        <w:ind w:firstLine="851"/>
        <w:rPr>
          <w:b/>
          <w:sz w:val="24"/>
          <w:szCs w:val="24"/>
        </w:rPr>
      </w:pPr>
    </w:p>
    <w:p w14:paraId="584CB9FF" w14:textId="77777777" w:rsidR="00F8772E" w:rsidRPr="00CF7538" w:rsidRDefault="00F8772E" w:rsidP="00350E03">
      <w:pPr>
        <w:pStyle w:val="GvdeMetni"/>
        <w:spacing w:after="120" w:line="360" w:lineRule="auto"/>
        <w:ind w:firstLine="851"/>
        <w:rPr>
          <w:b/>
          <w:sz w:val="24"/>
          <w:szCs w:val="24"/>
        </w:rPr>
      </w:pPr>
    </w:p>
    <w:p w14:paraId="12884A93" w14:textId="77777777" w:rsidR="00F8772E" w:rsidRPr="00CF7538" w:rsidRDefault="00F8772E" w:rsidP="00350E03">
      <w:pPr>
        <w:pStyle w:val="GvdeMetni"/>
        <w:spacing w:after="120" w:line="360" w:lineRule="auto"/>
        <w:ind w:firstLine="851"/>
        <w:rPr>
          <w:b/>
          <w:sz w:val="24"/>
          <w:szCs w:val="24"/>
        </w:rPr>
      </w:pPr>
    </w:p>
    <w:p w14:paraId="11A1A233" w14:textId="77777777" w:rsidR="00F8772E" w:rsidRPr="00CF7538" w:rsidRDefault="00F8772E" w:rsidP="00350E03">
      <w:pPr>
        <w:pStyle w:val="GvdeMetni"/>
        <w:spacing w:after="120" w:line="360" w:lineRule="auto"/>
        <w:ind w:firstLine="851"/>
        <w:rPr>
          <w:b/>
          <w:sz w:val="24"/>
          <w:szCs w:val="24"/>
        </w:rPr>
      </w:pPr>
    </w:p>
    <w:p w14:paraId="00D84C3B" w14:textId="77777777" w:rsidR="00F8772E" w:rsidRPr="00CF7538" w:rsidRDefault="00F8772E" w:rsidP="00350E03">
      <w:pPr>
        <w:pStyle w:val="GvdeMetni"/>
        <w:spacing w:after="120" w:line="360" w:lineRule="auto"/>
        <w:ind w:firstLine="851"/>
        <w:rPr>
          <w:b/>
          <w:sz w:val="24"/>
          <w:szCs w:val="24"/>
        </w:rPr>
      </w:pPr>
    </w:p>
    <w:p w14:paraId="04F134C6" w14:textId="77777777" w:rsidR="00F8772E" w:rsidRPr="00CF7538" w:rsidRDefault="00F8772E" w:rsidP="00350E03">
      <w:pPr>
        <w:pStyle w:val="GvdeMetni"/>
        <w:spacing w:after="120" w:line="360" w:lineRule="auto"/>
        <w:ind w:firstLine="851"/>
        <w:rPr>
          <w:b/>
          <w:sz w:val="24"/>
          <w:szCs w:val="24"/>
        </w:rPr>
      </w:pPr>
    </w:p>
    <w:p w14:paraId="34825265" w14:textId="77777777" w:rsidR="00F8772E" w:rsidRDefault="00F8772E" w:rsidP="00350E03">
      <w:pPr>
        <w:pStyle w:val="GvdeMetni"/>
        <w:spacing w:after="120" w:line="360" w:lineRule="auto"/>
        <w:ind w:firstLine="851"/>
        <w:rPr>
          <w:b/>
          <w:sz w:val="24"/>
          <w:szCs w:val="24"/>
        </w:rPr>
      </w:pPr>
    </w:p>
    <w:p w14:paraId="069FB017" w14:textId="77777777" w:rsidR="008922E5" w:rsidRDefault="008922E5" w:rsidP="00350E03">
      <w:pPr>
        <w:pStyle w:val="GvdeMetni"/>
        <w:spacing w:after="120" w:line="360" w:lineRule="auto"/>
        <w:ind w:firstLine="851"/>
        <w:rPr>
          <w:b/>
          <w:sz w:val="24"/>
          <w:szCs w:val="24"/>
        </w:rPr>
      </w:pPr>
    </w:p>
    <w:p w14:paraId="373309CE" w14:textId="77777777" w:rsidR="008922E5" w:rsidRDefault="008922E5" w:rsidP="00350E03">
      <w:pPr>
        <w:pStyle w:val="GvdeMetni"/>
        <w:spacing w:after="120" w:line="360" w:lineRule="auto"/>
        <w:ind w:firstLine="851"/>
        <w:rPr>
          <w:b/>
          <w:sz w:val="24"/>
          <w:szCs w:val="24"/>
        </w:rPr>
      </w:pPr>
    </w:p>
    <w:p w14:paraId="3C0C02CF" w14:textId="77777777" w:rsidR="008922E5" w:rsidRDefault="008922E5" w:rsidP="00350E03">
      <w:pPr>
        <w:pStyle w:val="GvdeMetni"/>
        <w:spacing w:after="120" w:line="360" w:lineRule="auto"/>
        <w:ind w:firstLine="851"/>
        <w:rPr>
          <w:b/>
          <w:sz w:val="24"/>
          <w:szCs w:val="24"/>
        </w:rPr>
      </w:pPr>
    </w:p>
    <w:p w14:paraId="33D48EA0" w14:textId="77777777" w:rsidR="008922E5" w:rsidRDefault="008922E5" w:rsidP="00350E03">
      <w:pPr>
        <w:pStyle w:val="GvdeMetni"/>
        <w:spacing w:after="120" w:line="360" w:lineRule="auto"/>
        <w:ind w:firstLine="851"/>
        <w:rPr>
          <w:b/>
          <w:sz w:val="24"/>
          <w:szCs w:val="24"/>
        </w:rPr>
      </w:pPr>
    </w:p>
    <w:p w14:paraId="7C705847" w14:textId="77777777" w:rsidR="00B427E7" w:rsidRDefault="00B427E7" w:rsidP="00350E03">
      <w:pPr>
        <w:pStyle w:val="GvdeMetni"/>
        <w:spacing w:after="120" w:line="360" w:lineRule="auto"/>
        <w:ind w:firstLine="851"/>
        <w:rPr>
          <w:b/>
          <w:sz w:val="24"/>
          <w:szCs w:val="24"/>
        </w:rPr>
      </w:pPr>
    </w:p>
    <w:p w14:paraId="7CF798EB" w14:textId="77777777" w:rsidR="00B427E7" w:rsidRPr="00CF7538" w:rsidRDefault="00B427E7" w:rsidP="00B427E7">
      <w:pPr>
        <w:pStyle w:val="GvdeMetni"/>
        <w:spacing w:after="120" w:line="360" w:lineRule="auto"/>
        <w:rPr>
          <w:b/>
          <w:sz w:val="24"/>
          <w:szCs w:val="24"/>
        </w:rPr>
      </w:pPr>
    </w:p>
    <w:p w14:paraId="41B27CC3" w14:textId="77777777" w:rsidR="00F8772E" w:rsidRPr="00CF7538" w:rsidRDefault="00F8772E" w:rsidP="00350E03">
      <w:pPr>
        <w:pStyle w:val="GvdeMetni"/>
        <w:spacing w:after="120" w:line="360" w:lineRule="auto"/>
        <w:ind w:firstLine="851"/>
        <w:rPr>
          <w:b/>
          <w:sz w:val="24"/>
          <w:szCs w:val="24"/>
        </w:rPr>
      </w:pPr>
    </w:p>
    <w:tbl>
      <w:tblPr>
        <w:tblW w:w="0" w:type="auto"/>
        <w:tblInd w:w="116" w:type="dxa"/>
        <w:tblLayout w:type="fixed"/>
        <w:tblCellMar>
          <w:left w:w="0" w:type="dxa"/>
          <w:right w:w="0" w:type="dxa"/>
        </w:tblCellMar>
        <w:tblLook w:val="01E0" w:firstRow="1" w:lastRow="1" w:firstColumn="1" w:lastColumn="1" w:noHBand="0" w:noVBand="0"/>
      </w:tblPr>
      <w:tblGrid>
        <w:gridCol w:w="1262"/>
        <w:gridCol w:w="5920"/>
        <w:gridCol w:w="637"/>
      </w:tblGrid>
      <w:tr w:rsidR="00F8772E" w:rsidRPr="008922E5" w14:paraId="12BACF34" w14:textId="77777777" w:rsidTr="008922E5">
        <w:trPr>
          <w:trHeight w:val="797"/>
        </w:trPr>
        <w:tc>
          <w:tcPr>
            <w:tcW w:w="7819" w:type="dxa"/>
            <w:gridSpan w:val="3"/>
          </w:tcPr>
          <w:p w14:paraId="77691562" w14:textId="77777777" w:rsidR="00F8772E" w:rsidRPr="008922E5" w:rsidRDefault="00F8772E" w:rsidP="008922E5">
            <w:pPr>
              <w:pStyle w:val="TableParagraph"/>
              <w:jc w:val="center"/>
              <w:rPr>
                <w:b/>
                <w:sz w:val="24"/>
                <w:szCs w:val="24"/>
              </w:rPr>
            </w:pPr>
            <w:r w:rsidRPr="008922E5">
              <w:rPr>
                <w:b/>
                <w:sz w:val="24"/>
                <w:szCs w:val="24"/>
              </w:rPr>
              <w:t>ŞEKİLLER LİSTESİ</w:t>
            </w:r>
          </w:p>
          <w:p w14:paraId="15665AEC" w14:textId="77777777" w:rsidR="00F8772E" w:rsidRPr="008922E5" w:rsidRDefault="00F8772E" w:rsidP="008922E5">
            <w:pPr>
              <w:pStyle w:val="TableParagraph"/>
              <w:jc w:val="right"/>
              <w:rPr>
                <w:sz w:val="24"/>
                <w:szCs w:val="24"/>
              </w:rPr>
            </w:pPr>
            <w:r w:rsidRPr="008922E5">
              <w:rPr>
                <w:sz w:val="24"/>
                <w:szCs w:val="24"/>
                <w:u w:val="single"/>
              </w:rPr>
              <w:t>Sayfa</w:t>
            </w:r>
          </w:p>
        </w:tc>
      </w:tr>
      <w:tr w:rsidR="00F8772E" w:rsidRPr="008922E5" w14:paraId="459F02D3" w14:textId="77777777" w:rsidTr="008922E5">
        <w:trPr>
          <w:trHeight w:val="373"/>
        </w:trPr>
        <w:tc>
          <w:tcPr>
            <w:tcW w:w="1262" w:type="dxa"/>
          </w:tcPr>
          <w:p w14:paraId="23ABAB99" w14:textId="77777777" w:rsidR="00F8772E" w:rsidRPr="008922E5" w:rsidRDefault="00F8772E" w:rsidP="008922E5">
            <w:pPr>
              <w:pStyle w:val="TableParagraph"/>
              <w:rPr>
                <w:sz w:val="24"/>
                <w:szCs w:val="24"/>
              </w:rPr>
            </w:pPr>
            <w:r w:rsidRPr="008922E5">
              <w:rPr>
                <w:sz w:val="24"/>
                <w:szCs w:val="24"/>
              </w:rPr>
              <w:t>Şekil 3.1:</w:t>
            </w:r>
          </w:p>
        </w:tc>
        <w:tc>
          <w:tcPr>
            <w:tcW w:w="5920" w:type="dxa"/>
          </w:tcPr>
          <w:p w14:paraId="0BE2DEC8" w14:textId="77777777" w:rsidR="00F8772E" w:rsidRPr="008922E5" w:rsidRDefault="00E13C59" w:rsidP="008922E5">
            <w:pPr>
              <w:pStyle w:val="TableParagraph"/>
              <w:jc w:val="center"/>
              <w:rPr>
                <w:sz w:val="24"/>
                <w:szCs w:val="24"/>
              </w:rPr>
            </w:pPr>
            <w:r w:rsidRPr="008922E5">
              <w:rPr>
                <w:sz w:val="24"/>
                <w:szCs w:val="24"/>
              </w:rPr>
              <w:t>.....................................</w:t>
            </w:r>
            <w:r w:rsidR="008922E5" w:rsidRPr="008922E5">
              <w:rPr>
                <w:sz w:val="24"/>
                <w:szCs w:val="24"/>
              </w:rPr>
              <w:t>.......................</w:t>
            </w:r>
            <w:r w:rsidRPr="008922E5">
              <w:rPr>
                <w:sz w:val="24"/>
                <w:szCs w:val="24"/>
              </w:rPr>
              <w:t>.....................................</w:t>
            </w:r>
            <w:r w:rsidR="00F8772E" w:rsidRPr="008922E5">
              <w:rPr>
                <w:sz w:val="24"/>
                <w:szCs w:val="24"/>
              </w:rPr>
              <w:t xml:space="preserve"> </w:t>
            </w:r>
          </w:p>
        </w:tc>
        <w:tc>
          <w:tcPr>
            <w:tcW w:w="637" w:type="dxa"/>
          </w:tcPr>
          <w:p w14:paraId="19895C1A" w14:textId="77777777" w:rsidR="00F8772E" w:rsidRPr="008922E5" w:rsidRDefault="00F8772E" w:rsidP="008922E5">
            <w:pPr>
              <w:pStyle w:val="TableParagraph"/>
              <w:rPr>
                <w:sz w:val="24"/>
                <w:szCs w:val="24"/>
              </w:rPr>
            </w:pPr>
            <w:r w:rsidRPr="008922E5">
              <w:rPr>
                <w:sz w:val="24"/>
                <w:szCs w:val="24"/>
              </w:rPr>
              <w:t>xxx</w:t>
            </w:r>
          </w:p>
        </w:tc>
      </w:tr>
      <w:tr w:rsidR="008922E5" w:rsidRPr="008922E5" w14:paraId="6C0AC76C" w14:textId="77777777" w:rsidTr="008922E5">
        <w:trPr>
          <w:trHeight w:val="373"/>
        </w:trPr>
        <w:tc>
          <w:tcPr>
            <w:tcW w:w="1262" w:type="dxa"/>
          </w:tcPr>
          <w:p w14:paraId="003C2708" w14:textId="77777777" w:rsidR="008922E5" w:rsidRPr="008922E5" w:rsidRDefault="008922E5" w:rsidP="008922E5">
            <w:pPr>
              <w:pStyle w:val="TableParagraph"/>
              <w:rPr>
                <w:sz w:val="24"/>
                <w:szCs w:val="24"/>
              </w:rPr>
            </w:pPr>
            <w:r w:rsidRPr="008922E5">
              <w:rPr>
                <w:sz w:val="24"/>
                <w:szCs w:val="24"/>
              </w:rPr>
              <w:t>Şekil 3.2:</w:t>
            </w:r>
          </w:p>
        </w:tc>
        <w:tc>
          <w:tcPr>
            <w:tcW w:w="5920" w:type="dxa"/>
          </w:tcPr>
          <w:p w14:paraId="1EB2113C" w14:textId="77777777" w:rsidR="008922E5" w:rsidRPr="008922E5" w:rsidRDefault="008922E5" w:rsidP="008922E5">
            <w:pPr>
              <w:spacing w:after="0" w:line="240" w:lineRule="auto"/>
              <w:rPr>
                <w:rFonts w:ascii="Times New Roman" w:hAnsi="Times New Roman"/>
              </w:rPr>
            </w:pPr>
            <w:r w:rsidRPr="008922E5">
              <w:rPr>
                <w:rFonts w:ascii="Times New Roman" w:hAnsi="Times New Roman"/>
                <w:sz w:val="24"/>
                <w:szCs w:val="24"/>
              </w:rPr>
              <w:t>.................................................................................................</w:t>
            </w:r>
          </w:p>
        </w:tc>
        <w:tc>
          <w:tcPr>
            <w:tcW w:w="637" w:type="dxa"/>
          </w:tcPr>
          <w:p w14:paraId="304BEE89" w14:textId="77777777" w:rsidR="008922E5" w:rsidRPr="008922E5" w:rsidRDefault="008922E5" w:rsidP="008922E5">
            <w:pPr>
              <w:pStyle w:val="TableParagraph"/>
              <w:rPr>
                <w:sz w:val="24"/>
                <w:szCs w:val="24"/>
              </w:rPr>
            </w:pPr>
            <w:r w:rsidRPr="008922E5">
              <w:rPr>
                <w:sz w:val="24"/>
                <w:szCs w:val="24"/>
              </w:rPr>
              <w:t>xxx</w:t>
            </w:r>
          </w:p>
        </w:tc>
      </w:tr>
      <w:tr w:rsidR="008922E5" w:rsidRPr="008922E5" w14:paraId="58481501" w14:textId="77777777" w:rsidTr="008922E5">
        <w:trPr>
          <w:trHeight w:val="371"/>
        </w:trPr>
        <w:tc>
          <w:tcPr>
            <w:tcW w:w="1262" w:type="dxa"/>
          </w:tcPr>
          <w:p w14:paraId="74916946" w14:textId="77777777" w:rsidR="008922E5" w:rsidRPr="008922E5" w:rsidRDefault="008922E5" w:rsidP="008922E5">
            <w:pPr>
              <w:pStyle w:val="TableParagraph"/>
              <w:rPr>
                <w:sz w:val="24"/>
                <w:szCs w:val="24"/>
              </w:rPr>
            </w:pPr>
            <w:r w:rsidRPr="008922E5">
              <w:rPr>
                <w:sz w:val="24"/>
                <w:szCs w:val="24"/>
              </w:rPr>
              <w:t>Şekil 3.3:</w:t>
            </w:r>
          </w:p>
        </w:tc>
        <w:tc>
          <w:tcPr>
            <w:tcW w:w="5920" w:type="dxa"/>
          </w:tcPr>
          <w:p w14:paraId="0980AA21" w14:textId="77777777" w:rsidR="008922E5" w:rsidRPr="008922E5" w:rsidRDefault="008922E5" w:rsidP="008922E5">
            <w:pPr>
              <w:spacing w:after="0" w:line="240" w:lineRule="auto"/>
              <w:rPr>
                <w:rFonts w:ascii="Times New Roman" w:hAnsi="Times New Roman"/>
              </w:rPr>
            </w:pPr>
            <w:r w:rsidRPr="008922E5">
              <w:rPr>
                <w:rFonts w:ascii="Times New Roman" w:hAnsi="Times New Roman"/>
                <w:sz w:val="24"/>
                <w:szCs w:val="24"/>
              </w:rPr>
              <w:t>.................................................................................................</w:t>
            </w:r>
          </w:p>
        </w:tc>
        <w:tc>
          <w:tcPr>
            <w:tcW w:w="637" w:type="dxa"/>
          </w:tcPr>
          <w:p w14:paraId="280B65AB" w14:textId="77777777" w:rsidR="008922E5" w:rsidRPr="008922E5" w:rsidRDefault="008922E5" w:rsidP="008922E5">
            <w:pPr>
              <w:pStyle w:val="TableParagraph"/>
              <w:rPr>
                <w:sz w:val="24"/>
                <w:szCs w:val="24"/>
              </w:rPr>
            </w:pPr>
            <w:r w:rsidRPr="008922E5">
              <w:rPr>
                <w:sz w:val="24"/>
                <w:szCs w:val="24"/>
              </w:rPr>
              <w:t>xxx</w:t>
            </w:r>
          </w:p>
        </w:tc>
      </w:tr>
      <w:tr w:rsidR="008922E5" w:rsidRPr="008922E5" w14:paraId="1031DC6C" w14:textId="77777777" w:rsidTr="008922E5">
        <w:trPr>
          <w:trHeight w:val="373"/>
        </w:trPr>
        <w:tc>
          <w:tcPr>
            <w:tcW w:w="1262" w:type="dxa"/>
          </w:tcPr>
          <w:p w14:paraId="605AB6EE" w14:textId="77777777" w:rsidR="008922E5" w:rsidRPr="008922E5" w:rsidRDefault="008922E5" w:rsidP="008922E5">
            <w:pPr>
              <w:pStyle w:val="TableParagraph"/>
              <w:rPr>
                <w:sz w:val="24"/>
                <w:szCs w:val="24"/>
              </w:rPr>
            </w:pPr>
            <w:r w:rsidRPr="008922E5">
              <w:rPr>
                <w:sz w:val="24"/>
                <w:szCs w:val="24"/>
              </w:rPr>
              <w:t>Şekil 3.4:</w:t>
            </w:r>
          </w:p>
        </w:tc>
        <w:tc>
          <w:tcPr>
            <w:tcW w:w="5920" w:type="dxa"/>
          </w:tcPr>
          <w:p w14:paraId="1328B410" w14:textId="77777777" w:rsidR="008922E5" w:rsidRPr="008922E5" w:rsidRDefault="008922E5" w:rsidP="008922E5">
            <w:pPr>
              <w:spacing w:after="0" w:line="240" w:lineRule="auto"/>
              <w:rPr>
                <w:rFonts w:ascii="Times New Roman" w:hAnsi="Times New Roman"/>
              </w:rPr>
            </w:pPr>
            <w:r w:rsidRPr="008922E5">
              <w:rPr>
                <w:rFonts w:ascii="Times New Roman" w:hAnsi="Times New Roman"/>
                <w:sz w:val="24"/>
                <w:szCs w:val="24"/>
              </w:rPr>
              <w:t>.................................................................................................</w:t>
            </w:r>
          </w:p>
        </w:tc>
        <w:tc>
          <w:tcPr>
            <w:tcW w:w="637" w:type="dxa"/>
          </w:tcPr>
          <w:p w14:paraId="1B9076FF" w14:textId="77777777" w:rsidR="008922E5" w:rsidRPr="008922E5" w:rsidRDefault="008922E5" w:rsidP="008922E5">
            <w:pPr>
              <w:pStyle w:val="TableParagraph"/>
              <w:rPr>
                <w:sz w:val="24"/>
                <w:szCs w:val="24"/>
              </w:rPr>
            </w:pPr>
            <w:r w:rsidRPr="008922E5">
              <w:rPr>
                <w:sz w:val="24"/>
                <w:szCs w:val="24"/>
              </w:rPr>
              <w:t>xxx</w:t>
            </w:r>
          </w:p>
        </w:tc>
      </w:tr>
      <w:tr w:rsidR="008922E5" w:rsidRPr="008922E5" w14:paraId="2EE0565F" w14:textId="77777777" w:rsidTr="008922E5">
        <w:trPr>
          <w:trHeight w:val="373"/>
        </w:trPr>
        <w:tc>
          <w:tcPr>
            <w:tcW w:w="1262" w:type="dxa"/>
          </w:tcPr>
          <w:p w14:paraId="63E1CF28" w14:textId="77777777" w:rsidR="008922E5" w:rsidRPr="008922E5" w:rsidRDefault="008922E5" w:rsidP="008922E5">
            <w:pPr>
              <w:pStyle w:val="TableParagraph"/>
              <w:rPr>
                <w:sz w:val="24"/>
                <w:szCs w:val="24"/>
              </w:rPr>
            </w:pPr>
            <w:r w:rsidRPr="008922E5">
              <w:rPr>
                <w:sz w:val="24"/>
                <w:szCs w:val="24"/>
              </w:rPr>
              <w:t>Şekil 3.5:</w:t>
            </w:r>
          </w:p>
        </w:tc>
        <w:tc>
          <w:tcPr>
            <w:tcW w:w="5920" w:type="dxa"/>
          </w:tcPr>
          <w:p w14:paraId="68D52D03" w14:textId="77777777" w:rsidR="008922E5" w:rsidRPr="008922E5" w:rsidRDefault="008922E5" w:rsidP="008922E5">
            <w:pPr>
              <w:spacing w:after="0" w:line="240" w:lineRule="auto"/>
              <w:rPr>
                <w:rFonts w:ascii="Times New Roman" w:hAnsi="Times New Roman"/>
              </w:rPr>
            </w:pPr>
            <w:r w:rsidRPr="008922E5">
              <w:rPr>
                <w:rFonts w:ascii="Times New Roman" w:hAnsi="Times New Roman"/>
                <w:sz w:val="24"/>
                <w:szCs w:val="24"/>
              </w:rPr>
              <w:t>.................................................................................................</w:t>
            </w:r>
          </w:p>
        </w:tc>
        <w:tc>
          <w:tcPr>
            <w:tcW w:w="637" w:type="dxa"/>
          </w:tcPr>
          <w:p w14:paraId="552CB31E" w14:textId="77777777" w:rsidR="008922E5" w:rsidRPr="008922E5" w:rsidRDefault="008922E5" w:rsidP="008922E5">
            <w:pPr>
              <w:pStyle w:val="TableParagraph"/>
              <w:rPr>
                <w:sz w:val="24"/>
                <w:szCs w:val="24"/>
              </w:rPr>
            </w:pPr>
            <w:r w:rsidRPr="008922E5">
              <w:rPr>
                <w:sz w:val="24"/>
                <w:szCs w:val="24"/>
              </w:rPr>
              <w:t>xxx</w:t>
            </w:r>
          </w:p>
        </w:tc>
      </w:tr>
      <w:tr w:rsidR="008922E5" w:rsidRPr="008922E5" w14:paraId="7D9E59DF" w14:textId="77777777" w:rsidTr="008922E5">
        <w:trPr>
          <w:trHeight w:val="373"/>
        </w:trPr>
        <w:tc>
          <w:tcPr>
            <w:tcW w:w="1262" w:type="dxa"/>
          </w:tcPr>
          <w:p w14:paraId="6F5E577F" w14:textId="77777777" w:rsidR="008922E5" w:rsidRPr="008922E5" w:rsidRDefault="008922E5" w:rsidP="008922E5">
            <w:pPr>
              <w:pStyle w:val="TableParagraph"/>
              <w:rPr>
                <w:sz w:val="24"/>
                <w:szCs w:val="24"/>
              </w:rPr>
            </w:pPr>
            <w:r w:rsidRPr="008922E5">
              <w:rPr>
                <w:sz w:val="24"/>
                <w:szCs w:val="24"/>
              </w:rPr>
              <w:t>Şekil 3.6:</w:t>
            </w:r>
          </w:p>
        </w:tc>
        <w:tc>
          <w:tcPr>
            <w:tcW w:w="5920" w:type="dxa"/>
          </w:tcPr>
          <w:p w14:paraId="114F8CF0" w14:textId="77777777" w:rsidR="008922E5" w:rsidRPr="008922E5" w:rsidRDefault="008922E5" w:rsidP="008922E5">
            <w:pPr>
              <w:spacing w:after="0" w:line="240" w:lineRule="auto"/>
              <w:rPr>
                <w:rFonts w:ascii="Times New Roman" w:hAnsi="Times New Roman"/>
              </w:rPr>
            </w:pPr>
            <w:r w:rsidRPr="008922E5">
              <w:rPr>
                <w:rFonts w:ascii="Times New Roman" w:hAnsi="Times New Roman"/>
                <w:sz w:val="24"/>
                <w:szCs w:val="24"/>
              </w:rPr>
              <w:t>.................................................................................................</w:t>
            </w:r>
          </w:p>
        </w:tc>
        <w:tc>
          <w:tcPr>
            <w:tcW w:w="637" w:type="dxa"/>
          </w:tcPr>
          <w:p w14:paraId="33DE98F2" w14:textId="77777777" w:rsidR="008922E5" w:rsidRPr="008922E5" w:rsidRDefault="008922E5" w:rsidP="008922E5">
            <w:pPr>
              <w:pStyle w:val="TableParagraph"/>
              <w:rPr>
                <w:sz w:val="24"/>
                <w:szCs w:val="24"/>
              </w:rPr>
            </w:pPr>
            <w:r w:rsidRPr="008922E5">
              <w:rPr>
                <w:sz w:val="24"/>
                <w:szCs w:val="24"/>
              </w:rPr>
              <w:t>xxx</w:t>
            </w:r>
          </w:p>
        </w:tc>
      </w:tr>
      <w:tr w:rsidR="008922E5" w:rsidRPr="008922E5" w14:paraId="6E8DA772" w14:textId="77777777" w:rsidTr="008922E5">
        <w:trPr>
          <w:trHeight w:val="373"/>
        </w:trPr>
        <w:tc>
          <w:tcPr>
            <w:tcW w:w="1262" w:type="dxa"/>
          </w:tcPr>
          <w:p w14:paraId="3EEAB7AC" w14:textId="77777777" w:rsidR="008922E5" w:rsidRPr="008922E5" w:rsidRDefault="008922E5" w:rsidP="008922E5">
            <w:pPr>
              <w:pStyle w:val="TableParagraph"/>
              <w:rPr>
                <w:sz w:val="24"/>
                <w:szCs w:val="24"/>
              </w:rPr>
            </w:pPr>
            <w:r w:rsidRPr="008922E5">
              <w:rPr>
                <w:sz w:val="24"/>
                <w:szCs w:val="24"/>
              </w:rPr>
              <w:t>Şekil 3.7:</w:t>
            </w:r>
          </w:p>
        </w:tc>
        <w:tc>
          <w:tcPr>
            <w:tcW w:w="5920" w:type="dxa"/>
          </w:tcPr>
          <w:p w14:paraId="4D951E78" w14:textId="77777777" w:rsidR="008922E5" w:rsidRPr="008922E5" w:rsidRDefault="008922E5" w:rsidP="008922E5">
            <w:pPr>
              <w:spacing w:after="0" w:line="240" w:lineRule="auto"/>
              <w:rPr>
                <w:rFonts w:ascii="Times New Roman" w:hAnsi="Times New Roman"/>
              </w:rPr>
            </w:pPr>
            <w:r w:rsidRPr="008922E5">
              <w:rPr>
                <w:rFonts w:ascii="Times New Roman" w:hAnsi="Times New Roman"/>
                <w:sz w:val="24"/>
                <w:szCs w:val="24"/>
              </w:rPr>
              <w:t>.................................................................................................</w:t>
            </w:r>
          </w:p>
        </w:tc>
        <w:tc>
          <w:tcPr>
            <w:tcW w:w="637" w:type="dxa"/>
          </w:tcPr>
          <w:p w14:paraId="6CBECB64" w14:textId="77777777" w:rsidR="008922E5" w:rsidRPr="008922E5" w:rsidRDefault="008922E5" w:rsidP="008922E5">
            <w:pPr>
              <w:pStyle w:val="TableParagraph"/>
              <w:rPr>
                <w:sz w:val="24"/>
                <w:szCs w:val="24"/>
              </w:rPr>
            </w:pPr>
            <w:r w:rsidRPr="008922E5">
              <w:rPr>
                <w:sz w:val="24"/>
                <w:szCs w:val="24"/>
              </w:rPr>
              <w:t>xxx</w:t>
            </w:r>
          </w:p>
        </w:tc>
      </w:tr>
      <w:tr w:rsidR="008922E5" w:rsidRPr="008922E5" w14:paraId="5EAF63EE" w14:textId="77777777" w:rsidTr="008922E5">
        <w:trPr>
          <w:trHeight w:val="372"/>
        </w:trPr>
        <w:tc>
          <w:tcPr>
            <w:tcW w:w="1262" w:type="dxa"/>
          </w:tcPr>
          <w:p w14:paraId="4B5DC4D0" w14:textId="77777777" w:rsidR="008922E5" w:rsidRPr="008922E5" w:rsidRDefault="008922E5" w:rsidP="008922E5">
            <w:pPr>
              <w:pStyle w:val="TableParagraph"/>
              <w:rPr>
                <w:sz w:val="24"/>
                <w:szCs w:val="24"/>
              </w:rPr>
            </w:pPr>
            <w:r w:rsidRPr="008922E5">
              <w:rPr>
                <w:sz w:val="24"/>
                <w:szCs w:val="24"/>
              </w:rPr>
              <w:t>Şekil 3.8:</w:t>
            </w:r>
          </w:p>
        </w:tc>
        <w:tc>
          <w:tcPr>
            <w:tcW w:w="5920" w:type="dxa"/>
          </w:tcPr>
          <w:p w14:paraId="675437E7" w14:textId="77777777" w:rsidR="008922E5" w:rsidRPr="008922E5" w:rsidRDefault="008922E5" w:rsidP="008922E5">
            <w:pPr>
              <w:spacing w:after="0" w:line="240" w:lineRule="auto"/>
              <w:rPr>
                <w:rFonts w:ascii="Times New Roman" w:hAnsi="Times New Roman"/>
              </w:rPr>
            </w:pPr>
            <w:r w:rsidRPr="008922E5">
              <w:rPr>
                <w:rFonts w:ascii="Times New Roman" w:hAnsi="Times New Roman"/>
                <w:sz w:val="24"/>
                <w:szCs w:val="24"/>
              </w:rPr>
              <w:t>.................................................................................................</w:t>
            </w:r>
          </w:p>
        </w:tc>
        <w:tc>
          <w:tcPr>
            <w:tcW w:w="637" w:type="dxa"/>
          </w:tcPr>
          <w:p w14:paraId="24F178AE" w14:textId="77777777" w:rsidR="008922E5" w:rsidRPr="008922E5" w:rsidRDefault="008922E5" w:rsidP="008922E5">
            <w:pPr>
              <w:pStyle w:val="TableParagraph"/>
              <w:rPr>
                <w:sz w:val="24"/>
                <w:szCs w:val="24"/>
              </w:rPr>
            </w:pPr>
            <w:r w:rsidRPr="008922E5">
              <w:rPr>
                <w:sz w:val="24"/>
                <w:szCs w:val="24"/>
              </w:rPr>
              <w:t>xxx</w:t>
            </w:r>
          </w:p>
        </w:tc>
      </w:tr>
      <w:tr w:rsidR="008922E5" w:rsidRPr="008922E5" w14:paraId="7A945036" w14:textId="77777777" w:rsidTr="008922E5">
        <w:trPr>
          <w:trHeight w:val="373"/>
        </w:trPr>
        <w:tc>
          <w:tcPr>
            <w:tcW w:w="1262" w:type="dxa"/>
          </w:tcPr>
          <w:p w14:paraId="09998E8F" w14:textId="77777777" w:rsidR="008922E5" w:rsidRPr="008922E5" w:rsidRDefault="008922E5" w:rsidP="008922E5">
            <w:pPr>
              <w:pStyle w:val="TableParagraph"/>
              <w:rPr>
                <w:sz w:val="24"/>
                <w:szCs w:val="24"/>
              </w:rPr>
            </w:pPr>
            <w:r w:rsidRPr="008922E5">
              <w:rPr>
                <w:sz w:val="24"/>
                <w:szCs w:val="24"/>
              </w:rPr>
              <w:t>Şekil 3.9:</w:t>
            </w:r>
          </w:p>
        </w:tc>
        <w:tc>
          <w:tcPr>
            <w:tcW w:w="5920" w:type="dxa"/>
          </w:tcPr>
          <w:p w14:paraId="62FEC968" w14:textId="77777777" w:rsidR="008922E5" w:rsidRPr="008922E5" w:rsidRDefault="008922E5" w:rsidP="008922E5">
            <w:pPr>
              <w:spacing w:after="0" w:line="240" w:lineRule="auto"/>
              <w:rPr>
                <w:rFonts w:ascii="Times New Roman" w:hAnsi="Times New Roman"/>
              </w:rPr>
            </w:pPr>
            <w:r w:rsidRPr="008922E5">
              <w:rPr>
                <w:rFonts w:ascii="Times New Roman" w:hAnsi="Times New Roman"/>
                <w:sz w:val="24"/>
                <w:szCs w:val="24"/>
              </w:rPr>
              <w:t>.................................................................................................</w:t>
            </w:r>
          </w:p>
        </w:tc>
        <w:tc>
          <w:tcPr>
            <w:tcW w:w="637" w:type="dxa"/>
          </w:tcPr>
          <w:p w14:paraId="6381833B" w14:textId="77777777" w:rsidR="008922E5" w:rsidRPr="008922E5" w:rsidRDefault="008922E5" w:rsidP="008922E5">
            <w:pPr>
              <w:pStyle w:val="TableParagraph"/>
              <w:rPr>
                <w:sz w:val="24"/>
                <w:szCs w:val="24"/>
              </w:rPr>
            </w:pPr>
            <w:r w:rsidRPr="008922E5">
              <w:rPr>
                <w:sz w:val="24"/>
                <w:szCs w:val="24"/>
              </w:rPr>
              <w:t>xxx</w:t>
            </w:r>
          </w:p>
        </w:tc>
      </w:tr>
      <w:tr w:rsidR="008922E5" w:rsidRPr="008922E5" w14:paraId="56D0A6F6" w14:textId="77777777" w:rsidTr="008922E5">
        <w:trPr>
          <w:trHeight w:val="373"/>
        </w:trPr>
        <w:tc>
          <w:tcPr>
            <w:tcW w:w="1262" w:type="dxa"/>
          </w:tcPr>
          <w:p w14:paraId="26D62965" w14:textId="77777777" w:rsidR="008922E5" w:rsidRPr="008922E5" w:rsidRDefault="008922E5" w:rsidP="008922E5">
            <w:pPr>
              <w:pStyle w:val="TableParagraph"/>
              <w:rPr>
                <w:sz w:val="24"/>
                <w:szCs w:val="24"/>
              </w:rPr>
            </w:pPr>
            <w:r w:rsidRPr="008922E5">
              <w:rPr>
                <w:sz w:val="24"/>
                <w:szCs w:val="24"/>
              </w:rPr>
              <w:t>Şekil 3.10:</w:t>
            </w:r>
          </w:p>
        </w:tc>
        <w:tc>
          <w:tcPr>
            <w:tcW w:w="5920" w:type="dxa"/>
          </w:tcPr>
          <w:p w14:paraId="00FED240" w14:textId="77777777" w:rsidR="008922E5" w:rsidRPr="008922E5" w:rsidRDefault="008922E5" w:rsidP="008922E5">
            <w:pPr>
              <w:spacing w:after="0" w:line="240" w:lineRule="auto"/>
              <w:rPr>
                <w:rFonts w:ascii="Times New Roman" w:hAnsi="Times New Roman"/>
              </w:rPr>
            </w:pPr>
            <w:r w:rsidRPr="008922E5">
              <w:rPr>
                <w:rFonts w:ascii="Times New Roman" w:hAnsi="Times New Roman"/>
                <w:sz w:val="24"/>
                <w:szCs w:val="24"/>
              </w:rPr>
              <w:t>.................................................................................................</w:t>
            </w:r>
          </w:p>
        </w:tc>
        <w:tc>
          <w:tcPr>
            <w:tcW w:w="637" w:type="dxa"/>
          </w:tcPr>
          <w:p w14:paraId="4AD48A76" w14:textId="77777777" w:rsidR="008922E5" w:rsidRPr="008922E5" w:rsidRDefault="008922E5" w:rsidP="008922E5">
            <w:pPr>
              <w:pStyle w:val="TableParagraph"/>
              <w:rPr>
                <w:sz w:val="24"/>
                <w:szCs w:val="24"/>
              </w:rPr>
            </w:pPr>
            <w:r w:rsidRPr="008922E5">
              <w:rPr>
                <w:sz w:val="24"/>
                <w:szCs w:val="24"/>
              </w:rPr>
              <w:t>xxx</w:t>
            </w:r>
          </w:p>
        </w:tc>
      </w:tr>
      <w:tr w:rsidR="008922E5" w:rsidRPr="008922E5" w14:paraId="4BB05E1E" w14:textId="77777777" w:rsidTr="008922E5">
        <w:trPr>
          <w:trHeight w:val="308"/>
        </w:trPr>
        <w:tc>
          <w:tcPr>
            <w:tcW w:w="1262" w:type="dxa"/>
          </w:tcPr>
          <w:p w14:paraId="1DA2055C" w14:textId="77777777" w:rsidR="008922E5" w:rsidRPr="008922E5" w:rsidRDefault="008922E5" w:rsidP="008922E5">
            <w:pPr>
              <w:pStyle w:val="TableParagraph"/>
              <w:rPr>
                <w:sz w:val="24"/>
                <w:szCs w:val="24"/>
              </w:rPr>
            </w:pPr>
            <w:r w:rsidRPr="008922E5">
              <w:rPr>
                <w:sz w:val="24"/>
                <w:szCs w:val="24"/>
              </w:rPr>
              <w:t>Şekil 3.11:</w:t>
            </w:r>
          </w:p>
        </w:tc>
        <w:tc>
          <w:tcPr>
            <w:tcW w:w="5920" w:type="dxa"/>
          </w:tcPr>
          <w:p w14:paraId="6BB453AA" w14:textId="77777777" w:rsidR="008922E5" w:rsidRPr="008922E5" w:rsidRDefault="008922E5" w:rsidP="008922E5">
            <w:pPr>
              <w:spacing w:after="0" w:line="240" w:lineRule="auto"/>
              <w:rPr>
                <w:rFonts w:ascii="Times New Roman" w:hAnsi="Times New Roman"/>
              </w:rPr>
            </w:pPr>
            <w:r w:rsidRPr="008922E5">
              <w:rPr>
                <w:rFonts w:ascii="Times New Roman" w:hAnsi="Times New Roman"/>
                <w:sz w:val="24"/>
                <w:szCs w:val="24"/>
              </w:rPr>
              <w:t>.................................................................................................</w:t>
            </w:r>
          </w:p>
        </w:tc>
        <w:tc>
          <w:tcPr>
            <w:tcW w:w="637" w:type="dxa"/>
          </w:tcPr>
          <w:p w14:paraId="7FFA9844" w14:textId="77777777" w:rsidR="008922E5" w:rsidRPr="008922E5" w:rsidRDefault="008922E5" w:rsidP="008922E5">
            <w:pPr>
              <w:pStyle w:val="TableParagraph"/>
              <w:rPr>
                <w:sz w:val="24"/>
                <w:szCs w:val="24"/>
              </w:rPr>
            </w:pPr>
            <w:r w:rsidRPr="008922E5">
              <w:rPr>
                <w:sz w:val="24"/>
                <w:szCs w:val="24"/>
              </w:rPr>
              <w:t>xxx</w:t>
            </w:r>
          </w:p>
        </w:tc>
      </w:tr>
    </w:tbl>
    <w:p w14:paraId="481770A7" w14:textId="77777777" w:rsidR="00F8772E" w:rsidRPr="00CF7538" w:rsidRDefault="00F8772E" w:rsidP="00350E03">
      <w:pPr>
        <w:spacing w:after="120" w:line="360" w:lineRule="auto"/>
        <w:ind w:firstLine="851"/>
        <w:rPr>
          <w:rFonts w:ascii="Times New Roman" w:hAnsi="Times New Roman"/>
          <w:sz w:val="24"/>
          <w:szCs w:val="24"/>
        </w:rPr>
        <w:sectPr w:rsidR="00F8772E" w:rsidRPr="00CF7538" w:rsidSect="00E13C59">
          <w:pgSz w:w="11910" w:h="16840"/>
          <w:pgMar w:top="2268" w:right="1418" w:bottom="1418" w:left="2268" w:header="0" w:footer="1055" w:gutter="0"/>
          <w:cols w:space="708"/>
        </w:sectPr>
      </w:pPr>
    </w:p>
    <w:p w14:paraId="464982A5" w14:textId="77777777" w:rsidR="004C4396" w:rsidRPr="009166D9" w:rsidRDefault="00B427E7" w:rsidP="004C4396">
      <w:pPr>
        <w:spacing w:after="120" w:line="360" w:lineRule="auto"/>
        <w:ind w:left="1416" w:firstLine="708"/>
        <w:rPr>
          <w:rFonts w:ascii="Times New Roman" w:hAnsi="Times New Roman"/>
          <w:b/>
          <w:sz w:val="24"/>
          <w:szCs w:val="24"/>
          <w:lang w:val="tr-TR"/>
        </w:rPr>
      </w:pPr>
      <w:r w:rsidRPr="009166D9">
        <w:rPr>
          <w:rFonts w:ascii="Times New Roman" w:hAnsi="Times New Roman"/>
          <w:b/>
          <w:sz w:val="24"/>
          <w:szCs w:val="24"/>
          <w:lang w:val="tr-TR"/>
        </w:rPr>
        <w:lastRenderedPageBreak/>
        <w:t>TABLO ve ŞEKİL ÖRNEĞİ</w:t>
      </w:r>
    </w:p>
    <w:p w14:paraId="0D25D4D4" w14:textId="77777777" w:rsidR="00B427E7" w:rsidRPr="009166D9" w:rsidRDefault="009F2D1A" w:rsidP="00B626C9">
      <w:pPr>
        <w:spacing w:after="120" w:line="360" w:lineRule="auto"/>
        <w:ind w:left="-142"/>
        <w:rPr>
          <w:rFonts w:ascii="Times New Roman" w:hAnsi="Times New Roman"/>
          <w:b/>
          <w:sz w:val="24"/>
          <w:szCs w:val="24"/>
          <w:lang w:val="tr-TR"/>
        </w:rPr>
      </w:pPr>
      <w:r w:rsidRPr="009166D9">
        <w:rPr>
          <w:rFonts w:ascii="Times New Roman" w:hAnsi="Times New Roman"/>
          <w:b/>
          <w:sz w:val="24"/>
          <w:szCs w:val="24"/>
          <w:lang w:val="tr-TR"/>
        </w:rPr>
        <w:t>Tablo 1</w:t>
      </w:r>
      <w:r w:rsidR="00C76991" w:rsidRPr="009166D9">
        <w:rPr>
          <w:rFonts w:ascii="Times New Roman" w:hAnsi="Times New Roman"/>
          <w:b/>
          <w:sz w:val="24"/>
          <w:szCs w:val="24"/>
          <w:lang w:val="tr-TR"/>
        </w:rPr>
        <w:t>.1</w:t>
      </w:r>
      <w:r w:rsidRPr="009166D9">
        <w:rPr>
          <w:rFonts w:ascii="Times New Roman" w:hAnsi="Times New Roman"/>
          <w:b/>
          <w:sz w:val="24"/>
          <w:szCs w:val="24"/>
          <w:lang w:val="tr-TR"/>
        </w:rPr>
        <w:t>:</w:t>
      </w:r>
      <w:r w:rsidR="00B427E7" w:rsidRPr="009166D9">
        <w:rPr>
          <w:rFonts w:ascii="Times New Roman" w:hAnsi="Times New Roman"/>
          <w:b/>
          <w:sz w:val="24"/>
          <w:szCs w:val="24"/>
          <w:lang w:val="tr-TR"/>
        </w:rPr>
        <w:t xml:space="preserve"> </w:t>
      </w:r>
      <w:r w:rsidRPr="009166D9">
        <w:rPr>
          <w:rFonts w:ascii="Times New Roman" w:hAnsi="Times New Roman"/>
          <w:b/>
          <w:sz w:val="24"/>
          <w:szCs w:val="24"/>
          <w:lang w:val="tr-TR"/>
        </w:rPr>
        <w:t>Boşanma Nedenlerinin Oransal Dağılımı (2016)</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46"/>
        <w:gridCol w:w="4068"/>
      </w:tblGrid>
      <w:tr w:rsidR="00691380" w:rsidRPr="009166D9" w14:paraId="528BF3A4" w14:textId="77777777" w:rsidTr="009F2D1A">
        <w:tc>
          <w:tcPr>
            <w:tcW w:w="4252" w:type="dxa"/>
            <w:shd w:val="clear" w:color="auto" w:fill="auto"/>
          </w:tcPr>
          <w:p w14:paraId="7F62772B" w14:textId="77777777" w:rsidR="00691380" w:rsidRPr="009166D9" w:rsidRDefault="00691380" w:rsidP="000206DD">
            <w:pPr>
              <w:jc w:val="both"/>
              <w:rPr>
                <w:rFonts w:ascii="Times New Roman" w:hAnsi="Times New Roman"/>
                <w:b/>
                <w:sz w:val="20"/>
                <w:szCs w:val="20"/>
                <w:lang w:val="tr-TR"/>
              </w:rPr>
            </w:pPr>
            <w:r w:rsidRPr="009166D9">
              <w:rPr>
                <w:rFonts w:ascii="Times New Roman" w:hAnsi="Times New Roman"/>
                <w:b/>
                <w:sz w:val="20"/>
                <w:szCs w:val="20"/>
                <w:lang w:val="tr-TR"/>
              </w:rPr>
              <w:t>Boşanma Nedeni</w:t>
            </w:r>
          </w:p>
        </w:tc>
        <w:tc>
          <w:tcPr>
            <w:tcW w:w="4188" w:type="dxa"/>
            <w:shd w:val="clear" w:color="auto" w:fill="auto"/>
          </w:tcPr>
          <w:p w14:paraId="7F82A8A0" w14:textId="77777777" w:rsidR="00691380" w:rsidRPr="009166D9" w:rsidRDefault="00691380" w:rsidP="000206DD">
            <w:pPr>
              <w:jc w:val="both"/>
              <w:rPr>
                <w:rFonts w:ascii="Times New Roman" w:hAnsi="Times New Roman"/>
                <w:b/>
                <w:sz w:val="20"/>
                <w:szCs w:val="20"/>
                <w:lang w:val="tr-TR"/>
              </w:rPr>
            </w:pPr>
            <w:r w:rsidRPr="009166D9">
              <w:rPr>
                <w:rFonts w:ascii="Times New Roman" w:hAnsi="Times New Roman"/>
                <w:b/>
                <w:sz w:val="20"/>
                <w:szCs w:val="20"/>
                <w:lang w:val="tr-TR"/>
              </w:rPr>
              <w:t>Yüzdesi (%)</w:t>
            </w:r>
          </w:p>
        </w:tc>
      </w:tr>
      <w:tr w:rsidR="00691380" w:rsidRPr="009166D9" w14:paraId="17CFE964" w14:textId="77777777" w:rsidTr="009F2D1A">
        <w:tc>
          <w:tcPr>
            <w:tcW w:w="4252" w:type="dxa"/>
            <w:shd w:val="clear" w:color="auto" w:fill="auto"/>
          </w:tcPr>
          <w:p w14:paraId="5E0EBB9C" w14:textId="77777777" w:rsidR="00691380" w:rsidRPr="009166D9" w:rsidRDefault="00691380" w:rsidP="000206DD">
            <w:pPr>
              <w:jc w:val="both"/>
              <w:rPr>
                <w:rFonts w:ascii="Times New Roman" w:hAnsi="Times New Roman"/>
                <w:sz w:val="20"/>
                <w:szCs w:val="20"/>
                <w:lang w:val="tr-TR"/>
              </w:rPr>
            </w:pPr>
            <w:r w:rsidRPr="009166D9">
              <w:rPr>
                <w:rFonts w:ascii="Times New Roman" w:hAnsi="Times New Roman"/>
                <w:sz w:val="20"/>
                <w:szCs w:val="20"/>
                <w:lang w:val="tr-TR"/>
              </w:rPr>
              <w:t>Geçimsizlik</w:t>
            </w:r>
          </w:p>
        </w:tc>
        <w:tc>
          <w:tcPr>
            <w:tcW w:w="4188" w:type="dxa"/>
            <w:shd w:val="clear" w:color="auto" w:fill="auto"/>
          </w:tcPr>
          <w:p w14:paraId="76403220" w14:textId="77777777" w:rsidR="00691380" w:rsidRPr="009166D9" w:rsidRDefault="00691380" w:rsidP="000206DD">
            <w:pPr>
              <w:jc w:val="both"/>
              <w:rPr>
                <w:rFonts w:ascii="Times New Roman" w:hAnsi="Times New Roman"/>
                <w:sz w:val="20"/>
                <w:szCs w:val="20"/>
                <w:lang w:val="tr-TR"/>
              </w:rPr>
            </w:pPr>
            <w:r w:rsidRPr="009166D9">
              <w:rPr>
                <w:rFonts w:ascii="Times New Roman" w:hAnsi="Times New Roman"/>
                <w:sz w:val="20"/>
                <w:szCs w:val="20"/>
                <w:lang w:val="tr-TR"/>
              </w:rPr>
              <w:t>97,53</w:t>
            </w:r>
          </w:p>
        </w:tc>
      </w:tr>
      <w:tr w:rsidR="00691380" w:rsidRPr="009166D9" w14:paraId="1DD110FA" w14:textId="77777777" w:rsidTr="009F2D1A">
        <w:tc>
          <w:tcPr>
            <w:tcW w:w="4252" w:type="dxa"/>
            <w:shd w:val="clear" w:color="auto" w:fill="auto"/>
          </w:tcPr>
          <w:p w14:paraId="1E396D3C" w14:textId="77777777" w:rsidR="00691380" w:rsidRPr="009166D9" w:rsidRDefault="00691380" w:rsidP="000206DD">
            <w:pPr>
              <w:jc w:val="both"/>
              <w:rPr>
                <w:rFonts w:ascii="Times New Roman" w:hAnsi="Times New Roman"/>
                <w:sz w:val="20"/>
                <w:szCs w:val="20"/>
                <w:lang w:val="tr-TR"/>
              </w:rPr>
            </w:pPr>
            <w:r w:rsidRPr="009166D9">
              <w:rPr>
                <w:rFonts w:ascii="Times New Roman" w:hAnsi="Times New Roman"/>
                <w:sz w:val="20"/>
                <w:szCs w:val="20"/>
                <w:lang w:val="tr-TR"/>
              </w:rPr>
              <w:t>Bilinmeyen Neden</w:t>
            </w:r>
          </w:p>
        </w:tc>
        <w:tc>
          <w:tcPr>
            <w:tcW w:w="4188" w:type="dxa"/>
            <w:shd w:val="clear" w:color="auto" w:fill="auto"/>
          </w:tcPr>
          <w:p w14:paraId="1C204A5A" w14:textId="77777777" w:rsidR="00691380" w:rsidRPr="009166D9" w:rsidRDefault="00691380" w:rsidP="000206DD">
            <w:pPr>
              <w:jc w:val="both"/>
              <w:rPr>
                <w:rFonts w:ascii="Times New Roman" w:hAnsi="Times New Roman"/>
                <w:sz w:val="20"/>
                <w:szCs w:val="20"/>
                <w:lang w:val="tr-TR"/>
              </w:rPr>
            </w:pPr>
            <w:r w:rsidRPr="009166D9">
              <w:rPr>
                <w:rFonts w:ascii="Times New Roman" w:hAnsi="Times New Roman"/>
                <w:sz w:val="20"/>
                <w:szCs w:val="20"/>
                <w:lang w:val="tr-TR"/>
              </w:rPr>
              <w:t>1,40</w:t>
            </w:r>
          </w:p>
        </w:tc>
      </w:tr>
      <w:tr w:rsidR="00691380" w:rsidRPr="009166D9" w14:paraId="16F3F34B" w14:textId="77777777" w:rsidTr="009F2D1A">
        <w:tc>
          <w:tcPr>
            <w:tcW w:w="4252" w:type="dxa"/>
            <w:shd w:val="clear" w:color="auto" w:fill="auto"/>
          </w:tcPr>
          <w:p w14:paraId="7884F5B9" w14:textId="77777777" w:rsidR="00691380" w:rsidRPr="009166D9" w:rsidRDefault="00691380" w:rsidP="000206DD">
            <w:pPr>
              <w:jc w:val="both"/>
              <w:rPr>
                <w:rFonts w:ascii="Times New Roman" w:hAnsi="Times New Roman"/>
                <w:sz w:val="20"/>
                <w:szCs w:val="20"/>
                <w:lang w:val="tr-TR"/>
              </w:rPr>
            </w:pPr>
            <w:r w:rsidRPr="009166D9">
              <w:rPr>
                <w:rFonts w:ascii="Times New Roman" w:hAnsi="Times New Roman"/>
                <w:sz w:val="20"/>
                <w:szCs w:val="20"/>
                <w:lang w:val="tr-TR"/>
              </w:rPr>
              <w:t>Diğer</w:t>
            </w:r>
          </w:p>
        </w:tc>
        <w:tc>
          <w:tcPr>
            <w:tcW w:w="4188" w:type="dxa"/>
            <w:shd w:val="clear" w:color="auto" w:fill="auto"/>
          </w:tcPr>
          <w:p w14:paraId="1FD3AF2C" w14:textId="77777777" w:rsidR="00691380" w:rsidRPr="009166D9" w:rsidRDefault="00691380" w:rsidP="000206DD">
            <w:pPr>
              <w:jc w:val="both"/>
              <w:rPr>
                <w:rFonts w:ascii="Times New Roman" w:hAnsi="Times New Roman"/>
                <w:sz w:val="20"/>
                <w:szCs w:val="20"/>
                <w:lang w:val="tr-TR"/>
              </w:rPr>
            </w:pPr>
            <w:r w:rsidRPr="009166D9">
              <w:rPr>
                <w:rFonts w:ascii="Times New Roman" w:hAnsi="Times New Roman"/>
                <w:sz w:val="20"/>
                <w:szCs w:val="20"/>
                <w:lang w:val="tr-TR"/>
              </w:rPr>
              <w:t>0,77</w:t>
            </w:r>
          </w:p>
        </w:tc>
      </w:tr>
      <w:tr w:rsidR="00691380" w:rsidRPr="009166D9" w14:paraId="46DDDC46" w14:textId="77777777" w:rsidTr="009F2D1A">
        <w:tc>
          <w:tcPr>
            <w:tcW w:w="4252" w:type="dxa"/>
            <w:shd w:val="clear" w:color="auto" w:fill="auto"/>
          </w:tcPr>
          <w:p w14:paraId="27C94297" w14:textId="77777777" w:rsidR="00691380" w:rsidRPr="009166D9" w:rsidRDefault="00691380" w:rsidP="000206DD">
            <w:pPr>
              <w:jc w:val="both"/>
              <w:rPr>
                <w:rFonts w:ascii="Times New Roman" w:hAnsi="Times New Roman"/>
                <w:sz w:val="20"/>
                <w:szCs w:val="20"/>
                <w:lang w:val="tr-TR"/>
              </w:rPr>
            </w:pPr>
            <w:r w:rsidRPr="009166D9">
              <w:rPr>
                <w:rFonts w:ascii="Times New Roman" w:hAnsi="Times New Roman"/>
                <w:sz w:val="20"/>
                <w:szCs w:val="20"/>
                <w:lang w:val="tr-TR"/>
              </w:rPr>
              <w:t>Terk</w:t>
            </w:r>
          </w:p>
        </w:tc>
        <w:tc>
          <w:tcPr>
            <w:tcW w:w="4188" w:type="dxa"/>
            <w:shd w:val="clear" w:color="auto" w:fill="auto"/>
          </w:tcPr>
          <w:p w14:paraId="6F0C5320" w14:textId="77777777" w:rsidR="00691380" w:rsidRPr="009166D9" w:rsidRDefault="00691380" w:rsidP="000206DD">
            <w:pPr>
              <w:jc w:val="both"/>
              <w:rPr>
                <w:rFonts w:ascii="Times New Roman" w:hAnsi="Times New Roman"/>
                <w:sz w:val="20"/>
                <w:szCs w:val="20"/>
                <w:lang w:val="tr-TR"/>
              </w:rPr>
            </w:pPr>
            <w:r w:rsidRPr="009166D9">
              <w:rPr>
                <w:rFonts w:ascii="Times New Roman" w:hAnsi="Times New Roman"/>
                <w:sz w:val="20"/>
                <w:szCs w:val="20"/>
                <w:lang w:val="tr-TR"/>
              </w:rPr>
              <w:t>0,12</w:t>
            </w:r>
          </w:p>
        </w:tc>
      </w:tr>
      <w:tr w:rsidR="00691380" w:rsidRPr="009166D9" w14:paraId="2EC7207E" w14:textId="77777777" w:rsidTr="009F2D1A">
        <w:tc>
          <w:tcPr>
            <w:tcW w:w="4252" w:type="dxa"/>
            <w:shd w:val="clear" w:color="auto" w:fill="auto"/>
          </w:tcPr>
          <w:p w14:paraId="485847C4" w14:textId="77777777" w:rsidR="00691380" w:rsidRPr="009166D9" w:rsidRDefault="00691380" w:rsidP="000206DD">
            <w:pPr>
              <w:jc w:val="both"/>
              <w:rPr>
                <w:rFonts w:ascii="Times New Roman" w:hAnsi="Times New Roman"/>
                <w:sz w:val="20"/>
                <w:szCs w:val="20"/>
                <w:lang w:val="tr-TR"/>
              </w:rPr>
            </w:pPr>
            <w:r w:rsidRPr="009166D9">
              <w:rPr>
                <w:rFonts w:ascii="Times New Roman" w:hAnsi="Times New Roman"/>
                <w:sz w:val="20"/>
                <w:szCs w:val="20"/>
                <w:lang w:val="tr-TR"/>
              </w:rPr>
              <w:t>Zina</w:t>
            </w:r>
          </w:p>
        </w:tc>
        <w:tc>
          <w:tcPr>
            <w:tcW w:w="4188" w:type="dxa"/>
            <w:shd w:val="clear" w:color="auto" w:fill="auto"/>
          </w:tcPr>
          <w:p w14:paraId="7DC5F7FA" w14:textId="77777777" w:rsidR="00691380" w:rsidRPr="009166D9" w:rsidRDefault="00691380" w:rsidP="000206DD">
            <w:pPr>
              <w:jc w:val="both"/>
              <w:rPr>
                <w:rFonts w:ascii="Times New Roman" w:hAnsi="Times New Roman"/>
                <w:sz w:val="20"/>
                <w:szCs w:val="20"/>
                <w:lang w:val="tr-TR"/>
              </w:rPr>
            </w:pPr>
            <w:r w:rsidRPr="009166D9">
              <w:rPr>
                <w:rFonts w:ascii="Times New Roman" w:hAnsi="Times New Roman"/>
                <w:sz w:val="20"/>
                <w:szCs w:val="20"/>
                <w:lang w:val="tr-TR"/>
              </w:rPr>
              <w:t>0,06</w:t>
            </w:r>
          </w:p>
        </w:tc>
      </w:tr>
      <w:tr w:rsidR="00691380" w:rsidRPr="009166D9" w14:paraId="4C9D0029" w14:textId="77777777" w:rsidTr="009F2D1A">
        <w:tc>
          <w:tcPr>
            <w:tcW w:w="4252" w:type="dxa"/>
            <w:shd w:val="clear" w:color="auto" w:fill="auto"/>
          </w:tcPr>
          <w:p w14:paraId="28364031" w14:textId="77777777" w:rsidR="00691380" w:rsidRPr="009166D9" w:rsidRDefault="00691380" w:rsidP="000206DD">
            <w:pPr>
              <w:jc w:val="both"/>
              <w:rPr>
                <w:rFonts w:ascii="Times New Roman" w:hAnsi="Times New Roman"/>
                <w:sz w:val="20"/>
                <w:szCs w:val="20"/>
                <w:lang w:val="tr-TR"/>
              </w:rPr>
            </w:pPr>
            <w:r w:rsidRPr="009166D9">
              <w:rPr>
                <w:rFonts w:ascii="Times New Roman" w:hAnsi="Times New Roman"/>
                <w:sz w:val="20"/>
                <w:szCs w:val="20"/>
                <w:lang w:val="tr-TR"/>
              </w:rPr>
              <w:t>Cürüm ve Haysiyetsizlik</w:t>
            </w:r>
          </w:p>
        </w:tc>
        <w:tc>
          <w:tcPr>
            <w:tcW w:w="4188" w:type="dxa"/>
            <w:shd w:val="clear" w:color="auto" w:fill="auto"/>
          </w:tcPr>
          <w:p w14:paraId="4449570A" w14:textId="77777777" w:rsidR="00691380" w:rsidRPr="009166D9" w:rsidRDefault="00691380" w:rsidP="000206DD">
            <w:pPr>
              <w:jc w:val="both"/>
              <w:rPr>
                <w:rFonts w:ascii="Times New Roman" w:hAnsi="Times New Roman"/>
                <w:sz w:val="20"/>
                <w:szCs w:val="20"/>
                <w:lang w:val="tr-TR"/>
              </w:rPr>
            </w:pPr>
            <w:r w:rsidRPr="009166D9">
              <w:rPr>
                <w:rFonts w:ascii="Times New Roman" w:hAnsi="Times New Roman"/>
                <w:sz w:val="20"/>
                <w:szCs w:val="20"/>
                <w:lang w:val="tr-TR"/>
              </w:rPr>
              <w:t>0,03</w:t>
            </w:r>
          </w:p>
        </w:tc>
      </w:tr>
      <w:tr w:rsidR="00691380" w:rsidRPr="009166D9" w14:paraId="22786999" w14:textId="77777777" w:rsidTr="009F2D1A">
        <w:tc>
          <w:tcPr>
            <w:tcW w:w="4252" w:type="dxa"/>
            <w:shd w:val="clear" w:color="auto" w:fill="auto"/>
          </w:tcPr>
          <w:p w14:paraId="3E1C0374" w14:textId="77777777" w:rsidR="00691380" w:rsidRPr="009166D9" w:rsidRDefault="00691380" w:rsidP="000206DD">
            <w:pPr>
              <w:jc w:val="both"/>
              <w:rPr>
                <w:rFonts w:ascii="Times New Roman" w:hAnsi="Times New Roman"/>
                <w:sz w:val="20"/>
                <w:szCs w:val="20"/>
                <w:lang w:val="tr-TR"/>
              </w:rPr>
            </w:pPr>
            <w:r w:rsidRPr="009166D9">
              <w:rPr>
                <w:rFonts w:ascii="Times New Roman" w:hAnsi="Times New Roman"/>
                <w:sz w:val="20"/>
                <w:szCs w:val="20"/>
                <w:lang w:val="tr-TR"/>
              </w:rPr>
              <w:t>Akıl Hastalığı</w:t>
            </w:r>
          </w:p>
        </w:tc>
        <w:tc>
          <w:tcPr>
            <w:tcW w:w="4188" w:type="dxa"/>
            <w:shd w:val="clear" w:color="auto" w:fill="auto"/>
          </w:tcPr>
          <w:p w14:paraId="53BD5BD2" w14:textId="77777777" w:rsidR="00691380" w:rsidRPr="009166D9" w:rsidRDefault="00691380" w:rsidP="000206DD">
            <w:pPr>
              <w:jc w:val="both"/>
              <w:rPr>
                <w:rFonts w:ascii="Times New Roman" w:hAnsi="Times New Roman"/>
                <w:sz w:val="20"/>
                <w:szCs w:val="20"/>
                <w:lang w:val="tr-TR"/>
              </w:rPr>
            </w:pPr>
            <w:r w:rsidRPr="009166D9">
              <w:rPr>
                <w:rFonts w:ascii="Times New Roman" w:hAnsi="Times New Roman"/>
                <w:sz w:val="20"/>
                <w:szCs w:val="20"/>
                <w:lang w:val="tr-TR"/>
              </w:rPr>
              <w:t>0,03</w:t>
            </w:r>
          </w:p>
        </w:tc>
      </w:tr>
      <w:tr w:rsidR="00691380" w:rsidRPr="009166D9" w14:paraId="1D4B5029" w14:textId="77777777" w:rsidTr="009F2D1A">
        <w:tc>
          <w:tcPr>
            <w:tcW w:w="4252" w:type="dxa"/>
            <w:shd w:val="clear" w:color="auto" w:fill="auto"/>
          </w:tcPr>
          <w:p w14:paraId="0077D20D" w14:textId="77777777" w:rsidR="00691380" w:rsidRPr="009166D9" w:rsidRDefault="00691380" w:rsidP="000206DD">
            <w:pPr>
              <w:jc w:val="both"/>
              <w:rPr>
                <w:rFonts w:ascii="Times New Roman" w:hAnsi="Times New Roman"/>
                <w:sz w:val="20"/>
                <w:szCs w:val="20"/>
                <w:lang w:val="tr-TR"/>
              </w:rPr>
            </w:pPr>
            <w:r w:rsidRPr="009166D9">
              <w:rPr>
                <w:rFonts w:ascii="Times New Roman" w:hAnsi="Times New Roman"/>
                <w:sz w:val="20"/>
                <w:szCs w:val="20"/>
                <w:lang w:val="tr-TR"/>
              </w:rPr>
              <w:t>Cana Kast ve Pek Fena Muamele</w:t>
            </w:r>
          </w:p>
        </w:tc>
        <w:tc>
          <w:tcPr>
            <w:tcW w:w="4188" w:type="dxa"/>
            <w:shd w:val="clear" w:color="auto" w:fill="auto"/>
          </w:tcPr>
          <w:p w14:paraId="0FC1EA6F" w14:textId="77777777" w:rsidR="00691380" w:rsidRPr="009166D9" w:rsidRDefault="00691380" w:rsidP="000206DD">
            <w:pPr>
              <w:jc w:val="both"/>
              <w:rPr>
                <w:rFonts w:ascii="Times New Roman" w:hAnsi="Times New Roman"/>
                <w:sz w:val="20"/>
                <w:szCs w:val="20"/>
                <w:lang w:val="tr-TR"/>
              </w:rPr>
            </w:pPr>
            <w:r w:rsidRPr="009166D9">
              <w:rPr>
                <w:rFonts w:ascii="Times New Roman" w:hAnsi="Times New Roman"/>
                <w:sz w:val="20"/>
                <w:szCs w:val="20"/>
                <w:lang w:val="tr-TR"/>
              </w:rPr>
              <w:t>0,02</w:t>
            </w:r>
          </w:p>
        </w:tc>
      </w:tr>
    </w:tbl>
    <w:p w14:paraId="6D4EFDD6" w14:textId="77777777" w:rsidR="009F2D1A" w:rsidRPr="009166D9" w:rsidRDefault="009F2D1A" w:rsidP="009F2D1A">
      <w:pPr>
        <w:spacing w:line="240" w:lineRule="auto"/>
        <w:ind w:left="-142"/>
        <w:jc w:val="both"/>
        <w:rPr>
          <w:rFonts w:ascii="Times New Roman" w:hAnsi="Times New Roman"/>
          <w:b/>
          <w:sz w:val="20"/>
          <w:szCs w:val="20"/>
          <w:lang w:val="tr-TR"/>
        </w:rPr>
      </w:pPr>
      <w:r w:rsidRPr="009166D9">
        <w:rPr>
          <w:rFonts w:ascii="Times New Roman" w:hAnsi="Times New Roman"/>
          <w:b/>
          <w:sz w:val="20"/>
          <w:szCs w:val="20"/>
          <w:lang w:val="tr-TR"/>
        </w:rPr>
        <w:t>Kaynak: TÜİK</w:t>
      </w:r>
      <w:r w:rsidR="00EB3E84" w:rsidRPr="009166D9">
        <w:rPr>
          <w:rFonts w:ascii="Times New Roman" w:hAnsi="Times New Roman"/>
          <w:b/>
          <w:sz w:val="20"/>
          <w:szCs w:val="20"/>
          <w:lang w:val="tr-TR"/>
        </w:rPr>
        <w:t>, 2017.</w:t>
      </w:r>
    </w:p>
    <w:p w14:paraId="0A6CE123" w14:textId="77777777" w:rsidR="00691380" w:rsidRDefault="00691380" w:rsidP="00B427E7">
      <w:pPr>
        <w:spacing w:after="120" w:line="360" w:lineRule="auto"/>
        <w:rPr>
          <w:rFonts w:ascii="Times New Roman" w:hAnsi="Times New Roman"/>
          <w:b/>
          <w:sz w:val="24"/>
          <w:szCs w:val="24"/>
        </w:rPr>
      </w:pPr>
    </w:p>
    <w:p w14:paraId="0E05A441" w14:textId="77777777" w:rsidR="00B427E7" w:rsidRDefault="00B427E7" w:rsidP="00B427E7">
      <w:pPr>
        <w:spacing w:after="120" w:line="360" w:lineRule="auto"/>
        <w:rPr>
          <w:rFonts w:ascii="Times New Roman" w:hAnsi="Times New Roman"/>
          <w:b/>
          <w:sz w:val="24"/>
          <w:szCs w:val="24"/>
        </w:rPr>
      </w:pPr>
    </w:p>
    <w:p w14:paraId="097B0F5C" w14:textId="77777777" w:rsidR="00B427E7" w:rsidRPr="009166D9" w:rsidRDefault="00B427E7" w:rsidP="00B427E7">
      <w:pPr>
        <w:spacing w:after="120" w:line="360" w:lineRule="auto"/>
        <w:rPr>
          <w:rFonts w:ascii="Times New Roman" w:hAnsi="Times New Roman"/>
          <w:b/>
          <w:sz w:val="24"/>
          <w:szCs w:val="24"/>
          <w:lang w:val="tr-TR"/>
        </w:rPr>
      </w:pPr>
      <w:r w:rsidRPr="009166D9">
        <w:rPr>
          <w:rFonts w:ascii="Times New Roman" w:hAnsi="Times New Roman"/>
          <w:b/>
          <w:sz w:val="24"/>
          <w:szCs w:val="24"/>
          <w:lang w:val="tr-TR"/>
        </w:rPr>
        <w:t>Şe</w:t>
      </w:r>
      <w:r w:rsidR="00C76991" w:rsidRPr="009166D9">
        <w:rPr>
          <w:rFonts w:ascii="Times New Roman" w:hAnsi="Times New Roman"/>
          <w:b/>
          <w:sz w:val="24"/>
          <w:szCs w:val="24"/>
          <w:lang w:val="tr-TR"/>
        </w:rPr>
        <w:t>kil 1.1</w:t>
      </w:r>
      <w:r w:rsidRPr="009166D9">
        <w:rPr>
          <w:rFonts w:ascii="Times New Roman" w:hAnsi="Times New Roman"/>
          <w:b/>
          <w:sz w:val="24"/>
          <w:szCs w:val="24"/>
          <w:lang w:val="tr-TR"/>
        </w:rPr>
        <w:t>:</w:t>
      </w:r>
      <w:r w:rsidRPr="009166D9">
        <w:rPr>
          <w:rFonts w:ascii="Arial" w:hAnsi="Arial" w:cs="Arial"/>
          <w:i/>
          <w:sz w:val="16"/>
          <w:szCs w:val="16"/>
          <w:lang w:val="tr-TR"/>
        </w:rPr>
        <w:t xml:space="preserve"> </w:t>
      </w:r>
      <w:r w:rsidRPr="009166D9">
        <w:rPr>
          <w:rFonts w:ascii="Times New Roman" w:hAnsi="Times New Roman"/>
          <w:b/>
          <w:sz w:val="24"/>
          <w:szCs w:val="24"/>
          <w:lang w:val="tr-TR"/>
        </w:rPr>
        <w:t>AB-28 Ülkelerindeki Ortalama Kaba Evlenme ve Kaba Boşanma Hızlarının Yıllara Göre Değişimi (</w:t>
      </w:r>
      <w:r w:rsidR="009166D9">
        <w:rPr>
          <w:rFonts w:ascii="Times New Roman" w:hAnsi="Times New Roman"/>
          <w:b/>
          <w:sz w:val="24"/>
          <w:szCs w:val="24"/>
          <w:shd w:val="clear" w:color="auto" w:fill="FFFFFF"/>
          <w:lang w:val="tr-TR"/>
        </w:rPr>
        <w:t>%</w:t>
      </w:r>
      <w:r w:rsidRPr="009166D9">
        <w:rPr>
          <w:rFonts w:ascii="Times New Roman" w:hAnsi="Times New Roman"/>
          <w:b/>
          <w:sz w:val="24"/>
          <w:szCs w:val="24"/>
          <w:lang w:val="tr-TR"/>
        </w:rPr>
        <w:t>)</w:t>
      </w:r>
    </w:p>
    <w:p w14:paraId="5108E34F" w14:textId="170ADF2F" w:rsidR="00B427E7" w:rsidRPr="00EB3E84" w:rsidRDefault="006C1128" w:rsidP="00EB3E84">
      <w:pPr>
        <w:spacing w:after="120" w:line="360" w:lineRule="auto"/>
        <w:rPr>
          <w:rFonts w:ascii="Times New Roman" w:hAnsi="Times New Roman"/>
          <w:b/>
          <w:sz w:val="24"/>
          <w:szCs w:val="24"/>
        </w:rPr>
      </w:pPr>
      <w:r w:rsidRPr="000418A1">
        <w:rPr>
          <w:rFonts w:ascii="Arial" w:hAnsi="Arial" w:cs="Arial"/>
          <w:noProof/>
          <w:lang w:eastAsia="tr-TR"/>
        </w:rPr>
        <w:drawing>
          <wp:inline distT="0" distB="0" distL="0" distR="0" wp14:anchorId="6300267A" wp14:editId="74205286">
            <wp:extent cx="5207000" cy="2647315"/>
            <wp:effectExtent l="0" t="0" r="0" b="0"/>
            <wp:docPr id="3" name="Grafik 6"/>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r w:rsidR="00B427E7" w:rsidRPr="00EB3E84">
        <w:rPr>
          <w:rFonts w:ascii="Times New Roman" w:hAnsi="Times New Roman"/>
          <w:b/>
          <w:sz w:val="20"/>
          <w:szCs w:val="20"/>
        </w:rPr>
        <w:t>Kaynak: EuroStat</w:t>
      </w:r>
      <w:r w:rsidR="00EB3E84">
        <w:rPr>
          <w:rFonts w:ascii="Times New Roman" w:hAnsi="Times New Roman"/>
          <w:b/>
          <w:sz w:val="20"/>
          <w:szCs w:val="20"/>
        </w:rPr>
        <w:t>,</w:t>
      </w:r>
      <w:r w:rsidR="00B427E7" w:rsidRPr="00EB3E84">
        <w:rPr>
          <w:rFonts w:ascii="Times New Roman" w:hAnsi="Times New Roman"/>
          <w:b/>
          <w:sz w:val="20"/>
          <w:szCs w:val="20"/>
        </w:rPr>
        <w:t xml:space="preserve"> 2015.</w:t>
      </w:r>
    </w:p>
    <w:p w14:paraId="5D0531F4" w14:textId="77777777" w:rsidR="00B427E7" w:rsidRDefault="00B427E7" w:rsidP="00691380">
      <w:pPr>
        <w:spacing w:after="120" w:line="360" w:lineRule="auto"/>
        <w:rPr>
          <w:rFonts w:ascii="Times New Roman" w:hAnsi="Times New Roman"/>
          <w:b/>
          <w:sz w:val="24"/>
          <w:szCs w:val="24"/>
        </w:rPr>
      </w:pPr>
    </w:p>
    <w:p w14:paraId="2B5A38D4" w14:textId="77777777" w:rsidR="00EB3E84" w:rsidRDefault="00EB3E84" w:rsidP="00691380">
      <w:pPr>
        <w:spacing w:after="120" w:line="360" w:lineRule="auto"/>
        <w:rPr>
          <w:rFonts w:ascii="Times New Roman" w:hAnsi="Times New Roman"/>
          <w:b/>
          <w:sz w:val="24"/>
          <w:szCs w:val="24"/>
        </w:rPr>
      </w:pPr>
    </w:p>
    <w:p w14:paraId="3F42F907" w14:textId="77777777" w:rsidR="00F8772E" w:rsidRPr="00CF7538" w:rsidRDefault="00F8772E" w:rsidP="00E13C59">
      <w:pPr>
        <w:spacing w:after="120" w:line="360" w:lineRule="auto"/>
        <w:jc w:val="center"/>
        <w:rPr>
          <w:rFonts w:ascii="Times New Roman" w:hAnsi="Times New Roman"/>
          <w:b/>
          <w:sz w:val="24"/>
          <w:szCs w:val="24"/>
        </w:rPr>
      </w:pPr>
      <w:r w:rsidRPr="00CF7538">
        <w:rPr>
          <w:rFonts w:ascii="Times New Roman" w:hAnsi="Times New Roman"/>
          <w:b/>
          <w:sz w:val="24"/>
          <w:szCs w:val="24"/>
        </w:rPr>
        <w:t>KISALTMALAR LİSTESİ</w:t>
      </w:r>
    </w:p>
    <w:tbl>
      <w:tblPr>
        <w:tblW w:w="0" w:type="auto"/>
        <w:tblInd w:w="116" w:type="dxa"/>
        <w:tblLayout w:type="fixed"/>
        <w:tblCellMar>
          <w:left w:w="0" w:type="dxa"/>
          <w:right w:w="0" w:type="dxa"/>
        </w:tblCellMar>
        <w:tblLook w:val="01E0" w:firstRow="1" w:lastRow="1" w:firstColumn="1" w:lastColumn="1" w:noHBand="0" w:noVBand="0"/>
      </w:tblPr>
      <w:tblGrid>
        <w:gridCol w:w="1447"/>
        <w:gridCol w:w="360"/>
        <w:gridCol w:w="6038"/>
      </w:tblGrid>
      <w:tr w:rsidR="00F8772E" w:rsidRPr="00CF7538" w14:paraId="486A5A31" w14:textId="77777777" w:rsidTr="00E13C59">
        <w:trPr>
          <w:trHeight w:val="285"/>
        </w:trPr>
        <w:tc>
          <w:tcPr>
            <w:tcW w:w="1447" w:type="dxa"/>
          </w:tcPr>
          <w:p w14:paraId="07585D7C" w14:textId="77777777" w:rsidR="00F8772E" w:rsidRPr="00CF7538" w:rsidRDefault="00F8772E" w:rsidP="00E13C59">
            <w:pPr>
              <w:pStyle w:val="TableParagraph"/>
              <w:spacing w:line="360" w:lineRule="auto"/>
              <w:rPr>
                <w:sz w:val="24"/>
                <w:szCs w:val="24"/>
              </w:rPr>
            </w:pPr>
            <w:r w:rsidRPr="00CF7538">
              <w:rPr>
                <w:sz w:val="24"/>
                <w:szCs w:val="24"/>
              </w:rPr>
              <w:t>ANOVA</w:t>
            </w:r>
          </w:p>
        </w:tc>
        <w:tc>
          <w:tcPr>
            <w:tcW w:w="360" w:type="dxa"/>
          </w:tcPr>
          <w:p w14:paraId="64070CA7" w14:textId="77777777" w:rsidR="00F8772E" w:rsidRPr="00CF7538" w:rsidRDefault="00F8772E" w:rsidP="00E13C59">
            <w:pPr>
              <w:pStyle w:val="TableParagraph"/>
              <w:spacing w:line="360" w:lineRule="auto"/>
              <w:jc w:val="right"/>
              <w:rPr>
                <w:sz w:val="24"/>
                <w:szCs w:val="24"/>
              </w:rPr>
            </w:pPr>
            <w:r w:rsidRPr="00CF7538">
              <w:rPr>
                <w:sz w:val="24"/>
                <w:szCs w:val="24"/>
              </w:rPr>
              <w:t>:</w:t>
            </w:r>
          </w:p>
        </w:tc>
        <w:tc>
          <w:tcPr>
            <w:tcW w:w="6038" w:type="dxa"/>
          </w:tcPr>
          <w:p w14:paraId="7D7D3BC1" w14:textId="77777777" w:rsidR="00F8772E" w:rsidRPr="00CF7538" w:rsidRDefault="00F8772E" w:rsidP="00E13C59">
            <w:pPr>
              <w:pStyle w:val="TableParagraph"/>
              <w:spacing w:line="360" w:lineRule="auto"/>
              <w:rPr>
                <w:sz w:val="24"/>
                <w:szCs w:val="24"/>
              </w:rPr>
            </w:pPr>
            <w:r w:rsidRPr="00CF7538">
              <w:rPr>
                <w:sz w:val="24"/>
                <w:szCs w:val="24"/>
              </w:rPr>
              <w:t>Tek-Yönlü Varya</w:t>
            </w:r>
            <w:r w:rsidR="00E13C59">
              <w:rPr>
                <w:sz w:val="24"/>
                <w:szCs w:val="24"/>
              </w:rPr>
              <w:t xml:space="preserve">ns Analizi (One-Way Analysis of </w:t>
            </w:r>
            <w:r w:rsidRPr="00CF7538">
              <w:rPr>
                <w:sz w:val="24"/>
                <w:szCs w:val="24"/>
              </w:rPr>
              <w:t>Variance)</w:t>
            </w:r>
          </w:p>
        </w:tc>
      </w:tr>
      <w:tr w:rsidR="00F8772E" w:rsidRPr="00CF7538" w14:paraId="5119D45E" w14:textId="77777777" w:rsidTr="00E13C59">
        <w:trPr>
          <w:trHeight w:val="325"/>
        </w:trPr>
        <w:tc>
          <w:tcPr>
            <w:tcW w:w="1447" w:type="dxa"/>
          </w:tcPr>
          <w:p w14:paraId="3312E60A" w14:textId="77777777" w:rsidR="00F8772E" w:rsidRPr="00CF7538" w:rsidRDefault="00F8772E" w:rsidP="00E13C59">
            <w:pPr>
              <w:pStyle w:val="TableParagraph"/>
              <w:spacing w:line="360" w:lineRule="auto"/>
              <w:rPr>
                <w:sz w:val="24"/>
                <w:szCs w:val="24"/>
              </w:rPr>
            </w:pPr>
            <w:r w:rsidRPr="00CF7538">
              <w:rPr>
                <w:sz w:val="24"/>
                <w:szCs w:val="24"/>
              </w:rPr>
              <w:t>DPT</w:t>
            </w:r>
          </w:p>
        </w:tc>
        <w:tc>
          <w:tcPr>
            <w:tcW w:w="360" w:type="dxa"/>
          </w:tcPr>
          <w:p w14:paraId="770FD81C" w14:textId="77777777" w:rsidR="00F8772E" w:rsidRPr="00CF7538" w:rsidRDefault="00F8772E" w:rsidP="00E13C59">
            <w:pPr>
              <w:pStyle w:val="TableParagraph"/>
              <w:spacing w:line="360" w:lineRule="auto"/>
              <w:jc w:val="right"/>
              <w:rPr>
                <w:sz w:val="24"/>
                <w:szCs w:val="24"/>
              </w:rPr>
            </w:pPr>
            <w:r w:rsidRPr="00CF7538">
              <w:rPr>
                <w:sz w:val="24"/>
                <w:szCs w:val="24"/>
              </w:rPr>
              <w:t>:</w:t>
            </w:r>
          </w:p>
        </w:tc>
        <w:tc>
          <w:tcPr>
            <w:tcW w:w="6038" w:type="dxa"/>
          </w:tcPr>
          <w:p w14:paraId="35E29924" w14:textId="77777777" w:rsidR="00F8772E" w:rsidRPr="00CF7538" w:rsidRDefault="00F8772E" w:rsidP="00E13C59">
            <w:pPr>
              <w:pStyle w:val="TableParagraph"/>
              <w:spacing w:line="360" w:lineRule="auto"/>
              <w:rPr>
                <w:sz w:val="24"/>
                <w:szCs w:val="24"/>
              </w:rPr>
            </w:pPr>
            <w:r w:rsidRPr="00CF7538">
              <w:rPr>
                <w:sz w:val="24"/>
                <w:szCs w:val="24"/>
              </w:rPr>
              <w:t>Devlet Planlama Teşkilatı</w:t>
            </w:r>
          </w:p>
        </w:tc>
      </w:tr>
      <w:tr w:rsidR="00F8772E" w:rsidRPr="00CF7538" w14:paraId="5D52EAC4" w14:textId="77777777" w:rsidTr="00E13C59">
        <w:trPr>
          <w:trHeight w:val="325"/>
        </w:trPr>
        <w:tc>
          <w:tcPr>
            <w:tcW w:w="1447" w:type="dxa"/>
          </w:tcPr>
          <w:p w14:paraId="66F4EF44" w14:textId="77777777" w:rsidR="00F8772E" w:rsidRPr="00CF7538" w:rsidRDefault="00F8772E" w:rsidP="00E13C59">
            <w:pPr>
              <w:pStyle w:val="TableParagraph"/>
              <w:spacing w:line="360" w:lineRule="auto"/>
              <w:rPr>
                <w:sz w:val="24"/>
                <w:szCs w:val="24"/>
              </w:rPr>
            </w:pPr>
            <w:r w:rsidRPr="00CF7538">
              <w:rPr>
                <w:sz w:val="24"/>
                <w:szCs w:val="24"/>
              </w:rPr>
              <w:t>GNS</w:t>
            </w:r>
          </w:p>
        </w:tc>
        <w:tc>
          <w:tcPr>
            <w:tcW w:w="360" w:type="dxa"/>
          </w:tcPr>
          <w:p w14:paraId="5D8BEABA" w14:textId="77777777" w:rsidR="00F8772E" w:rsidRPr="00CF7538" w:rsidRDefault="00F8772E" w:rsidP="00E13C59">
            <w:pPr>
              <w:pStyle w:val="TableParagraph"/>
              <w:spacing w:line="360" w:lineRule="auto"/>
              <w:jc w:val="right"/>
              <w:rPr>
                <w:sz w:val="24"/>
                <w:szCs w:val="24"/>
              </w:rPr>
            </w:pPr>
            <w:r w:rsidRPr="00CF7538">
              <w:rPr>
                <w:sz w:val="24"/>
                <w:szCs w:val="24"/>
              </w:rPr>
              <w:t>:</w:t>
            </w:r>
          </w:p>
        </w:tc>
        <w:tc>
          <w:tcPr>
            <w:tcW w:w="6038" w:type="dxa"/>
          </w:tcPr>
          <w:p w14:paraId="5BB8D868" w14:textId="77777777" w:rsidR="00F8772E" w:rsidRPr="00CF7538" w:rsidRDefault="00F8772E" w:rsidP="00E13C59">
            <w:pPr>
              <w:pStyle w:val="TableParagraph"/>
              <w:spacing w:line="360" w:lineRule="auto"/>
              <w:rPr>
                <w:sz w:val="24"/>
                <w:szCs w:val="24"/>
              </w:rPr>
            </w:pPr>
            <w:r w:rsidRPr="00CF7538">
              <w:rPr>
                <w:sz w:val="24"/>
                <w:szCs w:val="24"/>
              </w:rPr>
              <w:t>Genel Nüfus Sayımı</w:t>
            </w:r>
          </w:p>
        </w:tc>
      </w:tr>
      <w:tr w:rsidR="00F8772E" w:rsidRPr="00CF7538" w14:paraId="6DF7B600" w14:textId="77777777" w:rsidTr="00E13C59">
        <w:trPr>
          <w:trHeight w:val="325"/>
        </w:trPr>
        <w:tc>
          <w:tcPr>
            <w:tcW w:w="1447" w:type="dxa"/>
          </w:tcPr>
          <w:p w14:paraId="51054B00" w14:textId="77777777" w:rsidR="00F8772E" w:rsidRPr="00CF7538" w:rsidRDefault="00F8772E" w:rsidP="00E13C59">
            <w:pPr>
              <w:pStyle w:val="TableParagraph"/>
              <w:spacing w:line="360" w:lineRule="auto"/>
              <w:rPr>
                <w:sz w:val="24"/>
                <w:szCs w:val="24"/>
              </w:rPr>
            </w:pPr>
            <w:r w:rsidRPr="00CF7538">
              <w:rPr>
                <w:sz w:val="24"/>
                <w:szCs w:val="24"/>
              </w:rPr>
              <w:t>GSMH</w:t>
            </w:r>
          </w:p>
        </w:tc>
        <w:tc>
          <w:tcPr>
            <w:tcW w:w="360" w:type="dxa"/>
          </w:tcPr>
          <w:p w14:paraId="531B2B1F" w14:textId="77777777" w:rsidR="00F8772E" w:rsidRPr="00CF7538" w:rsidRDefault="00F8772E" w:rsidP="00E13C59">
            <w:pPr>
              <w:pStyle w:val="TableParagraph"/>
              <w:spacing w:line="360" w:lineRule="auto"/>
              <w:jc w:val="right"/>
              <w:rPr>
                <w:sz w:val="24"/>
                <w:szCs w:val="24"/>
              </w:rPr>
            </w:pPr>
            <w:r w:rsidRPr="00CF7538">
              <w:rPr>
                <w:sz w:val="24"/>
                <w:szCs w:val="24"/>
              </w:rPr>
              <w:t>:</w:t>
            </w:r>
          </w:p>
        </w:tc>
        <w:tc>
          <w:tcPr>
            <w:tcW w:w="6038" w:type="dxa"/>
          </w:tcPr>
          <w:p w14:paraId="54522239" w14:textId="77777777" w:rsidR="00F8772E" w:rsidRPr="00CF7538" w:rsidRDefault="00F8772E" w:rsidP="00E13C59">
            <w:pPr>
              <w:pStyle w:val="TableParagraph"/>
              <w:spacing w:line="360" w:lineRule="auto"/>
              <w:rPr>
                <w:sz w:val="24"/>
                <w:szCs w:val="24"/>
              </w:rPr>
            </w:pPr>
            <w:r w:rsidRPr="00CF7538">
              <w:rPr>
                <w:sz w:val="24"/>
                <w:szCs w:val="24"/>
              </w:rPr>
              <w:t>Gayri Safi Milli Hasıla</w:t>
            </w:r>
          </w:p>
        </w:tc>
      </w:tr>
      <w:tr w:rsidR="00F8772E" w:rsidRPr="00CF7538" w14:paraId="59214AEE" w14:textId="77777777" w:rsidTr="00E13C59">
        <w:trPr>
          <w:trHeight w:val="325"/>
        </w:trPr>
        <w:tc>
          <w:tcPr>
            <w:tcW w:w="1447" w:type="dxa"/>
          </w:tcPr>
          <w:p w14:paraId="530E2146" w14:textId="77777777" w:rsidR="00F8772E" w:rsidRPr="00CF7538" w:rsidRDefault="00F8772E" w:rsidP="00E13C59">
            <w:pPr>
              <w:pStyle w:val="TableParagraph"/>
              <w:spacing w:line="360" w:lineRule="auto"/>
              <w:rPr>
                <w:sz w:val="24"/>
                <w:szCs w:val="24"/>
              </w:rPr>
            </w:pPr>
            <w:r w:rsidRPr="00CF7538">
              <w:rPr>
                <w:sz w:val="24"/>
                <w:szCs w:val="24"/>
              </w:rPr>
              <w:t>İMKB</w:t>
            </w:r>
          </w:p>
        </w:tc>
        <w:tc>
          <w:tcPr>
            <w:tcW w:w="360" w:type="dxa"/>
          </w:tcPr>
          <w:p w14:paraId="601F5D42" w14:textId="77777777" w:rsidR="00F8772E" w:rsidRPr="00CF7538" w:rsidRDefault="00F8772E" w:rsidP="00E13C59">
            <w:pPr>
              <w:pStyle w:val="TableParagraph"/>
              <w:spacing w:line="360" w:lineRule="auto"/>
              <w:jc w:val="right"/>
              <w:rPr>
                <w:sz w:val="24"/>
                <w:szCs w:val="24"/>
              </w:rPr>
            </w:pPr>
            <w:r w:rsidRPr="00CF7538">
              <w:rPr>
                <w:sz w:val="24"/>
                <w:szCs w:val="24"/>
              </w:rPr>
              <w:t>:</w:t>
            </w:r>
          </w:p>
        </w:tc>
        <w:tc>
          <w:tcPr>
            <w:tcW w:w="6038" w:type="dxa"/>
          </w:tcPr>
          <w:p w14:paraId="2E499D38" w14:textId="77777777" w:rsidR="00F8772E" w:rsidRPr="00CF7538" w:rsidRDefault="00F8772E" w:rsidP="00E13C59">
            <w:pPr>
              <w:pStyle w:val="TableParagraph"/>
              <w:spacing w:line="360" w:lineRule="auto"/>
              <w:rPr>
                <w:sz w:val="24"/>
                <w:szCs w:val="24"/>
              </w:rPr>
            </w:pPr>
            <w:r w:rsidRPr="00CF7538">
              <w:rPr>
                <w:sz w:val="24"/>
                <w:szCs w:val="24"/>
              </w:rPr>
              <w:t>İstanbul Menkul Kıymetler Borsası</w:t>
            </w:r>
          </w:p>
        </w:tc>
      </w:tr>
      <w:tr w:rsidR="00F8772E" w:rsidRPr="00CF7538" w14:paraId="78F04576" w14:textId="77777777" w:rsidTr="00E13C59">
        <w:trPr>
          <w:trHeight w:val="325"/>
        </w:trPr>
        <w:tc>
          <w:tcPr>
            <w:tcW w:w="1447" w:type="dxa"/>
          </w:tcPr>
          <w:p w14:paraId="6D446147" w14:textId="77777777" w:rsidR="00F8772E" w:rsidRPr="00CF7538" w:rsidRDefault="00F8772E" w:rsidP="00E13C59">
            <w:pPr>
              <w:pStyle w:val="TableParagraph"/>
              <w:spacing w:line="360" w:lineRule="auto"/>
              <w:rPr>
                <w:sz w:val="24"/>
                <w:szCs w:val="24"/>
              </w:rPr>
            </w:pPr>
            <w:r w:rsidRPr="00CF7538">
              <w:rPr>
                <w:sz w:val="24"/>
                <w:szCs w:val="24"/>
              </w:rPr>
              <w:t>MANOVA</w:t>
            </w:r>
          </w:p>
        </w:tc>
        <w:tc>
          <w:tcPr>
            <w:tcW w:w="360" w:type="dxa"/>
          </w:tcPr>
          <w:p w14:paraId="7354D24E" w14:textId="77777777" w:rsidR="00F8772E" w:rsidRPr="00CF7538" w:rsidRDefault="00F8772E" w:rsidP="00E13C59">
            <w:pPr>
              <w:pStyle w:val="TableParagraph"/>
              <w:spacing w:line="360" w:lineRule="auto"/>
              <w:jc w:val="right"/>
              <w:rPr>
                <w:sz w:val="24"/>
                <w:szCs w:val="24"/>
              </w:rPr>
            </w:pPr>
            <w:r w:rsidRPr="00CF7538">
              <w:rPr>
                <w:sz w:val="24"/>
                <w:szCs w:val="24"/>
              </w:rPr>
              <w:t>:</w:t>
            </w:r>
          </w:p>
        </w:tc>
        <w:tc>
          <w:tcPr>
            <w:tcW w:w="6038" w:type="dxa"/>
          </w:tcPr>
          <w:p w14:paraId="181501BC" w14:textId="77777777" w:rsidR="00F8772E" w:rsidRPr="00CF7538" w:rsidRDefault="00F8772E" w:rsidP="00E13C59">
            <w:pPr>
              <w:pStyle w:val="TableParagraph"/>
              <w:spacing w:line="360" w:lineRule="auto"/>
              <w:rPr>
                <w:sz w:val="24"/>
                <w:szCs w:val="24"/>
              </w:rPr>
            </w:pPr>
            <w:r w:rsidRPr="00CF7538">
              <w:rPr>
                <w:sz w:val="24"/>
                <w:szCs w:val="24"/>
              </w:rPr>
              <w:t>Çok Değişkenli Varyans Analizi</w:t>
            </w:r>
          </w:p>
        </w:tc>
      </w:tr>
      <w:tr w:rsidR="00F8772E" w:rsidRPr="00CF7538" w14:paraId="6E1800EE" w14:textId="77777777" w:rsidTr="00E13C59">
        <w:trPr>
          <w:trHeight w:val="289"/>
        </w:trPr>
        <w:tc>
          <w:tcPr>
            <w:tcW w:w="1447" w:type="dxa"/>
          </w:tcPr>
          <w:p w14:paraId="34A5BA9A" w14:textId="77777777" w:rsidR="00F8772E" w:rsidRPr="00CF7538" w:rsidRDefault="00F8772E" w:rsidP="00E13C59">
            <w:pPr>
              <w:pStyle w:val="TableParagraph"/>
              <w:spacing w:line="360" w:lineRule="auto"/>
              <w:rPr>
                <w:sz w:val="24"/>
                <w:szCs w:val="24"/>
              </w:rPr>
            </w:pPr>
            <w:r w:rsidRPr="00CF7538">
              <w:rPr>
                <w:sz w:val="24"/>
                <w:szCs w:val="24"/>
              </w:rPr>
              <w:t>MEB</w:t>
            </w:r>
          </w:p>
        </w:tc>
        <w:tc>
          <w:tcPr>
            <w:tcW w:w="360" w:type="dxa"/>
          </w:tcPr>
          <w:p w14:paraId="54F46DCD" w14:textId="77777777" w:rsidR="00F8772E" w:rsidRPr="00CF7538" w:rsidRDefault="00F8772E" w:rsidP="00E13C59">
            <w:pPr>
              <w:pStyle w:val="TableParagraph"/>
              <w:spacing w:line="360" w:lineRule="auto"/>
              <w:jc w:val="right"/>
              <w:rPr>
                <w:sz w:val="24"/>
                <w:szCs w:val="24"/>
              </w:rPr>
            </w:pPr>
            <w:r w:rsidRPr="00CF7538">
              <w:rPr>
                <w:sz w:val="24"/>
                <w:szCs w:val="24"/>
              </w:rPr>
              <w:t>:</w:t>
            </w:r>
          </w:p>
        </w:tc>
        <w:tc>
          <w:tcPr>
            <w:tcW w:w="6038" w:type="dxa"/>
          </w:tcPr>
          <w:p w14:paraId="402532BB" w14:textId="77777777" w:rsidR="00F8772E" w:rsidRPr="00CF7538" w:rsidRDefault="00F8772E" w:rsidP="00E13C59">
            <w:pPr>
              <w:pStyle w:val="TableParagraph"/>
              <w:spacing w:line="360" w:lineRule="auto"/>
              <w:rPr>
                <w:sz w:val="24"/>
                <w:szCs w:val="24"/>
              </w:rPr>
            </w:pPr>
            <w:r w:rsidRPr="00CF7538">
              <w:rPr>
                <w:sz w:val="24"/>
                <w:szCs w:val="24"/>
              </w:rPr>
              <w:t>Milli Eğitim Bakanlığı</w:t>
            </w:r>
          </w:p>
        </w:tc>
      </w:tr>
      <w:tr w:rsidR="00F8772E" w:rsidRPr="00CF7538" w14:paraId="4B7FADCE" w14:textId="77777777" w:rsidTr="00E13C59">
        <w:trPr>
          <w:trHeight w:val="323"/>
        </w:trPr>
        <w:tc>
          <w:tcPr>
            <w:tcW w:w="1447" w:type="dxa"/>
          </w:tcPr>
          <w:p w14:paraId="29E891DD" w14:textId="77777777" w:rsidR="00F8772E" w:rsidRPr="00CF7538" w:rsidRDefault="00F8772E" w:rsidP="00E13C59">
            <w:pPr>
              <w:pStyle w:val="TableParagraph"/>
              <w:spacing w:line="360" w:lineRule="auto"/>
              <w:rPr>
                <w:sz w:val="24"/>
                <w:szCs w:val="24"/>
              </w:rPr>
            </w:pPr>
            <w:r w:rsidRPr="00CF7538">
              <w:rPr>
                <w:sz w:val="24"/>
                <w:szCs w:val="24"/>
              </w:rPr>
              <w:t>SPSS</w:t>
            </w:r>
          </w:p>
        </w:tc>
        <w:tc>
          <w:tcPr>
            <w:tcW w:w="360" w:type="dxa"/>
          </w:tcPr>
          <w:p w14:paraId="5A30983C" w14:textId="77777777" w:rsidR="00F8772E" w:rsidRPr="00CF7538" w:rsidRDefault="00F8772E" w:rsidP="00E13C59">
            <w:pPr>
              <w:pStyle w:val="TableParagraph"/>
              <w:spacing w:line="360" w:lineRule="auto"/>
              <w:jc w:val="right"/>
              <w:rPr>
                <w:sz w:val="24"/>
                <w:szCs w:val="24"/>
              </w:rPr>
            </w:pPr>
            <w:r w:rsidRPr="00CF7538">
              <w:rPr>
                <w:sz w:val="24"/>
                <w:szCs w:val="24"/>
              </w:rPr>
              <w:t>:</w:t>
            </w:r>
          </w:p>
        </w:tc>
        <w:tc>
          <w:tcPr>
            <w:tcW w:w="6038" w:type="dxa"/>
          </w:tcPr>
          <w:p w14:paraId="154D248B" w14:textId="77777777" w:rsidR="00F8772E" w:rsidRPr="00CF7538" w:rsidRDefault="00F8772E" w:rsidP="00E13C59">
            <w:pPr>
              <w:pStyle w:val="TableParagraph"/>
              <w:spacing w:line="360" w:lineRule="auto"/>
              <w:rPr>
                <w:sz w:val="24"/>
                <w:szCs w:val="24"/>
              </w:rPr>
            </w:pPr>
            <w:r w:rsidRPr="00CF7538">
              <w:rPr>
                <w:sz w:val="24"/>
                <w:szCs w:val="24"/>
              </w:rPr>
              <w:t>Sosyal Bilimler İçin İstatistik Paket Programı</w:t>
            </w:r>
          </w:p>
        </w:tc>
      </w:tr>
      <w:tr w:rsidR="00F8772E" w:rsidRPr="00CF7538" w14:paraId="186EEDAD" w14:textId="77777777" w:rsidTr="00E13C59">
        <w:trPr>
          <w:trHeight w:val="85"/>
        </w:trPr>
        <w:tc>
          <w:tcPr>
            <w:tcW w:w="1447" w:type="dxa"/>
          </w:tcPr>
          <w:p w14:paraId="7C3B9259" w14:textId="77777777" w:rsidR="00F8772E" w:rsidRPr="00CF7538" w:rsidRDefault="00F8772E" w:rsidP="00E13C59">
            <w:pPr>
              <w:pStyle w:val="TableParagraph"/>
              <w:spacing w:line="360" w:lineRule="auto"/>
              <w:rPr>
                <w:sz w:val="24"/>
                <w:szCs w:val="24"/>
              </w:rPr>
            </w:pPr>
            <w:r w:rsidRPr="00CF7538">
              <w:rPr>
                <w:sz w:val="24"/>
                <w:szCs w:val="24"/>
              </w:rPr>
              <w:t>SSK</w:t>
            </w:r>
          </w:p>
        </w:tc>
        <w:tc>
          <w:tcPr>
            <w:tcW w:w="360" w:type="dxa"/>
          </w:tcPr>
          <w:p w14:paraId="146A4A5C" w14:textId="77777777" w:rsidR="00F8772E" w:rsidRPr="00CF7538" w:rsidRDefault="00F8772E" w:rsidP="00E13C59">
            <w:pPr>
              <w:pStyle w:val="TableParagraph"/>
              <w:spacing w:line="360" w:lineRule="auto"/>
              <w:jc w:val="right"/>
              <w:rPr>
                <w:sz w:val="24"/>
                <w:szCs w:val="24"/>
              </w:rPr>
            </w:pPr>
            <w:r w:rsidRPr="00CF7538">
              <w:rPr>
                <w:sz w:val="24"/>
                <w:szCs w:val="24"/>
              </w:rPr>
              <w:t>:</w:t>
            </w:r>
          </w:p>
        </w:tc>
        <w:tc>
          <w:tcPr>
            <w:tcW w:w="6038" w:type="dxa"/>
          </w:tcPr>
          <w:p w14:paraId="4CB35FCC" w14:textId="77777777" w:rsidR="00F8772E" w:rsidRPr="00CF7538" w:rsidRDefault="00F8772E" w:rsidP="00E13C59">
            <w:pPr>
              <w:pStyle w:val="TableParagraph"/>
              <w:spacing w:line="360" w:lineRule="auto"/>
              <w:rPr>
                <w:sz w:val="24"/>
                <w:szCs w:val="24"/>
              </w:rPr>
            </w:pPr>
            <w:r w:rsidRPr="00CF7538">
              <w:rPr>
                <w:sz w:val="24"/>
                <w:szCs w:val="24"/>
              </w:rPr>
              <w:t>Sosyal Sigortalar Kurumu</w:t>
            </w:r>
          </w:p>
        </w:tc>
      </w:tr>
      <w:tr w:rsidR="00F8772E" w:rsidRPr="00CF7538" w14:paraId="643ADACF" w14:textId="77777777" w:rsidTr="00E13C59">
        <w:trPr>
          <w:trHeight w:val="361"/>
        </w:trPr>
        <w:tc>
          <w:tcPr>
            <w:tcW w:w="1447" w:type="dxa"/>
          </w:tcPr>
          <w:p w14:paraId="72A0D425" w14:textId="77777777" w:rsidR="00F8772E" w:rsidRPr="00CF7538" w:rsidRDefault="00F8772E" w:rsidP="00E13C59">
            <w:pPr>
              <w:pStyle w:val="TableParagraph"/>
              <w:spacing w:line="360" w:lineRule="auto"/>
              <w:rPr>
                <w:sz w:val="24"/>
                <w:szCs w:val="24"/>
              </w:rPr>
            </w:pPr>
            <w:r w:rsidRPr="00CF7538">
              <w:rPr>
                <w:sz w:val="24"/>
                <w:szCs w:val="24"/>
              </w:rPr>
              <w:t>TÜİK</w:t>
            </w:r>
          </w:p>
        </w:tc>
        <w:tc>
          <w:tcPr>
            <w:tcW w:w="360" w:type="dxa"/>
          </w:tcPr>
          <w:p w14:paraId="1EF78887" w14:textId="77777777" w:rsidR="00F8772E" w:rsidRPr="00CF7538" w:rsidRDefault="00F8772E" w:rsidP="00E13C59">
            <w:pPr>
              <w:pStyle w:val="TableParagraph"/>
              <w:spacing w:line="360" w:lineRule="auto"/>
              <w:jc w:val="right"/>
              <w:rPr>
                <w:sz w:val="24"/>
                <w:szCs w:val="24"/>
              </w:rPr>
            </w:pPr>
            <w:r w:rsidRPr="00CF7538">
              <w:rPr>
                <w:sz w:val="24"/>
                <w:szCs w:val="24"/>
              </w:rPr>
              <w:t>:</w:t>
            </w:r>
          </w:p>
        </w:tc>
        <w:tc>
          <w:tcPr>
            <w:tcW w:w="6038" w:type="dxa"/>
          </w:tcPr>
          <w:p w14:paraId="193D6AE7" w14:textId="77777777" w:rsidR="00F8772E" w:rsidRPr="00CF7538" w:rsidRDefault="00F8772E" w:rsidP="00E13C59">
            <w:pPr>
              <w:pStyle w:val="TableParagraph"/>
              <w:spacing w:line="360" w:lineRule="auto"/>
              <w:rPr>
                <w:sz w:val="24"/>
                <w:szCs w:val="24"/>
              </w:rPr>
            </w:pPr>
            <w:r w:rsidRPr="00CF7538">
              <w:rPr>
                <w:sz w:val="24"/>
                <w:szCs w:val="24"/>
              </w:rPr>
              <w:t>Türkiye İstatistik Kurumu</w:t>
            </w:r>
          </w:p>
        </w:tc>
      </w:tr>
      <w:tr w:rsidR="00F8772E" w:rsidRPr="00CF7538" w14:paraId="46BBD0AF" w14:textId="77777777" w:rsidTr="00E13C59">
        <w:trPr>
          <w:trHeight w:val="289"/>
        </w:trPr>
        <w:tc>
          <w:tcPr>
            <w:tcW w:w="1447" w:type="dxa"/>
          </w:tcPr>
          <w:p w14:paraId="40E92E8F" w14:textId="77777777" w:rsidR="00F8772E" w:rsidRPr="00CF7538" w:rsidRDefault="00F8772E" w:rsidP="00E13C59">
            <w:pPr>
              <w:pStyle w:val="TableParagraph"/>
              <w:spacing w:line="360" w:lineRule="auto"/>
              <w:rPr>
                <w:sz w:val="24"/>
                <w:szCs w:val="24"/>
              </w:rPr>
            </w:pPr>
            <w:r w:rsidRPr="00CF7538">
              <w:rPr>
                <w:sz w:val="24"/>
                <w:szCs w:val="24"/>
              </w:rPr>
              <w:t>VaR</w:t>
            </w:r>
          </w:p>
        </w:tc>
        <w:tc>
          <w:tcPr>
            <w:tcW w:w="360" w:type="dxa"/>
          </w:tcPr>
          <w:p w14:paraId="4CAC0B5A" w14:textId="77777777" w:rsidR="00F8772E" w:rsidRPr="00CF7538" w:rsidRDefault="00F8772E" w:rsidP="00E13C59">
            <w:pPr>
              <w:pStyle w:val="TableParagraph"/>
              <w:spacing w:line="360" w:lineRule="auto"/>
              <w:jc w:val="right"/>
              <w:rPr>
                <w:sz w:val="24"/>
                <w:szCs w:val="24"/>
              </w:rPr>
            </w:pPr>
            <w:r w:rsidRPr="00CF7538">
              <w:rPr>
                <w:sz w:val="24"/>
                <w:szCs w:val="24"/>
              </w:rPr>
              <w:t>:</w:t>
            </w:r>
          </w:p>
        </w:tc>
        <w:tc>
          <w:tcPr>
            <w:tcW w:w="6038" w:type="dxa"/>
          </w:tcPr>
          <w:p w14:paraId="7F3C48A5" w14:textId="77777777" w:rsidR="00F8772E" w:rsidRPr="00CF7538" w:rsidRDefault="00F8772E" w:rsidP="00E13C59">
            <w:pPr>
              <w:pStyle w:val="TableParagraph"/>
              <w:spacing w:line="360" w:lineRule="auto"/>
              <w:rPr>
                <w:sz w:val="24"/>
                <w:szCs w:val="24"/>
              </w:rPr>
            </w:pPr>
            <w:r w:rsidRPr="00CF7538">
              <w:rPr>
                <w:sz w:val="24"/>
                <w:szCs w:val="24"/>
              </w:rPr>
              <w:t>Riske Maruz Değer (Value at Risk)</w:t>
            </w:r>
          </w:p>
        </w:tc>
      </w:tr>
    </w:tbl>
    <w:p w14:paraId="2E41B566" w14:textId="77777777" w:rsidR="00F8772E" w:rsidRPr="00CF7538" w:rsidRDefault="00F8772E" w:rsidP="00350E03">
      <w:pPr>
        <w:spacing w:after="120" w:line="360" w:lineRule="auto"/>
        <w:ind w:firstLine="851"/>
        <w:rPr>
          <w:rFonts w:ascii="Times New Roman" w:hAnsi="Times New Roman"/>
          <w:sz w:val="24"/>
          <w:szCs w:val="24"/>
        </w:rPr>
        <w:sectPr w:rsidR="00F8772E" w:rsidRPr="00CF7538" w:rsidSect="00E13C59">
          <w:pgSz w:w="11910" w:h="16840"/>
          <w:pgMar w:top="2268" w:right="1418" w:bottom="1418" w:left="2268" w:header="0" w:footer="1055" w:gutter="0"/>
          <w:cols w:space="708"/>
        </w:sectPr>
      </w:pPr>
    </w:p>
    <w:p w14:paraId="29D8CC25" w14:textId="77777777" w:rsidR="00F8772E" w:rsidRPr="00CF7538" w:rsidRDefault="00F8772E" w:rsidP="00EB3E84">
      <w:pPr>
        <w:spacing w:after="120" w:line="360" w:lineRule="auto"/>
        <w:jc w:val="center"/>
        <w:rPr>
          <w:rFonts w:ascii="Times New Roman" w:hAnsi="Times New Roman"/>
          <w:b/>
          <w:sz w:val="24"/>
          <w:szCs w:val="24"/>
        </w:rPr>
      </w:pPr>
      <w:r w:rsidRPr="00CF7538">
        <w:rPr>
          <w:rFonts w:ascii="Times New Roman" w:hAnsi="Times New Roman"/>
          <w:b/>
          <w:sz w:val="24"/>
          <w:szCs w:val="24"/>
        </w:rPr>
        <w:lastRenderedPageBreak/>
        <w:t>KAYNAKÇA</w:t>
      </w:r>
      <w:r w:rsidR="00CE2CB1">
        <w:rPr>
          <w:rFonts w:ascii="Times New Roman" w:hAnsi="Times New Roman"/>
          <w:b/>
          <w:sz w:val="24"/>
          <w:szCs w:val="24"/>
        </w:rPr>
        <w:t xml:space="preserve"> ÖRNEĞİ</w:t>
      </w:r>
    </w:p>
    <w:p w14:paraId="7D1C62DB" w14:textId="77777777" w:rsidR="00F775B0" w:rsidRPr="00F775B0" w:rsidRDefault="00F775B0" w:rsidP="00F775B0">
      <w:pPr>
        <w:shd w:val="clear" w:color="auto" w:fill="FFFFFF"/>
        <w:spacing w:after="0" w:line="360" w:lineRule="auto"/>
        <w:ind w:left="851" w:hanging="851"/>
        <w:jc w:val="both"/>
        <w:rPr>
          <w:rFonts w:ascii="Times New Roman" w:eastAsia="Times New Roman" w:hAnsi="Times New Roman"/>
          <w:sz w:val="24"/>
          <w:szCs w:val="24"/>
          <w:lang w:val="tr-TR" w:eastAsia="tr-TR"/>
        </w:rPr>
      </w:pPr>
      <w:r w:rsidRPr="00F775B0">
        <w:rPr>
          <w:rFonts w:ascii="Times New Roman" w:eastAsia="Times New Roman" w:hAnsi="Times New Roman"/>
          <w:sz w:val="24"/>
          <w:szCs w:val="24"/>
          <w:lang w:val="tr-TR" w:eastAsia="tr-TR"/>
        </w:rPr>
        <w:t>Ball, T. ve Dagger, R. (1995). </w:t>
      </w:r>
      <w:r w:rsidRPr="00F775B0">
        <w:rPr>
          <w:rFonts w:ascii="Times New Roman" w:eastAsia="Times New Roman" w:hAnsi="Times New Roman"/>
          <w:i/>
          <w:iCs/>
          <w:sz w:val="24"/>
          <w:szCs w:val="24"/>
          <w:lang w:val="tr-TR" w:eastAsia="tr-TR"/>
        </w:rPr>
        <w:t>Ideals and ideologies</w:t>
      </w:r>
      <w:r w:rsidRPr="00F775B0">
        <w:rPr>
          <w:rFonts w:ascii="Times New Roman" w:eastAsia="Times New Roman" w:hAnsi="Times New Roman"/>
          <w:sz w:val="24"/>
          <w:szCs w:val="24"/>
          <w:lang w:val="tr-TR" w:eastAsia="tr-TR"/>
        </w:rPr>
        <w:t>. (Second edition). New York: Harper Collins College Publishers.</w:t>
      </w:r>
    </w:p>
    <w:p w14:paraId="45096D56" w14:textId="77777777" w:rsidR="00F775B0" w:rsidRPr="00F775B0" w:rsidRDefault="00F775B0" w:rsidP="00F775B0">
      <w:pPr>
        <w:shd w:val="clear" w:color="auto" w:fill="FFFFFF"/>
        <w:spacing w:after="0" w:line="360" w:lineRule="auto"/>
        <w:ind w:left="851" w:hanging="851"/>
        <w:jc w:val="both"/>
        <w:rPr>
          <w:rFonts w:ascii="Times New Roman" w:eastAsia="Times New Roman" w:hAnsi="Times New Roman"/>
          <w:sz w:val="24"/>
          <w:szCs w:val="24"/>
          <w:lang w:val="tr-TR" w:eastAsia="tr-TR"/>
        </w:rPr>
      </w:pPr>
      <w:r w:rsidRPr="00F775B0">
        <w:rPr>
          <w:rFonts w:ascii="Times New Roman" w:eastAsia="Times New Roman" w:hAnsi="Times New Roman"/>
          <w:sz w:val="24"/>
          <w:szCs w:val="24"/>
          <w:lang w:val="tr-TR" w:eastAsia="tr-TR"/>
        </w:rPr>
        <w:t>Bauman, Z. (1999). </w:t>
      </w:r>
      <w:r w:rsidRPr="00F775B0">
        <w:rPr>
          <w:rFonts w:ascii="Times New Roman" w:eastAsia="Times New Roman" w:hAnsi="Times New Roman"/>
          <w:i/>
          <w:iCs/>
          <w:sz w:val="24"/>
          <w:szCs w:val="24"/>
          <w:lang w:val="tr-TR" w:eastAsia="tr-TR"/>
        </w:rPr>
        <w:t>Sosyolojik düşünmek</w:t>
      </w:r>
      <w:r w:rsidRPr="00F775B0">
        <w:rPr>
          <w:rFonts w:ascii="Times New Roman" w:eastAsia="Times New Roman" w:hAnsi="Times New Roman"/>
          <w:sz w:val="24"/>
          <w:szCs w:val="24"/>
          <w:lang w:val="tr-TR" w:eastAsia="tr-TR"/>
        </w:rPr>
        <w:t>. (Çev. Abdullah Yılmaz). İstanbul: Ayrıntı Yayınevi.</w:t>
      </w:r>
    </w:p>
    <w:p w14:paraId="15B446CC" w14:textId="77777777" w:rsidR="00F775B0" w:rsidRPr="00F775B0" w:rsidRDefault="00F775B0" w:rsidP="00F775B0">
      <w:pPr>
        <w:shd w:val="clear" w:color="auto" w:fill="FFFFFF"/>
        <w:spacing w:after="0" w:line="360" w:lineRule="auto"/>
        <w:ind w:left="851" w:hanging="851"/>
        <w:jc w:val="both"/>
        <w:rPr>
          <w:rFonts w:ascii="Times New Roman" w:eastAsia="Times New Roman" w:hAnsi="Times New Roman"/>
          <w:sz w:val="24"/>
          <w:szCs w:val="24"/>
          <w:lang w:val="tr-TR" w:eastAsia="tr-TR"/>
        </w:rPr>
      </w:pPr>
      <w:r w:rsidRPr="00F775B0">
        <w:rPr>
          <w:rFonts w:ascii="Times New Roman" w:eastAsia="Times New Roman" w:hAnsi="Times New Roman"/>
          <w:sz w:val="24"/>
          <w:szCs w:val="24"/>
          <w:lang w:val="tr-TR" w:eastAsia="tr-TR"/>
        </w:rPr>
        <w:t>Devlet İstatistik Enstitüsü (D.İ.E.). (2005). </w:t>
      </w:r>
      <w:r w:rsidRPr="00F775B0">
        <w:rPr>
          <w:rFonts w:ascii="Times New Roman" w:eastAsia="Times New Roman" w:hAnsi="Times New Roman"/>
          <w:i/>
          <w:iCs/>
          <w:sz w:val="24"/>
          <w:szCs w:val="24"/>
          <w:lang w:val="tr-TR" w:eastAsia="tr-TR"/>
        </w:rPr>
        <w:t>Evlenme istatistikleri</w:t>
      </w:r>
      <w:r w:rsidRPr="00F775B0">
        <w:rPr>
          <w:rFonts w:ascii="Times New Roman" w:eastAsia="Times New Roman" w:hAnsi="Times New Roman"/>
          <w:iCs/>
          <w:sz w:val="24"/>
          <w:szCs w:val="24"/>
          <w:lang w:val="tr-TR" w:eastAsia="tr-TR"/>
        </w:rPr>
        <w:t xml:space="preserve">. </w:t>
      </w:r>
      <w:r w:rsidRPr="00F775B0">
        <w:rPr>
          <w:rFonts w:ascii="Times New Roman" w:eastAsia="Times New Roman" w:hAnsi="Times New Roman"/>
          <w:sz w:val="24"/>
          <w:szCs w:val="24"/>
          <w:lang w:val="tr-TR" w:eastAsia="tr-TR"/>
        </w:rPr>
        <w:t>Ankara: DİE Yayınları.</w:t>
      </w:r>
    </w:p>
    <w:p w14:paraId="400CCFAF" w14:textId="77777777" w:rsidR="00F775B0" w:rsidRPr="00F775B0" w:rsidRDefault="00F775B0" w:rsidP="00F775B0">
      <w:pPr>
        <w:shd w:val="clear" w:color="auto" w:fill="FFFFFF"/>
        <w:spacing w:after="0" w:line="360" w:lineRule="auto"/>
        <w:ind w:left="851" w:hanging="851"/>
        <w:jc w:val="both"/>
        <w:rPr>
          <w:rFonts w:ascii="Times New Roman" w:eastAsia="Times New Roman" w:hAnsi="Times New Roman"/>
          <w:sz w:val="24"/>
          <w:szCs w:val="24"/>
          <w:lang w:val="tr-TR" w:eastAsia="tr-TR"/>
        </w:rPr>
      </w:pPr>
      <w:r w:rsidRPr="00F775B0">
        <w:rPr>
          <w:rFonts w:ascii="Times New Roman" w:eastAsia="Times New Roman" w:hAnsi="Times New Roman"/>
          <w:sz w:val="24"/>
          <w:szCs w:val="24"/>
          <w:lang w:val="tr-TR" w:eastAsia="tr-TR"/>
        </w:rPr>
        <w:t>Ertem, M. (1999). Göç ve bulaşıcı hastalıklar.  </w:t>
      </w:r>
      <w:r w:rsidRPr="00F775B0">
        <w:rPr>
          <w:rFonts w:ascii="Times New Roman" w:eastAsia="Times New Roman" w:hAnsi="Times New Roman"/>
          <w:i/>
          <w:iCs/>
          <w:sz w:val="24"/>
          <w:szCs w:val="24"/>
          <w:lang w:val="tr-TR" w:eastAsia="tr-TR"/>
        </w:rPr>
        <w:t>Toplum ve Hekim</w:t>
      </w:r>
      <w:r w:rsidRPr="00F775B0">
        <w:rPr>
          <w:rFonts w:ascii="Times New Roman" w:eastAsia="Times New Roman" w:hAnsi="Times New Roman"/>
          <w:sz w:val="24"/>
          <w:szCs w:val="24"/>
          <w:lang w:val="tr-TR" w:eastAsia="tr-TR"/>
        </w:rPr>
        <w:t>, 14(3), 225-228.</w:t>
      </w:r>
    </w:p>
    <w:p w14:paraId="468842AB" w14:textId="77777777" w:rsidR="00F775B0" w:rsidRPr="00F775B0" w:rsidRDefault="00F775B0" w:rsidP="00F775B0">
      <w:pPr>
        <w:shd w:val="clear" w:color="auto" w:fill="FFFFFF"/>
        <w:spacing w:after="0" w:line="360" w:lineRule="auto"/>
        <w:ind w:left="851" w:hanging="851"/>
        <w:jc w:val="both"/>
        <w:rPr>
          <w:rFonts w:ascii="Times New Roman" w:eastAsia="Times New Roman" w:hAnsi="Times New Roman"/>
          <w:sz w:val="24"/>
          <w:szCs w:val="24"/>
          <w:lang w:val="tr-TR" w:eastAsia="tr-TR"/>
        </w:rPr>
      </w:pPr>
      <w:r w:rsidRPr="00F775B0">
        <w:rPr>
          <w:rFonts w:ascii="Times New Roman" w:eastAsia="Times New Roman" w:hAnsi="Times New Roman"/>
          <w:sz w:val="24"/>
          <w:szCs w:val="24"/>
          <w:lang w:val="tr-TR" w:eastAsia="tr-TR"/>
        </w:rPr>
        <w:t>Fine, M. ve Asch, A. (1988). Disability beyond stigma: social interaction, discrimination, and activism. </w:t>
      </w:r>
      <w:r w:rsidRPr="00F775B0">
        <w:rPr>
          <w:rFonts w:ascii="Times New Roman" w:eastAsia="Times New Roman" w:hAnsi="Times New Roman"/>
          <w:i/>
          <w:iCs/>
          <w:sz w:val="24"/>
          <w:szCs w:val="24"/>
          <w:lang w:val="tr-TR" w:eastAsia="tr-TR"/>
        </w:rPr>
        <w:t>Journal of  Social Issues</w:t>
      </w:r>
      <w:r w:rsidRPr="00F775B0">
        <w:rPr>
          <w:rFonts w:ascii="Times New Roman" w:eastAsia="Times New Roman" w:hAnsi="Times New Roman"/>
          <w:sz w:val="24"/>
          <w:szCs w:val="24"/>
          <w:lang w:val="tr-TR" w:eastAsia="tr-TR"/>
        </w:rPr>
        <w:t>, 44, 3-21.</w:t>
      </w:r>
    </w:p>
    <w:p w14:paraId="747268A5" w14:textId="77777777" w:rsidR="00F775B0" w:rsidRPr="00F775B0" w:rsidRDefault="00F775B0" w:rsidP="00F775B0">
      <w:pPr>
        <w:shd w:val="clear" w:color="auto" w:fill="FFFFFF"/>
        <w:spacing w:after="0" w:line="360" w:lineRule="auto"/>
        <w:ind w:left="851" w:hanging="851"/>
        <w:jc w:val="both"/>
        <w:rPr>
          <w:rFonts w:ascii="Times New Roman" w:eastAsia="Times New Roman" w:hAnsi="Times New Roman"/>
          <w:sz w:val="24"/>
          <w:szCs w:val="24"/>
          <w:lang w:val="tr-TR" w:eastAsia="tr-TR"/>
        </w:rPr>
      </w:pPr>
      <w:r w:rsidRPr="00F775B0">
        <w:rPr>
          <w:rFonts w:ascii="Times New Roman" w:eastAsia="Times New Roman" w:hAnsi="Times New Roman"/>
          <w:sz w:val="24"/>
          <w:szCs w:val="24"/>
          <w:lang w:val="tr-TR" w:eastAsia="tr-TR"/>
        </w:rPr>
        <w:t>Korkmaz, A. ve Erdoğan, İ. (1994). </w:t>
      </w:r>
      <w:r w:rsidRPr="00F775B0">
        <w:rPr>
          <w:rFonts w:ascii="Times New Roman" w:eastAsia="Times New Roman" w:hAnsi="Times New Roman"/>
          <w:i/>
          <w:iCs/>
          <w:sz w:val="24"/>
          <w:szCs w:val="24"/>
          <w:lang w:val="tr-TR" w:eastAsia="tr-TR"/>
        </w:rPr>
        <w:t>Popüler kültür ve iletişim</w:t>
      </w:r>
      <w:r w:rsidRPr="00F775B0">
        <w:rPr>
          <w:rFonts w:ascii="Times New Roman" w:eastAsia="Times New Roman" w:hAnsi="Times New Roman"/>
          <w:sz w:val="24"/>
          <w:szCs w:val="24"/>
          <w:lang w:val="tr-TR" w:eastAsia="tr-TR"/>
        </w:rPr>
        <w:t>. Ankara: Ümit Yayıncılık.</w:t>
      </w:r>
    </w:p>
    <w:p w14:paraId="64256991" w14:textId="77777777" w:rsidR="00F775B0" w:rsidRPr="00F775B0" w:rsidRDefault="00F775B0" w:rsidP="00F775B0">
      <w:pPr>
        <w:shd w:val="clear" w:color="auto" w:fill="FFFFFF"/>
        <w:spacing w:after="0" w:line="360" w:lineRule="auto"/>
        <w:ind w:left="851" w:hanging="851"/>
        <w:jc w:val="both"/>
        <w:rPr>
          <w:rFonts w:ascii="Times New Roman" w:eastAsia="Times New Roman" w:hAnsi="Times New Roman"/>
          <w:sz w:val="24"/>
          <w:szCs w:val="24"/>
          <w:lang w:val="tr-TR" w:eastAsia="tr-TR"/>
        </w:rPr>
      </w:pPr>
      <w:r w:rsidRPr="00F775B0">
        <w:rPr>
          <w:rFonts w:ascii="Times New Roman" w:eastAsia="Times New Roman" w:hAnsi="Times New Roman"/>
          <w:sz w:val="24"/>
          <w:szCs w:val="24"/>
          <w:lang w:val="tr-TR" w:eastAsia="tr-TR"/>
        </w:rPr>
        <w:t>Küçükkaraca, N. (2001). </w:t>
      </w:r>
      <w:r w:rsidRPr="00F775B0">
        <w:rPr>
          <w:rFonts w:ascii="Times New Roman" w:eastAsia="Times New Roman" w:hAnsi="Times New Roman"/>
          <w:i/>
          <w:iCs/>
          <w:sz w:val="24"/>
          <w:szCs w:val="24"/>
          <w:lang w:val="tr-TR" w:eastAsia="tr-TR"/>
        </w:rPr>
        <w:t>Göç ve çalışan çocuklar: Diyarbakır’da çalışan çocuklar</w:t>
      </w:r>
      <w:r w:rsidRPr="00F775B0">
        <w:rPr>
          <w:rFonts w:ascii="Times New Roman" w:eastAsia="Times New Roman" w:hAnsi="Times New Roman"/>
          <w:sz w:val="24"/>
          <w:szCs w:val="24"/>
          <w:lang w:val="tr-TR" w:eastAsia="tr-TR"/>
        </w:rPr>
        <w:t>. Sosyal Hizmet Sempozyumu, 22-23 Ekim, Diyarbakır.</w:t>
      </w:r>
    </w:p>
    <w:p w14:paraId="0A4FC19C" w14:textId="77777777" w:rsidR="00F775B0" w:rsidRPr="00F775B0" w:rsidRDefault="00F775B0" w:rsidP="00F775B0">
      <w:pPr>
        <w:shd w:val="clear" w:color="auto" w:fill="FFFFFF"/>
        <w:spacing w:after="0" w:line="360" w:lineRule="auto"/>
        <w:ind w:left="851" w:hanging="851"/>
        <w:jc w:val="both"/>
        <w:rPr>
          <w:rFonts w:ascii="Times New Roman" w:eastAsia="Times New Roman" w:hAnsi="Times New Roman"/>
          <w:sz w:val="24"/>
          <w:szCs w:val="24"/>
          <w:lang w:val="tr-TR" w:eastAsia="tr-TR"/>
        </w:rPr>
      </w:pPr>
      <w:r w:rsidRPr="00F775B0">
        <w:rPr>
          <w:rFonts w:ascii="Times New Roman" w:eastAsia="Times New Roman" w:hAnsi="Times New Roman"/>
          <w:sz w:val="24"/>
          <w:szCs w:val="24"/>
          <w:lang w:val="tr-TR" w:eastAsia="tr-TR"/>
        </w:rPr>
        <w:t xml:space="preserve">Özer, A. (1997). </w:t>
      </w:r>
      <w:r w:rsidRPr="00F775B0">
        <w:rPr>
          <w:rFonts w:ascii="Times New Roman" w:eastAsia="Times New Roman" w:hAnsi="Times New Roman"/>
          <w:i/>
          <w:sz w:val="24"/>
          <w:szCs w:val="24"/>
          <w:lang w:val="tr-TR" w:eastAsia="tr-TR"/>
        </w:rPr>
        <w:t>GAP projesinin sosyo-ekonomik ve kültürel boyutları</w:t>
      </w:r>
      <w:r w:rsidRPr="00F775B0">
        <w:rPr>
          <w:rFonts w:ascii="Times New Roman" w:eastAsia="Times New Roman" w:hAnsi="Times New Roman"/>
          <w:sz w:val="24"/>
          <w:szCs w:val="24"/>
          <w:lang w:val="tr-TR" w:eastAsia="tr-TR"/>
        </w:rPr>
        <w:t>. (Yayımlanmamış Doktora Tezi). Hacettepe Üniversitesi/Sosyal Bilimler Enstitüsü, Ankara.</w:t>
      </w:r>
    </w:p>
    <w:p w14:paraId="30C340A9" w14:textId="77777777" w:rsidR="00F775B0" w:rsidRPr="00F775B0" w:rsidRDefault="00F775B0" w:rsidP="00F775B0">
      <w:pPr>
        <w:widowControl w:val="0"/>
        <w:autoSpaceDE w:val="0"/>
        <w:autoSpaceDN w:val="0"/>
        <w:spacing w:after="0" w:line="360" w:lineRule="auto"/>
        <w:ind w:left="851" w:hanging="851"/>
        <w:jc w:val="both"/>
        <w:rPr>
          <w:rFonts w:ascii="Times New Roman" w:eastAsia="Times New Roman" w:hAnsi="Times New Roman"/>
          <w:sz w:val="24"/>
          <w:szCs w:val="24"/>
          <w:lang w:val="x-none" w:eastAsia="tr-TR" w:bidi="tr-TR"/>
        </w:rPr>
      </w:pPr>
      <w:r w:rsidRPr="00F775B0">
        <w:rPr>
          <w:rFonts w:ascii="Times New Roman" w:eastAsia="Times New Roman" w:hAnsi="Times New Roman"/>
          <w:sz w:val="24"/>
          <w:szCs w:val="24"/>
          <w:lang w:val="x-none" w:eastAsia="tr-TR" w:bidi="tr-TR"/>
        </w:rPr>
        <w:t>TÜİK. (2017).</w:t>
      </w:r>
      <w:r w:rsidRPr="00F775B0">
        <w:rPr>
          <w:rFonts w:ascii="Times New Roman" w:eastAsia="Times New Roman" w:hAnsi="Times New Roman"/>
          <w:sz w:val="24"/>
          <w:szCs w:val="24"/>
          <w:lang w:val="tr-TR" w:eastAsia="tr-TR" w:bidi="tr-TR"/>
        </w:rPr>
        <w:t xml:space="preserve"> </w:t>
      </w:r>
      <w:r w:rsidRPr="00F775B0">
        <w:rPr>
          <w:rFonts w:ascii="Times New Roman" w:eastAsia="Times New Roman" w:hAnsi="Times New Roman"/>
          <w:i/>
          <w:iCs/>
          <w:sz w:val="24"/>
          <w:szCs w:val="24"/>
          <w:lang w:val="tr-TR" w:eastAsia="tr-TR" w:bidi="tr-TR"/>
        </w:rPr>
        <w:t>Temel istatistikler</w:t>
      </w:r>
      <w:r w:rsidRPr="00F775B0">
        <w:rPr>
          <w:rFonts w:ascii="Times New Roman" w:eastAsia="Times New Roman" w:hAnsi="Times New Roman"/>
          <w:sz w:val="24"/>
          <w:szCs w:val="24"/>
          <w:lang w:val="tr-TR" w:eastAsia="tr-TR" w:bidi="tr-TR"/>
        </w:rPr>
        <w:t>.</w:t>
      </w:r>
      <w:r w:rsidRPr="00F775B0">
        <w:rPr>
          <w:rFonts w:ascii="Times New Roman" w:eastAsia="Times New Roman" w:hAnsi="Times New Roman"/>
          <w:sz w:val="20"/>
          <w:szCs w:val="20"/>
          <w:lang w:val="x-none" w:eastAsia="tr-TR" w:bidi="tr-TR"/>
        </w:rPr>
        <w:t xml:space="preserve"> </w:t>
      </w:r>
      <w:r w:rsidRPr="00F775B0">
        <w:rPr>
          <w:rFonts w:ascii="Times New Roman" w:eastAsia="Times New Roman" w:hAnsi="Times New Roman"/>
          <w:sz w:val="24"/>
          <w:szCs w:val="24"/>
          <w:lang w:val="tr-TR" w:eastAsia="tr-TR" w:bidi="tr-TR"/>
        </w:rPr>
        <w:t>Erişim Tarihi: 18.10.2017,</w:t>
      </w:r>
      <w:r w:rsidRPr="00F775B0">
        <w:rPr>
          <w:rFonts w:ascii="Times New Roman" w:eastAsia="Times New Roman" w:hAnsi="Times New Roman"/>
          <w:sz w:val="24"/>
          <w:szCs w:val="24"/>
          <w:lang w:val="x-none" w:eastAsia="tr-TR" w:bidi="tr-TR"/>
        </w:rPr>
        <w:t xml:space="preserve"> </w:t>
      </w:r>
      <w:hyperlink r:id="rId23">
        <w:r w:rsidRPr="00F775B0">
          <w:rPr>
            <w:rFonts w:ascii="Times New Roman" w:eastAsia="Times New Roman" w:hAnsi="Times New Roman"/>
            <w:sz w:val="24"/>
            <w:szCs w:val="24"/>
            <w:u w:val="single"/>
            <w:lang w:val="x-none" w:eastAsia="tr-TR" w:bidi="tr-TR"/>
          </w:rPr>
          <w:t>http://www.tuik.gov.tr/PreTablo.do?alt_id=1102</w:t>
        </w:r>
      </w:hyperlink>
      <w:r w:rsidRPr="00F775B0">
        <w:rPr>
          <w:rFonts w:ascii="Times New Roman" w:eastAsia="Times New Roman" w:hAnsi="Times New Roman"/>
          <w:sz w:val="24"/>
          <w:szCs w:val="24"/>
          <w:u w:val="single"/>
          <w:lang w:val="x-none" w:eastAsia="tr-TR" w:bidi="tr-TR"/>
        </w:rPr>
        <w:t>.</w:t>
      </w:r>
      <w:r w:rsidRPr="00F775B0">
        <w:rPr>
          <w:rFonts w:ascii="Times New Roman" w:eastAsia="Times New Roman" w:hAnsi="Times New Roman"/>
          <w:sz w:val="24"/>
          <w:szCs w:val="24"/>
          <w:lang w:val="x-none" w:eastAsia="tr-TR" w:bidi="tr-TR"/>
        </w:rPr>
        <w:t xml:space="preserve"> </w:t>
      </w:r>
    </w:p>
    <w:p w14:paraId="4D9455B5" w14:textId="77777777" w:rsidR="00DC3B90" w:rsidRDefault="00DC3B90" w:rsidP="00E13C59">
      <w:pPr>
        <w:pStyle w:val="GvdeMetni"/>
        <w:spacing w:line="360" w:lineRule="auto"/>
        <w:ind w:left="851" w:hanging="851"/>
        <w:rPr>
          <w:sz w:val="24"/>
          <w:szCs w:val="24"/>
        </w:rPr>
      </w:pPr>
    </w:p>
    <w:p w14:paraId="4EA8D114" w14:textId="77777777" w:rsidR="00DC3B90" w:rsidRDefault="00DC3B90" w:rsidP="00E13C59">
      <w:pPr>
        <w:pStyle w:val="GvdeMetni"/>
        <w:spacing w:line="360" w:lineRule="auto"/>
        <w:ind w:left="851" w:hanging="851"/>
        <w:rPr>
          <w:sz w:val="24"/>
          <w:szCs w:val="24"/>
        </w:rPr>
      </w:pPr>
    </w:p>
    <w:p w14:paraId="3D69BB51" w14:textId="77777777" w:rsidR="00DC3B90" w:rsidRDefault="00DC3B90" w:rsidP="00E13C59">
      <w:pPr>
        <w:pStyle w:val="GvdeMetni"/>
        <w:spacing w:line="360" w:lineRule="auto"/>
        <w:ind w:left="851" w:hanging="851"/>
        <w:rPr>
          <w:sz w:val="24"/>
          <w:szCs w:val="24"/>
        </w:rPr>
      </w:pPr>
    </w:p>
    <w:p w14:paraId="1C43DE1B" w14:textId="77777777" w:rsidR="00DC3B90" w:rsidRDefault="00DC3B90" w:rsidP="00E13C59">
      <w:pPr>
        <w:pStyle w:val="GvdeMetni"/>
        <w:spacing w:line="360" w:lineRule="auto"/>
        <w:ind w:left="851" w:hanging="851"/>
        <w:rPr>
          <w:sz w:val="24"/>
          <w:szCs w:val="24"/>
        </w:rPr>
      </w:pPr>
    </w:p>
    <w:p w14:paraId="72AC76D1" w14:textId="77777777" w:rsidR="00DC3B90" w:rsidRDefault="00DC3B90" w:rsidP="00E13C59">
      <w:pPr>
        <w:pStyle w:val="GvdeMetni"/>
        <w:spacing w:line="360" w:lineRule="auto"/>
        <w:ind w:left="851" w:hanging="851"/>
        <w:rPr>
          <w:sz w:val="24"/>
          <w:szCs w:val="24"/>
        </w:rPr>
      </w:pPr>
    </w:p>
    <w:p w14:paraId="5D5714ED" w14:textId="77777777" w:rsidR="00DC3B90" w:rsidRDefault="00DC3B90" w:rsidP="00E13C59">
      <w:pPr>
        <w:pStyle w:val="GvdeMetni"/>
        <w:spacing w:line="360" w:lineRule="auto"/>
        <w:ind w:left="851" w:hanging="851"/>
        <w:rPr>
          <w:sz w:val="24"/>
          <w:szCs w:val="24"/>
        </w:rPr>
      </w:pPr>
    </w:p>
    <w:p w14:paraId="70CAC29A" w14:textId="77777777" w:rsidR="00DC3B90" w:rsidRDefault="00DC3B90" w:rsidP="00E13C59">
      <w:pPr>
        <w:pStyle w:val="GvdeMetni"/>
        <w:spacing w:line="360" w:lineRule="auto"/>
        <w:ind w:left="851" w:hanging="851"/>
        <w:rPr>
          <w:sz w:val="24"/>
          <w:szCs w:val="24"/>
        </w:rPr>
      </w:pPr>
    </w:p>
    <w:p w14:paraId="2D988D7A" w14:textId="77777777" w:rsidR="00534F83" w:rsidRDefault="00534F83" w:rsidP="00E13C59">
      <w:pPr>
        <w:pStyle w:val="GvdeMetni"/>
        <w:spacing w:line="360" w:lineRule="auto"/>
        <w:ind w:left="851" w:hanging="851"/>
        <w:rPr>
          <w:sz w:val="24"/>
          <w:szCs w:val="24"/>
        </w:rPr>
      </w:pPr>
    </w:p>
    <w:p w14:paraId="50783ACA" w14:textId="77777777" w:rsidR="00534F83" w:rsidRDefault="00534F83" w:rsidP="00E13C59">
      <w:pPr>
        <w:pStyle w:val="GvdeMetni"/>
        <w:spacing w:line="360" w:lineRule="auto"/>
        <w:ind w:left="851" w:hanging="851"/>
        <w:rPr>
          <w:sz w:val="24"/>
          <w:szCs w:val="24"/>
        </w:rPr>
      </w:pPr>
    </w:p>
    <w:p w14:paraId="2F743D70" w14:textId="77777777" w:rsidR="00534F83" w:rsidRDefault="00534F83" w:rsidP="00E13C59">
      <w:pPr>
        <w:pStyle w:val="GvdeMetni"/>
        <w:spacing w:line="360" w:lineRule="auto"/>
        <w:ind w:left="851" w:hanging="851"/>
        <w:rPr>
          <w:sz w:val="24"/>
          <w:szCs w:val="24"/>
        </w:rPr>
      </w:pPr>
    </w:p>
    <w:p w14:paraId="1965B44D" w14:textId="77777777" w:rsidR="00DC3B90" w:rsidRDefault="00DC3B90" w:rsidP="00E13C59">
      <w:pPr>
        <w:pStyle w:val="GvdeMetni"/>
        <w:spacing w:line="360" w:lineRule="auto"/>
        <w:ind w:left="851" w:hanging="851"/>
        <w:rPr>
          <w:sz w:val="24"/>
          <w:szCs w:val="24"/>
        </w:rPr>
      </w:pPr>
    </w:p>
    <w:p w14:paraId="0B6E13CB" w14:textId="77777777" w:rsidR="006A6633" w:rsidRDefault="006A6633" w:rsidP="00DD6452">
      <w:pPr>
        <w:autoSpaceDE w:val="0"/>
        <w:autoSpaceDN w:val="0"/>
        <w:adjustRightInd w:val="0"/>
        <w:spacing w:after="120" w:line="360" w:lineRule="auto"/>
        <w:jc w:val="both"/>
        <w:rPr>
          <w:rFonts w:ascii="Times New Roman" w:hAnsi="Times New Roman"/>
          <w:b/>
          <w:bCs/>
          <w:sz w:val="24"/>
          <w:szCs w:val="24"/>
          <w:lang w:val="tr-TR"/>
        </w:rPr>
      </w:pPr>
    </w:p>
    <w:p w14:paraId="5EF15A01" w14:textId="7B551E08" w:rsidR="00DD6452" w:rsidRDefault="00DD6452" w:rsidP="00DD6452">
      <w:pPr>
        <w:autoSpaceDE w:val="0"/>
        <w:autoSpaceDN w:val="0"/>
        <w:adjustRightInd w:val="0"/>
        <w:spacing w:after="120" w:line="360" w:lineRule="auto"/>
        <w:jc w:val="both"/>
        <w:rPr>
          <w:rFonts w:ascii="Times New Roman" w:hAnsi="Times New Roman"/>
          <w:b/>
          <w:bCs/>
          <w:sz w:val="24"/>
          <w:szCs w:val="24"/>
          <w:lang w:val="tr-TR"/>
        </w:rPr>
      </w:pPr>
      <w:r>
        <w:rPr>
          <w:rFonts w:ascii="Times New Roman" w:hAnsi="Times New Roman"/>
          <w:b/>
          <w:bCs/>
          <w:sz w:val="24"/>
          <w:szCs w:val="24"/>
          <w:lang w:val="tr-TR"/>
        </w:rPr>
        <w:lastRenderedPageBreak/>
        <w:t xml:space="preserve">EK-13 Metin İçi </w:t>
      </w:r>
      <w:r w:rsidRPr="00CF7538">
        <w:rPr>
          <w:rFonts w:ascii="Times New Roman" w:hAnsi="Times New Roman"/>
          <w:b/>
          <w:bCs/>
          <w:sz w:val="24"/>
          <w:szCs w:val="24"/>
          <w:lang w:val="tr-TR"/>
        </w:rPr>
        <w:t xml:space="preserve">Kaynak Gösterme </w:t>
      </w:r>
      <w:r>
        <w:rPr>
          <w:rFonts w:ascii="Times New Roman" w:hAnsi="Times New Roman"/>
          <w:b/>
          <w:bCs/>
          <w:sz w:val="24"/>
          <w:szCs w:val="24"/>
          <w:lang w:val="tr-TR"/>
        </w:rPr>
        <w:t>Sistemleri</w:t>
      </w:r>
    </w:p>
    <w:p w14:paraId="6C16B80B" w14:textId="77777777" w:rsidR="006B7AB5" w:rsidRDefault="006B7AB5" w:rsidP="00DD6452">
      <w:pPr>
        <w:autoSpaceDE w:val="0"/>
        <w:autoSpaceDN w:val="0"/>
        <w:adjustRightInd w:val="0"/>
        <w:spacing w:after="120" w:line="360" w:lineRule="auto"/>
        <w:jc w:val="both"/>
        <w:rPr>
          <w:rFonts w:ascii="Times New Roman" w:hAnsi="Times New Roman"/>
          <w:b/>
          <w:bCs/>
          <w:sz w:val="24"/>
          <w:szCs w:val="24"/>
          <w:lang w:val="tr-TR"/>
        </w:rPr>
      </w:pPr>
      <w:r w:rsidRPr="00CF7538">
        <w:rPr>
          <w:rFonts w:ascii="Times New Roman" w:hAnsi="Times New Roman"/>
          <w:sz w:val="24"/>
          <w:szCs w:val="24"/>
          <w:lang w:val="tr-TR"/>
        </w:rPr>
        <w:t>Tezlerde metin içinde ve dipnotlarda çeşitli kaynaklara yapılan göndermelerde APA</w:t>
      </w:r>
      <w:r w:rsidR="00711429">
        <w:rPr>
          <w:rFonts w:ascii="Times New Roman" w:hAnsi="Times New Roman"/>
          <w:sz w:val="24"/>
          <w:szCs w:val="24"/>
          <w:lang w:val="tr-TR"/>
        </w:rPr>
        <w:t>,</w:t>
      </w:r>
      <w:r w:rsidRPr="00CF7538">
        <w:rPr>
          <w:rFonts w:ascii="Times New Roman" w:hAnsi="Times New Roman"/>
          <w:sz w:val="24"/>
          <w:szCs w:val="24"/>
          <w:lang w:val="tr-TR"/>
        </w:rPr>
        <w:t xml:space="preserve"> klasik dipnot</w:t>
      </w:r>
      <w:r w:rsidR="00711429">
        <w:rPr>
          <w:rFonts w:ascii="Times New Roman" w:hAnsi="Times New Roman"/>
          <w:sz w:val="24"/>
          <w:szCs w:val="24"/>
          <w:lang w:val="tr-TR"/>
        </w:rPr>
        <w:t xml:space="preserve"> veya dipnot bağlacı</w:t>
      </w:r>
      <w:r w:rsidRPr="00CF7538">
        <w:rPr>
          <w:rFonts w:ascii="Times New Roman" w:hAnsi="Times New Roman"/>
          <w:sz w:val="24"/>
          <w:szCs w:val="24"/>
          <w:lang w:val="tr-TR"/>
        </w:rPr>
        <w:t xml:space="preserve"> gösterme sistemlerinden birine uy</w:t>
      </w:r>
      <w:r w:rsidR="002178E2">
        <w:rPr>
          <w:rFonts w:ascii="Times New Roman" w:hAnsi="Times New Roman"/>
          <w:sz w:val="24"/>
          <w:szCs w:val="24"/>
          <w:lang w:val="tr-TR"/>
        </w:rPr>
        <w:t>ulur</w:t>
      </w:r>
      <w:r>
        <w:rPr>
          <w:rFonts w:ascii="Times New Roman" w:hAnsi="Times New Roman"/>
          <w:sz w:val="24"/>
          <w:szCs w:val="24"/>
          <w:lang w:val="tr-TR"/>
        </w:rPr>
        <w:t xml:space="preserve">. </w:t>
      </w:r>
    </w:p>
    <w:p w14:paraId="3E9F7C7A" w14:textId="77777777" w:rsidR="00964556" w:rsidRPr="00DD6452" w:rsidRDefault="00964556" w:rsidP="00964556">
      <w:pPr>
        <w:pStyle w:val="GvdeMetni"/>
        <w:spacing w:line="360" w:lineRule="auto"/>
        <w:jc w:val="both"/>
        <w:rPr>
          <w:b/>
          <w:sz w:val="24"/>
          <w:szCs w:val="24"/>
        </w:rPr>
      </w:pPr>
      <w:r w:rsidRPr="00DD6452">
        <w:rPr>
          <w:b/>
          <w:sz w:val="24"/>
          <w:szCs w:val="24"/>
        </w:rPr>
        <w:t>1-</w:t>
      </w:r>
      <w:r w:rsidRPr="00DD6452">
        <w:rPr>
          <w:b/>
          <w:sz w:val="24"/>
          <w:szCs w:val="24"/>
        </w:rPr>
        <w:tab/>
        <w:t>Yazar-tarih yöntemi (APA)</w:t>
      </w:r>
    </w:p>
    <w:p w14:paraId="07771F2D" w14:textId="77777777" w:rsidR="00964556" w:rsidRPr="00964556" w:rsidRDefault="00964556" w:rsidP="00964556">
      <w:pPr>
        <w:pStyle w:val="GvdeMetni"/>
        <w:spacing w:line="360" w:lineRule="auto"/>
        <w:jc w:val="both"/>
        <w:rPr>
          <w:sz w:val="24"/>
          <w:szCs w:val="24"/>
        </w:rPr>
      </w:pPr>
      <w:r w:rsidRPr="00964556">
        <w:rPr>
          <w:sz w:val="24"/>
          <w:szCs w:val="24"/>
        </w:rPr>
        <w:t xml:space="preserve">Sosyal bilimlerde çoğunlukla tercih edilen yöntemdir. Bu yöntemde, açılan parantezin içine sırasıyla yazar soyadı ve yayının tarihi (ve bazen sayfa numarası/numaraları) yazılır. </w:t>
      </w:r>
    </w:p>
    <w:p w14:paraId="7FF3C66E" w14:textId="77777777" w:rsidR="00964556" w:rsidRPr="00964556" w:rsidRDefault="00964556" w:rsidP="00964556">
      <w:pPr>
        <w:pStyle w:val="GvdeMetni"/>
        <w:spacing w:line="360" w:lineRule="auto"/>
        <w:jc w:val="both"/>
        <w:rPr>
          <w:sz w:val="24"/>
          <w:szCs w:val="24"/>
        </w:rPr>
      </w:pPr>
      <w:r w:rsidRPr="00964556">
        <w:rPr>
          <w:sz w:val="24"/>
          <w:szCs w:val="24"/>
        </w:rPr>
        <w:t xml:space="preserve">Örnek: (Berber, 2002). ya da (Berber, 2002, s. 29). </w:t>
      </w:r>
    </w:p>
    <w:p w14:paraId="461055EF" w14:textId="77777777" w:rsidR="00964556" w:rsidRPr="00964556" w:rsidRDefault="00964556" w:rsidP="00964556">
      <w:pPr>
        <w:pStyle w:val="GvdeMetni"/>
        <w:spacing w:line="360" w:lineRule="auto"/>
        <w:jc w:val="both"/>
        <w:rPr>
          <w:sz w:val="24"/>
          <w:szCs w:val="24"/>
        </w:rPr>
      </w:pPr>
      <w:r w:rsidRPr="00964556">
        <w:rPr>
          <w:sz w:val="24"/>
          <w:szCs w:val="24"/>
        </w:rPr>
        <w:t xml:space="preserve">Eğer yazar ismi metin içinde geçiyorsa, parantez içine sadece çalışmanın tarihi yazılır. </w:t>
      </w:r>
    </w:p>
    <w:p w14:paraId="7BBD81EB" w14:textId="77777777" w:rsidR="00964556" w:rsidRPr="00964556" w:rsidRDefault="00964556" w:rsidP="00964556">
      <w:pPr>
        <w:pStyle w:val="GvdeMetni"/>
        <w:spacing w:line="360" w:lineRule="auto"/>
        <w:jc w:val="both"/>
        <w:rPr>
          <w:sz w:val="24"/>
          <w:szCs w:val="24"/>
        </w:rPr>
      </w:pPr>
      <w:r w:rsidRPr="00964556">
        <w:rPr>
          <w:sz w:val="24"/>
          <w:szCs w:val="24"/>
        </w:rPr>
        <w:t xml:space="preserve">Örnek: Berber (2002) ya da (2002, s. 29) çalışmasında Rumeli’deki… </w:t>
      </w:r>
    </w:p>
    <w:p w14:paraId="302E1B3E" w14:textId="77777777" w:rsidR="00964556" w:rsidRPr="00964556" w:rsidRDefault="00964556" w:rsidP="00964556">
      <w:pPr>
        <w:pStyle w:val="GvdeMetni"/>
        <w:spacing w:line="360" w:lineRule="auto"/>
        <w:jc w:val="both"/>
        <w:rPr>
          <w:sz w:val="24"/>
          <w:szCs w:val="24"/>
        </w:rPr>
      </w:pPr>
      <w:r w:rsidRPr="00964556">
        <w:rPr>
          <w:sz w:val="24"/>
          <w:szCs w:val="24"/>
        </w:rPr>
        <w:t xml:space="preserve">Eğer yazar ismi uzunsa, parantez içinde değil metin içinde belirtilmelidir. </w:t>
      </w:r>
    </w:p>
    <w:p w14:paraId="73D7F190" w14:textId="77777777" w:rsidR="00964556" w:rsidRPr="00964556" w:rsidRDefault="00964556" w:rsidP="00964556">
      <w:pPr>
        <w:pStyle w:val="GvdeMetni"/>
        <w:spacing w:line="360" w:lineRule="auto"/>
        <w:jc w:val="both"/>
        <w:rPr>
          <w:sz w:val="24"/>
          <w:szCs w:val="24"/>
        </w:rPr>
      </w:pPr>
      <w:r w:rsidRPr="00964556">
        <w:rPr>
          <w:sz w:val="24"/>
          <w:szCs w:val="24"/>
        </w:rPr>
        <w:t xml:space="preserve">Örnek: Ege Üniversitesi, İzmir Araştırma ve Uygulama Merkezi tarafından yapılan bir araştırmada (2007) vurgulandığı üzere… ya da Ege Üniversitesi… (2007, s. 73) vurgulandığı üzere… </w:t>
      </w:r>
    </w:p>
    <w:p w14:paraId="3E5B0B90" w14:textId="77777777" w:rsidR="00964556" w:rsidRPr="00964556" w:rsidRDefault="00964556" w:rsidP="00964556">
      <w:pPr>
        <w:pStyle w:val="GvdeMetni"/>
        <w:spacing w:line="360" w:lineRule="auto"/>
        <w:jc w:val="both"/>
        <w:rPr>
          <w:sz w:val="24"/>
          <w:szCs w:val="24"/>
        </w:rPr>
      </w:pPr>
      <w:r w:rsidRPr="00964556">
        <w:rPr>
          <w:sz w:val="24"/>
          <w:szCs w:val="24"/>
        </w:rPr>
        <w:t xml:space="preserve">Eğer kaynağın iki yazarı var ise, </w:t>
      </w:r>
    </w:p>
    <w:p w14:paraId="45D75CAB" w14:textId="77777777" w:rsidR="00964556" w:rsidRPr="00964556" w:rsidRDefault="00964556" w:rsidP="00964556">
      <w:pPr>
        <w:pStyle w:val="GvdeMetni"/>
        <w:spacing w:line="360" w:lineRule="auto"/>
        <w:jc w:val="both"/>
        <w:rPr>
          <w:sz w:val="24"/>
          <w:szCs w:val="24"/>
        </w:rPr>
      </w:pPr>
      <w:r w:rsidRPr="00964556">
        <w:rPr>
          <w:sz w:val="24"/>
          <w:szCs w:val="24"/>
        </w:rPr>
        <w:t xml:space="preserve">Örnek: Seyidoğlu ve Bilgin (1999) farklı sonuçlara… ya da (Seyidoğlu ve Bilgin, 1999 veya Seyidoğlu ve Bilgin, 1999, s. 45). </w:t>
      </w:r>
    </w:p>
    <w:p w14:paraId="720ADF4A" w14:textId="77777777" w:rsidR="00964556" w:rsidRPr="00964556" w:rsidRDefault="00964556" w:rsidP="00964556">
      <w:pPr>
        <w:pStyle w:val="GvdeMetni"/>
        <w:spacing w:line="360" w:lineRule="auto"/>
        <w:jc w:val="both"/>
        <w:rPr>
          <w:sz w:val="24"/>
          <w:szCs w:val="24"/>
        </w:rPr>
      </w:pPr>
      <w:r w:rsidRPr="00964556">
        <w:rPr>
          <w:sz w:val="24"/>
          <w:szCs w:val="24"/>
        </w:rPr>
        <w:t>Eğer kaynağın üç, dört ya da beş yazarı var ise, ilk seferde tüm yazarların soy iismleri yazılır; daha sonrakilerde ise sadece birinci yazarının soyadı yazılır, daha sonra “ve diğerleri” anlamında “vd.” kısaltması konulur. İngilizce yazılan tezlerde üç, dört ya da beş yazarlı yayınlara gönderme yapılırken ve diğerleri yerine et al. ifadesi kullanılmalıdır.</w:t>
      </w:r>
    </w:p>
    <w:p w14:paraId="26250B8D" w14:textId="77777777" w:rsidR="00964556" w:rsidRPr="00964556" w:rsidRDefault="00964556" w:rsidP="00964556">
      <w:pPr>
        <w:pStyle w:val="GvdeMetni"/>
        <w:spacing w:line="360" w:lineRule="auto"/>
        <w:jc w:val="both"/>
        <w:rPr>
          <w:sz w:val="24"/>
          <w:szCs w:val="24"/>
        </w:rPr>
      </w:pPr>
      <w:r w:rsidRPr="00964556">
        <w:rPr>
          <w:sz w:val="24"/>
          <w:szCs w:val="24"/>
        </w:rPr>
        <w:t xml:space="preserve">Örnek: Bilgin vd. (1998) karşı görüşü savunan… ya da karşı görüşü savunan (Bilgin vd., 1998 veya Bilgin vd., 1998, s. 44). </w:t>
      </w:r>
    </w:p>
    <w:p w14:paraId="7638E8D3" w14:textId="77777777" w:rsidR="00964556" w:rsidRPr="00964556" w:rsidRDefault="00964556" w:rsidP="00964556">
      <w:pPr>
        <w:pStyle w:val="GvdeMetni"/>
        <w:spacing w:line="360" w:lineRule="auto"/>
        <w:jc w:val="both"/>
        <w:rPr>
          <w:sz w:val="24"/>
          <w:szCs w:val="24"/>
        </w:rPr>
      </w:pPr>
      <w:r w:rsidRPr="00964556">
        <w:rPr>
          <w:sz w:val="24"/>
          <w:szCs w:val="24"/>
        </w:rPr>
        <w:t xml:space="preserve">Aynı yazarın birden çok çalışmasına başvuruluyor ise, eğer bu çalışmalar farklı yıllarda yayımlanmışsa, </w:t>
      </w:r>
    </w:p>
    <w:p w14:paraId="0048E73C" w14:textId="77777777" w:rsidR="00964556" w:rsidRPr="00964556" w:rsidRDefault="00964556" w:rsidP="00964556">
      <w:pPr>
        <w:pStyle w:val="GvdeMetni"/>
        <w:spacing w:line="360" w:lineRule="auto"/>
        <w:jc w:val="both"/>
        <w:rPr>
          <w:sz w:val="24"/>
          <w:szCs w:val="24"/>
        </w:rPr>
      </w:pPr>
      <w:r w:rsidRPr="00964556">
        <w:rPr>
          <w:sz w:val="24"/>
          <w:szCs w:val="24"/>
        </w:rPr>
        <w:t xml:space="preserve">Örnek: Yazarın bu konuyla ilgili yaptığı tüm çalışmalar aynı sonucu vermektedir (Yorulmaz, 2000, 2002, 2005). </w:t>
      </w:r>
    </w:p>
    <w:p w14:paraId="07DB9096" w14:textId="77777777" w:rsidR="00964556" w:rsidRPr="00964556" w:rsidRDefault="00964556" w:rsidP="00964556">
      <w:pPr>
        <w:pStyle w:val="GvdeMetni"/>
        <w:spacing w:line="360" w:lineRule="auto"/>
        <w:jc w:val="both"/>
        <w:rPr>
          <w:sz w:val="24"/>
          <w:szCs w:val="24"/>
        </w:rPr>
      </w:pPr>
      <w:r w:rsidRPr="00964556">
        <w:rPr>
          <w:sz w:val="24"/>
          <w:szCs w:val="24"/>
        </w:rPr>
        <w:t xml:space="preserve">Eğer bu çalışmalar içinde, aynı yıl yayımlananlar bulunuyor ise, </w:t>
      </w:r>
    </w:p>
    <w:p w14:paraId="0D468F48" w14:textId="77777777" w:rsidR="00964556" w:rsidRPr="00964556" w:rsidRDefault="00964556" w:rsidP="00964556">
      <w:pPr>
        <w:pStyle w:val="GvdeMetni"/>
        <w:spacing w:line="360" w:lineRule="auto"/>
        <w:jc w:val="both"/>
        <w:rPr>
          <w:sz w:val="24"/>
          <w:szCs w:val="24"/>
        </w:rPr>
      </w:pPr>
      <w:r w:rsidRPr="00964556">
        <w:rPr>
          <w:sz w:val="24"/>
          <w:szCs w:val="24"/>
        </w:rPr>
        <w:t xml:space="preserve">Örnek: Yazar, Ege’de göç olgusunun temel yönlerini ortaya koymuştur (Yorulmaz, 2000a). </w:t>
      </w:r>
    </w:p>
    <w:p w14:paraId="66F37544" w14:textId="77777777" w:rsidR="00964556" w:rsidRPr="00964556" w:rsidRDefault="00964556" w:rsidP="00964556">
      <w:pPr>
        <w:pStyle w:val="GvdeMetni"/>
        <w:spacing w:line="360" w:lineRule="auto"/>
        <w:jc w:val="both"/>
        <w:rPr>
          <w:sz w:val="24"/>
          <w:szCs w:val="24"/>
        </w:rPr>
      </w:pPr>
      <w:r w:rsidRPr="00964556">
        <w:rPr>
          <w:sz w:val="24"/>
          <w:szCs w:val="24"/>
        </w:rPr>
        <w:lastRenderedPageBreak/>
        <w:t xml:space="preserve">Ancak sonradan, bu yönlerin Doğu Akdeniz’in tümü için geçerli olduğunu anlamıştır (Yorulmaz, 2000b). </w:t>
      </w:r>
    </w:p>
    <w:p w14:paraId="24E6A486" w14:textId="77777777" w:rsidR="00964556" w:rsidRPr="00964556" w:rsidRDefault="00964556" w:rsidP="00964556">
      <w:pPr>
        <w:pStyle w:val="GvdeMetni"/>
        <w:spacing w:line="360" w:lineRule="auto"/>
        <w:jc w:val="both"/>
        <w:rPr>
          <w:sz w:val="24"/>
          <w:szCs w:val="24"/>
        </w:rPr>
      </w:pPr>
      <w:r w:rsidRPr="00964556">
        <w:rPr>
          <w:sz w:val="24"/>
          <w:szCs w:val="24"/>
        </w:rPr>
        <w:t xml:space="preserve">Not: Parantez içinde yayım tarihine eklenen bu küçük harfler, sondaki kaynaklar listesinde gösterilmelidir. </w:t>
      </w:r>
    </w:p>
    <w:p w14:paraId="3F426E10" w14:textId="77777777" w:rsidR="00964556" w:rsidRPr="00964556" w:rsidRDefault="00964556" w:rsidP="00964556">
      <w:pPr>
        <w:pStyle w:val="GvdeMetni"/>
        <w:spacing w:line="360" w:lineRule="auto"/>
        <w:jc w:val="both"/>
        <w:rPr>
          <w:sz w:val="24"/>
          <w:szCs w:val="24"/>
        </w:rPr>
      </w:pPr>
      <w:r w:rsidRPr="00964556">
        <w:rPr>
          <w:sz w:val="24"/>
          <w:szCs w:val="24"/>
        </w:rPr>
        <w:t xml:space="preserve">Çalışmanın yazarı yoksa, bu tür çalışmalar başlıklarıyla tanıtılır. </w:t>
      </w:r>
    </w:p>
    <w:p w14:paraId="72853D4B" w14:textId="77777777" w:rsidR="00964556" w:rsidRPr="00964556" w:rsidRDefault="00964556" w:rsidP="00964556">
      <w:pPr>
        <w:pStyle w:val="GvdeMetni"/>
        <w:spacing w:line="360" w:lineRule="auto"/>
        <w:jc w:val="both"/>
        <w:rPr>
          <w:sz w:val="24"/>
          <w:szCs w:val="24"/>
        </w:rPr>
      </w:pPr>
      <w:r w:rsidRPr="00964556">
        <w:rPr>
          <w:sz w:val="24"/>
          <w:szCs w:val="24"/>
        </w:rPr>
        <w:t xml:space="preserve">Örnek: Bir araştırmaya göre Türkiye’de sermaye, yatırım yaparak ve risk alarak değil, ihaleler yoluyla kamu kaynaklarını soyarak yaratılmaktadır (Türkiye’de Sermayenin İnşası ve Devletin Rolü, İstanbul, 2007). </w:t>
      </w:r>
    </w:p>
    <w:p w14:paraId="7C8D4C25" w14:textId="77777777" w:rsidR="00964556" w:rsidRPr="00964556" w:rsidRDefault="00964556" w:rsidP="00964556">
      <w:pPr>
        <w:pStyle w:val="GvdeMetni"/>
        <w:spacing w:line="360" w:lineRule="auto"/>
        <w:jc w:val="both"/>
        <w:rPr>
          <w:sz w:val="24"/>
          <w:szCs w:val="24"/>
        </w:rPr>
      </w:pPr>
      <w:r w:rsidRPr="00964556">
        <w:rPr>
          <w:sz w:val="24"/>
          <w:szCs w:val="24"/>
        </w:rPr>
        <w:t xml:space="preserve">İki ya da daha çok yazarın kaynaklarına başvuruluyor ise, yazarlar soyadlarına göre alfabetik sıraya konur, adlar birbirinden noktalı virgül ile ayrılır. </w:t>
      </w:r>
    </w:p>
    <w:p w14:paraId="53AF28D7" w14:textId="77777777" w:rsidR="00964556" w:rsidRPr="00964556" w:rsidRDefault="00964556" w:rsidP="00964556">
      <w:pPr>
        <w:pStyle w:val="GvdeMetni"/>
        <w:spacing w:line="360" w:lineRule="auto"/>
        <w:jc w:val="both"/>
        <w:rPr>
          <w:sz w:val="24"/>
          <w:szCs w:val="24"/>
        </w:rPr>
      </w:pPr>
      <w:r w:rsidRPr="00964556">
        <w:rPr>
          <w:sz w:val="24"/>
          <w:szCs w:val="24"/>
        </w:rPr>
        <w:t xml:space="preserve">Örnek: Çeşitli yazarlar aynı görüşte hemfikirdirler (İlkin, 1997; Kobal, 2001; Parmaklı, 2004). </w:t>
      </w:r>
    </w:p>
    <w:p w14:paraId="01BEB4A0" w14:textId="77777777" w:rsidR="00964556" w:rsidRPr="00964556" w:rsidRDefault="00964556" w:rsidP="00964556">
      <w:pPr>
        <w:pStyle w:val="GvdeMetni"/>
        <w:spacing w:line="360" w:lineRule="auto"/>
        <w:jc w:val="both"/>
        <w:rPr>
          <w:sz w:val="24"/>
          <w:szCs w:val="24"/>
        </w:rPr>
      </w:pPr>
      <w:r w:rsidRPr="00964556">
        <w:rPr>
          <w:sz w:val="24"/>
          <w:szCs w:val="24"/>
        </w:rPr>
        <w:t xml:space="preserve">Alıntılarda özet veya aynen, alıntı birkaç satırdan uzun değilse, </w:t>
      </w:r>
    </w:p>
    <w:p w14:paraId="0C23FC8D" w14:textId="77777777" w:rsidR="00964556" w:rsidRPr="00964556" w:rsidRDefault="00964556" w:rsidP="00964556">
      <w:pPr>
        <w:pStyle w:val="GvdeMetni"/>
        <w:spacing w:line="360" w:lineRule="auto"/>
        <w:jc w:val="both"/>
        <w:rPr>
          <w:sz w:val="24"/>
          <w:szCs w:val="24"/>
        </w:rPr>
      </w:pPr>
      <w:r w:rsidRPr="00964556">
        <w:rPr>
          <w:sz w:val="24"/>
          <w:szCs w:val="24"/>
        </w:rPr>
        <w:t xml:space="preserve">Örnek: Toprak’a (1996) göre, İttihat ve Terakki, Türk kadınını çalıştırma ve “toplumsal yaşama katmada” önemli adımlar atmıştır (s. 102). </w:t>
      </w:r>
    </w:p>
    <w:p w14:paraId="5B9C56F5" w14:textId="77777777" w:rsidR="00964556" w:rsidRPr="00964556" w:rsidRDefault="00964556" w:rsidP="00964556">
      <w:pPr>
        <w:pStyle w:val="GvdeMetni"/>
        <w:spacing w:line="360" w:lineRule="auto"/>
        <w:jc w:val="both"/>
        <w:rPr>
          <w:sz w:val="24"/>
          <w:szCs w:val="24"/>
        </w:rPr>
      </w:pPr>
      <w:r w:rsidRPr="00964556">
        <w:rPr>
          <w:sz w:val="24"/>
          <w:szCs w:val="24"/>
        </w:rPr>
        <w:t xml:space="preserve">Örnek: Berber (2008) son çalışmasında, Atatürk dönemi Türk Dış Politikası üzerine, şu değerlendirmeyi yapmaktadır: </w:t>
      </w:r>
    </w:p>
    <w:p w14:paraId="17C0EC82" w14:textId="77777777" w:rsidR="00964556" w:rsidRPr="00964556" w:rsidRDefault="00964556" w:rsidP="00964556">
      <w:pPr>
        <w:pStyle w:val="GvdeMetni"/>
        <w:spacing w:line="360" w:lineRule="auto"/>
        <w:jc w:val="both"/>
        <w:rPr>
          <w:sz w:val="24"/>
          <w:szCs w:val="24"/>
        </w:rPr>
      </w:pPr>
      <w:r w:rsidRPr="00964556">
        <w:rPr>
          <w:sz w:val="24"/>
          <w:szCs w:val="24"/>
        </w:rPr>
        <w:t>Çalışmalarda öncelikle birincil kaynaklar kullanılmalıdır fakat çeşitli sebeplerden dolayı ikincil kaynak kullanıldıysa, bu kaynağın bilgileri kaynakçada verilmeli, metin içinde ise örnekte gösterildiği şekilde yer almalıdır. Kaynakçada yalnızca ikincil kaynağa yer verilir.</w:t>
      </w:r>
    </w:p>
    <w:p w14:paraId="5F3DF6EA" w14:textId="77777777" w:rsidR="00964556" w:rsidRPr="00964556" w:rsidRDefault="00964556" w:rsidP="00964556">
      <w:pPr>
        <w:pStyle w:val="GvdeMetni"/>
        <w:spacing w:line="360" w:lineRule="auto"/>
        <w:jc w:val="both"/>
        <w:rPr>
          <w:sz w:val="24"/>
          <w:szCs w:val="24"/>
        </w:rPr>
      </w:pPr>
      <w:r w:rsidRPr="00964556">
        <w:rPr>
          <w:sz w:val="24"/>
          <w:szCs w:val="24"/>
        </w:rPr>
        <w:t>Örnek: (aktaran Çevik, 2018); (Çevik, 2018’den aktaran Kıran, 2018, s. 80-81).</w:t>
      </w:r>
    </w:p>
    <w:p w14:paraId="673657FB" w14:textId="77777777" w:rsidR="006B7AB5" w:rsidRDefault="006B7AB5" w:rsidP="00964556">
      <w:pPr>
        <w:pStyle w:val="GvdeMetni"/>
        <w:spacing w:line="360" w:lineRule="auto"/>
        <w:jc w:val="both"/>
        <w:rPr>
          <w:b/>
          <w:sz w:val="24"/>
          <w:szCs w:val="24"/>
        </w:rPr>
      </w:pPr>
    </w:p>
    <w:p w14:paraId="2ADA2462" w14:textId="77777777" w:rsidR="00964556" w:rsidRPr="006B7AB5" w:rsidRDefault="00964556" w:rsidP="00964556">
      <w:pPr>
        <w:pStyle w:val="GvdeMetni"/>
        <w:spacing w:line="360" w:lineRule="auto"/>
        <w:jc w:val="both"/>
        <w:rPr>
          <w:b/>
          <w:sz w:val="24"/>
          <w:szCs w:val="24"/>
        </w:rPr>
      </w:pPr>
      <w:r w:rsidRPr="006B7AB5">
        <w:rPr>
          <w:b/>
          <w:sz w:val="24"/>
          <w:szCs w:val="24"/>
        </w:rPr>
        <w:t>2-</w:t>
      </w:r>
      <w:r w:rsidRPr="006B7AB5">
        <w:rPr>
          <w:b/>
          <w:sz w:val="24"/>
          <w:szCs w:val="24"/>
        </w:rPr>
        <w:tab/>
        <w:t xml:space="preserve">Klasik Dipnot </w:t>
      </w:r>
    </w:p>
    <w:p w14:paraId="0DB2822C" w14:textId="77777777" w:rsidR="00964556" w:rsidRPr="00964556" w:rsidRDefault="00964556" w:rsidP="00964556">
      <w:pPr>
        <w:pStyle w:val="GvdeMetni"/>
        <w:spacing w:line="360" w:lineRule="auto"/>
        <w:jc w:val="both"/>
        <w:rPr>
          <w:sz w:val="24"/>
          <w:szCs w:val="24"/>
        </w:rPr>
      </w:pPr>
      <w:r w:rsidRPr="00964556">
        <w:rPr>
          <w:sz w:val="24"/>
          <w:szCs w:val="24"/>
        </w:rPr>
        <w:t xml:space="preserve">Tez çalışmasında kullanılan kaynakların künyesi dipnot olarak sayfa altında veya bölüm sonunda gösterilir. İstifade edilen kaynaklar ilk geçtikleri yerlerde ayrıntılı ve aşağıdaki örneklerde belirtilen sıralamaya uygun olarak verilir. </w:t>
      </w:r>
    </w:p>
    <w:p w14:paraId="143878CD" w14:textId="77777777" w:rsidR="00964556" w:rsidRPr="00964556" w:rsidRDefault="00964556" w:rsidP="00964556">
      <w:pPr>
        <w:pStyle w:val="GvdeMetni"/>
        <w:spacing w:line="360" w:lineRule="auto"/>
        <w:jc w:val="both"/>
        <w:rPr>
          <w:sz w:val="24"/>
          <w:szCs w:val="24"/>
        </w:rPr>
      </w:pPr>
      <w:r w:rsidRPr="00964556">
        <w:rPr>
          <w:sz w:val="24"/>
          <w:szCs w:val="24"/>
        </w:rPr>
        <w:t>a)</w:t>
      </w:r>
      <w:r w:rsidRPr="00964556">
        <w:rPr>
          <w:sz w:val="24"/>
          <w:szCs w:val="24"/>
        </w:rPr>
        <w:tab/>
        <w:t xml:space="preserve">Kitaplar </w:t>
      </w:r>
    </w:p>
    <w:p w14:paraId="557F0765" w14:textId="77777777" w:rsidR="00964556" w:rsidRPr="00964556" w:rsidRDefault="00964556" w:rsidP="00964556">
      <w:pPr>
        <w:pStyle w:val="GvdeMetni"/>
        <w:spacing w:line="360" w:lineRule="auto"/>
        <w:jc w:val="both"/>
        <w:rPr>
          <w:sz w:val="24"/>
          <w:szCs w:val="24"/>
        </w:rPr>
      </w:pPr>
      <w:r w:rsidRPr="00964556">
        <w:rPr>
          <w:sz w:val="24"/>
          <w:szCs w:val="24"/>
        </w:rPr>
        <w:t>Yazar Adı, Soyadı, Kitap Adı (italik), Baskı Sayısı, Yayınevi, Yayın Yeri ve Yılı, Sayfa Numarası:</w:t>
      </w:r>
    </w:p>
    <w:p w14:paraId="054B8D01" w14:textId="77777777" w:rsidR="00964556" w:rsidRPr="00964556" w:rsidRDefault="00964556" w:rsidP="00964556">
      <w:pPr>
        <w:pStyle w:val="GvdeMetni"/>
        <w:spacing w:line="360" w:lineRule="auto"/>
        <w:jc w:val="both"/>
        <w:rPr>
          <w:sz w:val="24"/>
          <w:szCs w:val="24"/>
        </w:rPr>
      </w:pPr>
      <w:r w:rsidRPr="00964556">
        <w:rPr>
          <w:sz w:val="24"/>
          <w:szCs w:val="24"/>
        </w:rPr>
        <w:t xml:space="preserve">Örnek: </w:t>
      </w:r>
    </w:p>
    <w:p w14:paraId="3E6D14A3" w14:textId="77777777" w:rsidR="00964556" w:rsidRPr="00964556" w:rsidRDefault="00964556" w:rsidP="00964556">
      <w:pPr>
        <w:pStyle w:val="GvdeMetni"/>
        <w:spacing w:line="360" w:lineRule="auto"/>
        <w:jc w:val="both"/>
        <w:rPr>
          <w:sz w:val="24"/>
          <w:szCs w:val="24"/>
        </w:rPr>
      </w:pPr>
      <w:r w:rsidRPr="00964556">
        <w:rPr>
          <w:sz w:val="24"/>
          <w:szCs w:val="24"/>
        </w:rPr>
        <w:t xml:space="preserve">Sabih Arkan, Ticari İşletme Hukuku, Ankara, 2013, s. 15-19. </w:t>
      </w:r>
    </w:p>
    <w:p w14:paraId="79BD90AC" w14:textId="77777777" w:rsidR="00964556" w:rsidRPr="00964556" w:rsidRDefault="00964556" w:rsidP="00964556">
      <w:pPr>
        <w:pStyle w:val="GvdeMetni"/>
        <w:spacing w:line="360" w:lineRule="auto"/>
        <w:jc w:val="both"/>
        <w:rPr>
          <w:sz w:val="24"/>
          <w:szCs w:val="24"/>
        </w:rPr>
      </w:pPr>
      <w:r w:rsidRPr="00964556">
        <w:rPr>
          <w:sz w:val="24"/>
          <w:szCs w:val="24"/>
        </w:rPr>
        <w:lastRenderedPageBreak/>
        <w:t xml:space="preserve">Halil Seyidoğlu, Bilimsel Araştırma ve Yazma El Kitabı, Geliştirilmiş 9. baskı, Güzem Yayınevi, İstanbul 2003, s. 34. </w:t>
      </w:r>
    </w:p>
    <w:p w14:paraId="7864000E" w14:textId="77777777" w:rsidR="00964556" w:rsidRPr="00964556" w:rsidRDefault="00964556" w:rsidP="00964556">
      <w:pPr>
        <w:pStyle w:val="GvdeMetni"/>
        <w:spacing w:line="360" w:lineRule="auto"/>
        <w:jc w:val="both"/>
        <w:rPr>
          <w:sz w:val="24"/>
          <w:szCs w:val="24"/>
        </w:rPr>
      </w:pPr>
      <w:r w:rsidRPr="00964556">
        <w:rPr>
          <w:sz w:val="24"/>
          <w:szCs w:val="24"/>
        </w:rPr>
        <w:t xml:space="preserve">Zeynep Korkmaz, Türkiye Türkçesi Grameri (Şekil Bilgisi), Ankara 2003, s. 569. </w:t>
      </w:r>
    </w:p>
    <w:p w14:paraId="2F6316BE" w14:textId="77777777" w:rsidR="00964556" w:rsidRPr="00964556" w:rsidRDefault="00964556" w:rsidP="00964556">
      <w:pPr>
        <w:pStyle w:val="GvdeMetni"/>
        <w:spacing w:line="360" w:lineRule="auto"/>
        <w:jc w:val="both"/>
        <w:rPr>
          <w:sz w:val="24"/>
          <w:szCs w:val="24"/>
        </w:rPr>
      </w:pPr>
      <w:r w:rsidRPr="00964556">
        <w:rPr>
          <w:sz w:val="24"/>
          <w:szCs w:val="24"/>
        </w:rPr>
        <w:t>b)</w:t>
      </w:r>
      <w:r w:rsidRPr="00964556">
        <w:rPr>
          <w:sz w:val="24"/>
          <w:szCs w:val="24"/>
        </w:rPr>
        <w:tab/>
        <w:t xml:space="preserve">Makaleler </w:t>
      </w:r>
    </w:p>
    <w:p w14:paraId="076C4208" w14:textId="77777777" w:rsidR="00964556" w:rsidRPr="00964556" w:rsidRDefault="00964556" w:rsidP="00964556">
      <w:pPr>
        <w:pStyle w:val="GvdeMetni"/>
        <w:spacing w:line="360" w:lineRule="auto"/>
        <w:jc w:val="both"/>
        <w:rPr>
          <w:sz w:val="24"/>
          <w:szCs w:val="24"/>
        </w:rPr>
      </w:pPr>
      <w:r w:rsidRPr="00964556">
        <w:rPr>
          <w:sz w:val="24"/>
          <w:szCs w:val="24"/>
        </w:rPr>
        <w:t xml:space="preserve">Yazar Adı, Soyadı, Makale Adı (tırnak içinde), Dergi/Kitap Adı (italik), Cilt No, Sayı, Yayın Yılı, Sayfa Numarası: </w:t>
      </w:r>
    </w:p>
    <w:p w14:paraId="5F2DD990" w14:textId="77777777" w:rsidR="00964556" w:rsidRPr="00964556" w:rsidRDefault="00964556" w:rsidP="00964556">
      <w:pPr>
        <w:pStyle w:val="GvdeMetni"/>
        <w:spacing w:line="360" w:lineRule="auto"/>
        <w:jc w:val="both"/>
        <w:rPr>
          <w:sz w:val="24"/>
          <w:szCs w:val="24"/>
        </w:rPr>
      </w:pPr>
      <w:r w:rsidRPr="00964556">
        <w:rPr>
          <w:sz w:val="24"/>
          <w:szCs w:val="24"/>
        </w:rPr>
        <w:t xml:space="preserve">Örnek: </w:t>
      </w:r>
    </w:p>
    <w:p w14:paraId="7D004D0A" w14:textId="77777777" w:rsidR="00964556" w:rsidRPr="00964556" w:rsidRDefault="00964556" w:rsidP="00964556">
      <w:pPr>
        <w:pStyle w:val="GvdeMetni"/>
        <w:spacing w:line="360" w:lineRule="auto"/>
        <w:jc w:val="both"/>
        <w:rPr>
          <w:sz w:val="24"/>
          <w:szCs w:val="24"/>
        </w:rPr>
      </w:pPr>
      <w:r w:rsidRPr="00964556">
        <w:rPr>
          <w:sz w:val="24"/>
          <w:szCs w:val="24"/>
        </w:rPr>
        <w:t xml:space="preserve">Ali Berat Alptekin, “Azerbaycan ve Türkiye’de Tanınan Ortak Âşıklar”, Türk Dünyası Dil ve Edebiyat Dergisi, Sayı 7, Ankara 1999, s. 33. </w:t>
      </w:r>
    </w:p>
    <w:p w14:paraId="0F986FC6" w14:textId="77777777" w:rsidR="00964556" w:rsidRPr="00964556" w:rsidRDefault="00964556" w:rsidP="00964556">
      <w:pPr>
        <w:pStyle w:val="GvdeMetni"/>
        <w:spacing w:line="360" w:lineRule="auto"/>
        <w:jc w:val="both"/>
        <w:rPr>
          <w:sz w:val="24"/>
          <w:szCs w:val="24"/>
        </w:rPr>
      </w:pPr>
      <w:r w:rsidRPr="00964556">
        <w:rPr>
          <w:sz w:val="24"/>
          <w:szCs w:val="24"/>
        </w:rPr>
        <w:t>c)</w:t>
      </w:r>
      <w:r w:rsidRPr="00964556">
        <w:rPr>
          <w:sz w:val="24"/>
          <w:szCs w:val="24"/>
        </w:rPr>
        <w:tab/>
        <w:t xml:space="preserve">İki Yazarlı Kitap ve Makaleler </w:t>
      </w:r>
    </w:p>
    <w:p w14:paraId="6604AB36" w14:textId="77777777" w:rsidR="00964556" w:rsidRPr="00964556" w:rsidRDefault="00964556" w:rsidP="00964556">
      <w:pPr>
        <w:pStyle w:val="GvdeMetni"/>
        <w:spacing w:line="360" w:lineRule="auto"/>
        <w:jc w:val="both"/>
        <w:rPr>
          <w:sz w:val="24"/>
          <w:szCs w:val="24"/>
        </w:rPr>
      </w:pPr>
      <w:r w:rsidRPr="00964556">
        <w:rPr>
          <w:sz w:val="24"/>
          <w:szCs w:val="24"/>
        </w:rPr>
        <w:t xml:space="preserve">İki yazarlı kitap ve makaleler dipnotta gösterilirken yazarların adı ve soyadı tam olarak yazılır. </w:t>
      </w:r>
    </w:p>
    <w:p w14:paraId="5C291DDE" w14:textId="77777777" w:rsidR="00964556" w:rsidRPr="00964556" w:rsidRDefault="00964556" w:rsidP="00964556">
      <w:pPr>
        <w:pStyle w:val="GvdeMetni"/>
        <w:spacing w:line="360" w:lineRule="auto"/>
        <w:jc w:val="both"/>
        <w:rPr>
          <w:sz w:val="24"/>
          <w:szCs w:val="24"/>
        </w:rPr>
      </w:pPr>
      <w:r w:rsidRPr="00964556">
        <w:rPr>
          <w:sz w:val="24"/>
          <w:szCs w:val="24"/>
        </w:rPr>
        <w:t xml:space="preserve">Örnek: </w:t>
      </w:r>
    </w:p>
    <w:p w14:paraId="306BB307" w14:textId="77777777" w:rsidR="00964556" w:rsidRPr="00964556" w:rsidRDefault="00964556" w:rsidP="00964556">
      <w:pPr>
        <w:pStyle w:val="GvdeMetni"/>
        <w:spacing w:line="360" w:lineRule="auto"/>
        <w:jc w:val="both"/>
        <w:rPr>
          <w:sz w:val="24"/>
          <w:szCs w:val="24"/>
        </w:rPr>
      </w:pPr>
      <w:r w:rsidRPr="00964556">
        <w:rPr>
          <w:sz w:val="24"/>
          <w:szCs w:val="24"/>
        </w:rPr>
        <w:t xml:space="preserve">Gürer Gülsevin-Erdoğan Boz, Eski Anadolu Türkçesi, Ankara 2004, s. 56. </w:t>
      </w:r>
    </w:p>
    <w:p w14:paraId="2EBFE42B" w14:textId="77777777" w:rsidR="00964556" w:rsidRPr="00964556" w:rsidRDefault="00964556" w:rsidP="00964556">
      <w:pPr>
        <w:pStyle w:val="GvdeMetni"/>
        <w:spacing w:line="360" w:lineRule="auto"/>
        <w:jc w:val="both"/>
        <w:rPr>
          <w:sz w:val="24"/>
          <w:szCs w:val="24"/>
        </w:rPr>
      </w:pPr>
      <w:r w:rsidRPr="00964556">
        <w:rPr>
          <w:sz w:val="24"/>
          <w:szCs w:val="24"/>
        </w:rPr>
        <w:t>d)</w:t>
      </w:r>
      <w:r w:rsidRPr="00964556">
        <w:rPr>
          <w:sz w:val="24"/>
          <w:szCs w:val="24"/>
        </w:rPr>
        <w:tab/>
        <w:t xml:space="preserve">Aynı Dipnotta Birden Fazla Kaynağın Kullanılması </w:t>
      </w:r>
    </w:p>
    <w:p w14:paraId="12A10A2F" w14:textId="77777777" w:rsidR="00964556" w:rsidRPr="00964556" w:rsidRDefault="00964556" w:rsidP="00964556">
      <w:pPr>
        <w:pStyle w:val="GvdeMetni"/>
        <w:spacing w:line="360" w:lineRule="auto"/>
        <w:jc w:val="both"/>
        <w:rPr>
          <w:sz w:val="24"/>
          <w:szCs w:val="24"/>
        </w:rPr>
      </w:pPr>
      <w:r w:rsidRPr="00964556">
        <w:rPr>
          <w:sz w:val="24"/>
          <w:szCs w:val="24"/>
        </w:rPr>
        <w:t xml:space="preserve">Aynı dipnotta birden fazla kaynaktan yararlanılmışsa kaynaklar (;) ile ayrılır. </w:t>
      </w:r>
    </w:p>
    <w:p w14:paraId="47106844" w14:textId="77777777" w:rsidR="00964556" w:rsidRPr="00964556" w:rsidRDefault="00964556" w:rsidP="00964556">
      <w:pPr>
        <w:pStyle w:val="GvdeMetni"/>
        <w:spacing w:line="360" w:lineRule="auto"/>
        <w:jc w:val="both"/>
        <w:rPr>
          <w:sz w:val="24"/>
          <w:szCs w:val="24"/>
        </w:rPr>
      </w:pPr>
      <w:r w:rsidRPr="00964556">
        <w:rPr>
          <w:sz w:val="24"/>
          <w:szCs w:val="24"/>
        </w:rPr>
        <w:t xml:space="preserve">Örnek: </w:t>
      </w:r>
    </w:p>
    <w:p w14:paraId="5B7CE593" w14:textId="77777777" w:rsidR="00964556" w:rsidRPr="00964556" w:rsidRDefault="00964556" w:rsidP="00964556">
      <w:pPr>
        <w:pStyle w:val="GvdeMetni"/>
        <w:spacing w:line="360" w:lineRule="auto"/>
        <w:jc w:val="both"/>
        <w:rPr>
          <w:sz w:val="24"/>
          <w:szCs w:val="24"/>
        </w:rPr>
      </w:pPr>
      <w:r w:rsidRPr="00964556">
        <w:rPr>
          <w:sz w:val="24"/>
          <w:szCs w:val="24"/>
        </w:rPr>
        <w:t xml:space="preserve">İsmail Soysal, Türkiye’nin Siyasal Antlaşmaları, TTK Yayınları, Ankara 1983, s. 170; Hüseyin Pazarcı, Uluslararası Hukuk Dersleri, C. II, Turhan Kitapevi, Ankara 1999, s. 184; Murat Hatipoğlu, Yunanistan’da Etnik Gruplar ve Azınlıklar, SAEMK Yayınları, Ankara 1999, s. 2-5. </w:t>
      </w:r>
    </w:p>
    <w:p w14:paraId="61800F51" w14:textId="77777777" w:rsidR="00964556" w:rsidRPr="00964556" w:rsidRDefault="00964556" w:rsidP="00964556">
      <w:pPr>
        <w:pStyle w:val="GvdeMetni"/>
        <w:spacing w:line="360" w:lineRule="auto"/>
        <w:jc w:val="both"/>
        <w:rPr>
          <w:sz w:val="24"/>
          <w:szCs w:val="24"/>
        </w:rPr>
      </w:pPr>
    </w:p>
    <w:p w14:paraId="08D88B3E" w14:textId="77777777" w:rsidR="00964556" w:rsidRPr="00964556" w:rsidRDefault="00964556" w:rsidP="00964556">
      <w:pPr>
        <w:pStyle w:val="GvdeMetni"/>
        <w:spacing w:line="360" w:lineRule="auto"/>
        <w:jc w:val="both"/>
        <w:rPr>
          <w:sz w:val="24"/>
          <w:szCs w:val="24"/>
        </w:rPr>
      </w:pPr>
      <w:r w:rsidRPr="00964556">
        <w:rPr>
          <w:sz w:val="24"/>
          <w:szCs w:val="24"/>
        </w:rPr>
        <w:t>e)</w:t>
      </w:r>
      <w:r w:rsidRPr="00964556">
        <w:rPr>
          <w:sz w:val="24"/>
          <w:szCs w:val="24"/>
        </w:rPr>
        <w:tab/>
        <w:t xml:space="preserve">Yazarı Olmayan Kaynaklar </w:t>
      </w:r>
    </w:p>
    <w:p w14:paraId="766283D1" w14:textId="77777777" w:rsidR="00964556" w:rsidRPr="00964556" w:rsidRDefault="00964556" w:rsidP="00964556">
      <w:pPr>
        <w:pStyle w:val="GvdeMetni"/>
        <w:spacing w:line="360" w:lineRule="auto"/>
        <w:jc w:val="both"/>
        <w:rPr>
          <w:sz w:val="24"/>
          <w:szCs w:val="24"/>
        </w:rPr>
      </w:pPr>
      <w:r w:rsidRPr="00964556">
        <w:rPr>
          <w:sz w:val="24"/>
          <w:szCs w:val="24"/>
        </w:rPr>
        <w:t xml:space="preserve">Yazarı olmayan kaynaklarda yayın adı ve kurum adı yazılır. </w:t>
      </w:r>
    </w:p>
    <w:p w14:paraId="3C67CEE7" w14:textId="77777777" w:rsidR="00964556" w:rsidRPr="00964556" w:rsidRDefault="00964556" w:rsidP="00964556">
      <w:pPr>
        <w:pStyle w:val="GvdeMetni"/>
        <w:spacing w:line="360" w:lineRule="auto"/>
        <w:jc w:val="both"/>
        <w:rPr>
          <w:sz w:val="24"/>
          <w:szCs w:val="24"/>
        </w:rPr>
      </w:pPr>
      <w:r w:rsidRPr="00964556">
        <w:rPr>
          <w:sz w:val="24"/>
          <w:szCs w:val="24"/>
        </w:rPr>
        <w:t xml:space="preserve">Örnek: </w:t>
      </w:r>
    </w:p>
    <w:p w14:paraId="757955FF" w14:textId="77777777" w:rsidR="00964556" w:rsidRPr="00964556" w:rsidRDefault="00964556" w:rsidP="00964556">
      <w:pPr>
        <w:pStyle w:val="GvdeMetni"/>
        <w:spacing w:line="360" w:lineRule="auto"/>
        <w:jc w:val="both"/>
        <w:rPr>
          <w:sz w:val="24"/>
          <w:szCs w:val="24"/>
        </w:rPr>
      </w:pPr>
      <w:r w:rsidRPr="00964556">
        <w:rPr>
          <w:sz w:val="24"/>
          <w:szCs w:val="24"/>
        </w:rPr>
        <w:t xml:space="preserve">Türk Silâhlı Kuvvetleri Tarihi, Cilt II, Genelkurmay Başkanlığı Yayını, Ankara 1988, s. 88. </w:t>
      </w:r>
    </w:p>
    <w:p w14:paraId="4AE50EEC" w14:textId="77777777" w:rsidR="00964556" w:rsidRPr="00964556" w:rsidRDefault="00964556" w:rsidP="00964556">
      <w:pPr>
        <w:pStyle w:val="GvdeMetni"/>
        <w:spacing w:line="360" w:lineRule="auto"/>
        <w:jc w:val="both"/>
        <w:rPr>
          <w:sz w:val="24"/>
          <w:szCs w:val="24"/>
        </w:rPr>
      </w:pPr>
    </w:p>
    <w:p w14:paraId="507A542B" w14:textId="77777777" w:rsidR="00964556" w:rsidRPr="00964556" w:rsidRDefault="00964556" w:rsidP="00964556">
      <w:pPr>
        <w:pStyle w:val="GvdeMetni"/>
        <w:spacing w:line="360" w:lineRule="auto"/>
        <w:jc w:val="both"/>
        <w:rPr>
          <w:sz w:val="24"/>
          <w:szCs w:val="24"/>
        </w:rPr>
      </w:pPr>
      <w:r w:rsidRPr="00964556">
        <w:rPr>
          <w:sz w:val="24"/>
          <w:szCs w:val="24"/>
        </w:rPr>
        <w:t xml:space="preserve">Türkçe Sözlük, Cilt I, Türk Dil Kurumu Yayınları, Ankara 1998, s. 747. </w:t>
      </w:r>
    </w:p>
    <w:p w14:paraId="7FFBC6B1" w14:textId="77777777" w:rsidR="00964556" w:rsidRPr="00964556" w:rsidRDefault="00964556" w:rsidP="00964556">
      <w:pPr>
        <w:pStyle w:val="GvdeMetni"/>
        <w:spacing w:line="360" w:lineRule="auto"/>
        <w:jc w:val="both"/>
        <w:rPr>
          <w:sz w:val="24"/>
          <w:szCs w:val="24"/>
        </w:rPr>
      </w:pPr>
      <w:r w:rsidRPr="00964556">
        <w:rPr>
          <w:sz w:val="24"/>
          <w:szCs w:val="24"/>
        </w:rPr>
        <w:t>f)</w:t>
      </w:r>
      <w:r w:rsidRPr="00964556">
        <w:rPr>
          <w:sz w:val="24"/>
          <w:szCs w:val="24"/>
        </w:rPr>
        <w:tab/>
        <w:t xml:space="preserve">Derlemeler </w:t>
      </w:r>
    </w:p>
    <w:p w14:paraId="790262AB" w14:textId="77777777" w:rsidR="00964556" w:rsidRPr="00964556" w:rsidRDefault="00964556" w:rsidP="00964556">
      <w:pPr>
        <w:pStyle w:val="GvdeMetni"/>
        <w:spacing w:line="360" w:lineRule="auto"/>
        <w:jc w:val="both"/>
        <w:rPr>
          <w:sz w:val="24"/>
          <w:szCs w:val="24"/>
        </w:rPr>
      </w:pPr>
      <w:r w:rsidRPr="00964556">
        <w:rPr>
          <w:sz w:val="24"/>
          <w:szCs w:val="24"/>
        </w:rPr>
        <w:t xml:space="preserve">Yazarın Adı, Soyadı, Makale Adı (tırnak içinde), Eser Adı (italik), Derleyen, Basım Yeri, Yılı ve Sayfa Numarası yazılır. </w:t>
      </w:r>
    </w:p>
    <w:p w14:paraId="6B902963" w14:textId="77777777" w:rsidR="00964556" w:rsidRPr="00964556" w:rsidRDefault="00964556" w:rsidP="00964556">
      <w:pPr>
        <w:pStyle w:val="GvdeMetni"/>
        <w:spacing w:line="360" w:lineRule="auto"/>
        <w:jc w:val="both"/>
        <w:rPr>
          <w:sz w:val="24"/>
          <w:szCs w:val="24"/>
        </w:rPr>
      </w:pPr>
      <w:r w:rsidRPr="00964556">
        <w:rPr>
          <w:sz w:val="24"/>
          <w:szCs w:val="24"/>
        </w:rPr>
        <w:lastRenderedPageBreak/>
        <w:t xml:space="preserve">Örnek: </w:t>
      </w:r>
    </w:p>
    <w:p w14:paraId="1490B121" w14:textId="77777777" w:rsidR="00964556" w:rsidRPr="00964556" w:rsidRDefault="00964556" w:rsidP="00964556">
      <w:pPr>
        <w:pStyle w:val="GvdeMetni"/>
        <w:spacing w:line="360" w:lineRule="auto"/>
        <w:jc w:val="both"/>
        <w:rPr>
          <w:sz w:val="24"/>
          <w:szCs w:val="24"/>
        </w:rPr>
      </w:pPr>
      <w:r w:rsidRPr="00964556">
        <w:rPr>
          <w:sz w:val="24"/>
          <w:szCs w:val="24"/>
        </w:rPr>
        <w:t xml:space="preserve">Charles Vinich, “Antropolojinin Pazarlamaya Katkıları”, Pazarlama: Seçilmiş Yazılar, Derleyen: İlhan Cemalcılar, Anadolu Üniversitesi Yayını, Ankara 1968, s. 68. </w:t>
      </w:r>
    </w:p>
    <w:p w14:paraId="0DE803B3" w14:textId="77777777" w:rsidR="00964556" w:rsidRPr="00964556" w:rsidRDefault="00964556" w:rsidP="00964556">
      <w:pPr>
        <w:pStyle w:val="GvdeMetni"/>
        <w:spacing w:line="360" w:lineRule="auto"/>
        <w:jc w:val="both"/>
        <w:rPr>
          <w:sz w:val="24"/>
          <w:szCs w:val="24"/>
        </w:rPr>
      </w:pPr>
      <w:r w:rsidRPr="00964556">
        <w:rPr>
          <w:sz w:val="24"/>
          <w:szCs w:val="24"/>
        </w:rPr>
        <w:t>g)</w:t>
      </w:r>
      <w:r w:rsidRPr="00964556">
        <w:rPr>
          <w:sz w:val="24"/>
          <w:szCs w:val="24"/>
        </w:rPr>
        <w:tab/>
        <w:t xml:space="preserve">Bültenler </w:t>
      </w:r>
    </w:p>
    <w:p w14:paraId="18E2B329" w14:textId="77777777" w:rsidR="00964556" w:rsidRPr="00964556" w:rsidRDefault="00964556" w:rsidP="00964556">
      <w:pPr>
        <w:pStyle w:val="GvdeMetni"/>
        <w:spacing w:line="360" w:lineRule="auto"/>
        <w:jc w:val="both"/>
        <w:rPr>
          <w:sz w:val="24"/>
          <w:szCs w:val="24"/>
        </w:rPr>
      </w:pPr>
      <w:r w:rsidRPr="00964556">
        <w:rPr>
          <w:sz w:val="24"/>
          <w:szCs w:val="24"/>
        </w:rPr>
        <w:t xml:space="preserve">Örnek: </w:t>
      </w:r>
    </w:p>
    <w:p w14:paraId="4BFFEA29" w14:textId="77777777" w:rsidR="00964556" w:rsidRPr="00964556" w:rsidRDefault="00964556" w:rsidP="00964556">
      <w:pPr>
        <w:pStyle w:val="GvdeMetni"/>
        <w:spacing w:line="360" w:lineRule="auto"/>
        <w:jc w:val="both"/>
        <w:rPr>
          <w:sz w:val="24"/>
          <w:szCs w:val="24"/>
        </w:rPr>
      </w:pPr>
      <w:r w:rsidRPr="00964556">
        <w:rPr>
          <w:sz w:val="24"/>
          <w:szCs w:val="24"/>
        </w:rPr>
        <w:t xml:space="preserve">Maliye Bakanlığı, Aylık Ekonomik Göstergeler, Eylül-Ekim 1997, s. 23. </w:t>
      </w:r>
    </w:p>
    <w:p w14:paraId="33C6FE90" w14:textId="77777777" w:rsidR="00964556" w:rsidRPr="00964556" w:rsidRDefault="00964556" w:rsidP="00964556">
      <w:pPr>
        <w:pStyle w:val="GvdeMetni"/>
        <w:spacing w:line="360" w:lineRule="auto"/>
        <w:jc w:val="both"/>
        <w:rPr>
          <w:sz w:val="24"/>
          <w:szCs w:val="24"/>
        </w:rPr>
      </w:pPr>
      <w:r w:rsidRPr="00964556">
        <w:rPr>
          <w:sz w:val="24"/>
          <w:szCs w:val="24"/>
        </w:rPr>
        <w:t>Roland Prinz, “Bulgaristan‟da Çatışmalar”, Dış Basın ve Türkiye, T.C. Başbakanlık BYEGM Bülteni, No: 36, Ankara 24 Mayıs 1989s. 3, 8.</w:t>
      </w:r>
    </w:p>
    <w:p w14:paraId="7420A1B7" w14:textId="77777777" w:rsidR="00964556" w:rsidRPr="00964556" w:rsidRDefault="00964556" w:rsidP="00964556">
      <w:pPr>
        <w:pStyle w:val="GvdeMetni"/>
        <w:spacing w:line="360" w:lineRule="auto"/>
        <w:jc w:val="both"/>
        <w:rPr>
          <w:sz w:val="24"/>
          <w:szCs w:val="24"/>
        </w:rPr>
      </w:pPr>
    </w:p>
    <w:p w14:paraId="22E8EDA8" w14:textId="77777777" w:rsidR="00964556" w:rsidRPr="00964556" w:rsidRDefault="00964556" w:rsidP="00964556">
      <w:pPr>
        <w:pStyle w:val="GvdeMetni"/>
        <w:spacing w:line="360" w:lineRule="auto"/>
        <w:jc w:val="both"/>
        <w:rPr>
          <w:sz w:val="24"/>
          <w:szCs w:val="24"/>
        </w:rPr>
      </w:pPr>
      <w:r w:rsidRPr="00964556">
        <w:rPr>
          <w:sz w:val="24"/>
          <w:szCs w:val="24"/>
        </w:rPr>
        <w:t>h)</w:t>
      </w:r>
      <w:r w:rsidRPr="00964556">
        <w:rPr>
          <w:sz w:val="24"/>
          <w:szCs w:val="24"/>
        </w:rPr>
        <w:tab/>
        <w:t xml:space="preserve">Yıllıklar </w:t>
      </w:r>
    </w:p>
    <w:p w14:paraId="5CF20964" w14:textId="77777777" w:rsidR="00964556" w:rsidRPr="00964556" w:rsidRDefault="00964556" w:rsidP="00964556">
      <w:pPr>
        <w:pStyle w:val="GvdeMetni"/>
        <w:spacing w:line="360" w:lineRule="auto"/>
        <w:jc w:val="both"/>
        <w:rPr>
          <w:sz w:val="24"/>
          <w:szCs w:val="24"/>
        </w:rPr>
      </w:pPr>
      <w:r w:rsidRPr="00964556">
        <w:rPr>
          <w:sz w:val="24"/>
          <w:szCs w:val="24"/>
        </w:rPr>
        <w:t xml:space="preserve">Örnek: </w:t>
      </w:r>
    </w:p>
    <w:p w14:paraId="4C5F267B" w14:textId="77777777" w:rsidR="00964556" w:rsidRPr="00964556" w:rsidRDefault="00964556" w:rsidP="00964556">
      <w:pPr>
        <w:pStyle w:val="GvdeMetni"/>
        <w:spacing w:line="360" w:lineRule="auto"/>
        <w:jc w:val="both"/>
        <w:rPr>
          <w:sz w:val="24"/>
          <w:szCs w:val="24"/>
        </w:rPr>
      </w:pPr>
      <w:r w:rsidRPr="00964556">
        <w:rPr>
          <w:sz w:val="24"/>
          <w:szCs w:val="24"/>
        </w:rPr>
        <w:t xml:space="preserve">Devlet İstatistik Enstitüsü, Türkiye İstatistik Yıllığı 1997, Ankara 1998, s. 17-21. </w:t>
      </w:r>
    </w:p>
    <w:p w14:paraId="79541EC3" w14:textId="77777777" w:rsidR="00964556" w:rsidRPr="00964556" w:rsidRDefault="00964556" w:rsidP="00964556">
      <w:pPr>
        <w:pStyle w:val="GvdeMetni"/>
        <w:spacing w:line="360" w:lineRule="auto"/>
        <w:jc w:val="both"/>
        <w:rPr>
          <w:sz w:val="24"/>
          <w:szCs w:val="24"/>
        </w:rPr>
      </w:pPr>
      <w:r w:rsidRPr="00964556">
        <w:rPr>
          <w:sz w:val="24"/>
          <w:szCs w:val="24"/>
        </w:rPr>
        <w:t xml:space="preserve">ı)   Gazeteler </w:t>
      </w:r>
    </w:p>
    <w:p w14:paraId="2B2D1621" w14:textId="77777777" w:rsidR="00964556" w:rsidRPr="00964556" w:rsidRDefault="00964556" w:rsidP="00964556">
      <w:pPr>
        <w:pStyle w:val="GvdeMetni"/>
        <w:spacing w:line="360" w:lineRule="auto"/>
        <w:jc w:val="both"/>
        <w:rPr>
          <w:sz w:val="24"/>
          <w:szCs w:val="24"/>
        </w:rPr>
      </w:pPr>
      <w:r w:rsidRPr="00964556">
        <w:rPr>
          <w:sz w:val="24"/>
          <w:szCs w:val="24"/>
        </w:rPr>
        <w:t xml:space="preserve">Örnek: </w:t>
      </w:r>
    </w:p>
    <w:p w14:paraId="7BB6AA0E" w14:textId="77777777" w:rsidR="00964556" w:rsidRPr="00964556" w:rsidRDefault="00964556" w:rsidP="00964556">
      <w:pPr>
        <w:pStyle w:val="GvdeMetni"/>
        <w:spacing w:line="360" w:lineRule="auto"/>
        <w:jc w:val="both"/>
        <w:rPr>
          <w:sz w:val="24"/>
          <w:szCs w:val="24"/>
        </w:rPr>
      </w:pPr>
      <w:r w:rsidRPr="00964556">
        <w:rPr>
          <w:sz w:val="24"/>
          <w:szCs w:val="24"/>
        </w:rPr>
        <w:t xml:space="preserve">“Ahd-ı Millî Esasları”, İleri Gazetesi, No: 759, 17 Şubat 1920, s. 4. </w:t>
      </w:r>
    </w:p>
    <w:p w14:paraId="29A6D286" w14:textId="77777777" w:rsidR="00964556" w:rsidRPr="00964556" w:rsidRDefault="00964556" w:rsidP="00964556">
      <w:pPr>
        <w:pStyle w:val="GvdeMetni"/>
        <w:spacing w:line="360" w:lineRule="auto"/>
        <w:jc w:val="both"/>
        <w:rPr>
          <w:sz w:val="24"/>
          <w:szCs w:val="24"/>
        </w:rPr>
      </w:pPr>
      <w:r w:rsidRPr="00964556">
        <w:rPr>
          <w:sz w:val="24"/>
          <w:szCs w:val="24"/>
        </w:rPr>
        <w:t xml:space="preserve">i)   Mahkeme Kararları </w:t>
      </w:r>
    </w:p>
    <w:p w14:paraId="7FE726D5" w14:textId="77777777" w:rsidR="00964556" w:rsidRPr="00964556" w:rsidRDefault="00964556" w:rsidP="00964556">
      <w:pPr>
        <w:pStyle w:val="GvdeMetni"/>
        <w:spacing w:line="360" w:lineRule="auto"/>
        <w:jc w:val="both"/>
        <w:rPr>
          <w:sz w:val="24"/>
          <w:szCs w:val="24"/>
        </w:rPr>
      </w:pPr>
      <w:r w:rsidRPr="00964556">
        <w:rPr>
          <w:sz w:val="24"/>
          <w:szCs w:val="24"/>
        </w:rPr>
        <w:t xml:space="preserve">Kararı Veren Mahkemenin Adı, Karar Tarihi, Esas (E) ve Karar (K) Numaraları belirtilir, Kararın Yayınlandığı Resmi Gazete veya Kaynak tanıtılır: </w:t>
      </w:r>
    </w:p>
    <w:p w14:paraId="61C9B682" w14:textId="77777777" w:rsidR="00964556" w:rsidRPr="00964556" w:rsidRDefault="00964556" w:rsidP="00964556">
      <w:pPr>
        <w:pStyle w:val="GvdeMetni"/>
        <w:spacing w:line="360" w:lineRule="auto"/>
        <w:jc w:val="both"/>
        <w:rPr>
          <w:sz w:val="24"/>
          <w:szCs w:val="24"/>
        </w:rPr>
      </w:pPr>
      <w:r w:rsidRPr="00964556">
        <w:rPr>
          <w:sz w:val="24"/>
          <w:szCs w:val="24"/>
        </w:rPr>
        <w:t xml:space="preserve">Örnek: </w:t>
      </w:r>
    </w:p>
    <w:p w14:paraId="126B8042" w14:textId="77777777" w:rsidR="00964556" w:rsidRPr="00964556" w:rsidRDefault="00964556" w:rsidP="00964556">
      <w:pPr>
        <w:pStyle w:val="GvdeMetni"/>
        <w:spacing w:line="360" w:lineRule="auto"/>
        <w:jc w:val="both"/>
        <w:rPr>
          <w:sz w:val="24"/>
          <w:szCs w:val="24"/>
        </w:rPr>
      </w:pPr>
      <w:r w:rsidRPr="00964556">
        <w:rPr>
          <w:sz w:val="24"/>
          <w:szCs w:val="24"/>
        </w:rPr>
        <w:t xml:space="preserve">Yargıtay H.G.K., 19.05.1963, E. 4-39, K. 59, Adalet Dergisi, Mart-Nisan 1964, s. 3-4. </w:t>
      </w:r>
    </w:p>
    <w:p w14:paraId="41240E16" w14:textId="77777777" w:rsidR="00964556" w:rsidRPr="00964556" w:rsidRDefault="00964556" w:rsidP="00964556">
      <w:pPr>
        <w:pStyle w:val="GvdeMetni"/>
        <w:spacing w:line="360" w:lineRule="auto"/>
        <w:jc w:val="both"/>
        <w:rPr>
          <w:sz w:val="24"/>
          <w:szCs w:val="24"/>
        </w:rPr>
      </w:pPr>
      <w:r w:rsidRPr="00964556">
        <w:rPr>
          <w:sz w:val="24"/>
          <w:szCs w:val="24"/>
        </w:rPr>
        <w:t xml:space="preserve">j)   Meclis Görüşmeleri </w:t>
      </w:r>
    </w:p>
    <w:p w14:paraId="1F3D3EFB" w14:textId="77777777" w:rsidR="00964556" w:rsidRPr="00964556" w:rsidRDefault="00964556" w:rsidP="00964556">
      <w:pPr>
        <w:pStyle w:val="GvdeMetni"/>
        <w:spacing w:line="360" w:lineRule="auto"/>
        <w:jc w:val="both"/>
        <w:rPr>
          <w:sz w:val="24"/>
          <w:szCs w:val="24"/>
        </w:rPr>
      </w:pPr>
      <w:r w:rsidRPr="00964556">
        <w:rPr>
          <w:sz w:val="24"/>
          <w:szCs w:val="24"/>
        </w:rPr>
        <w:t xml:space="preserve">Meclis görüşmelerine atıf yapılırken Tutanağın Adı (italik), Cildi, Toplantı Bilgileri, Basım Bilgileri ve Sayfası verilir. </w:t>
      </w:r>
    </w:p>
    <w:p w14:paraId="0BA5E69F" w14:textId="77777777" w:rsidR="00964556" w:rsidRPr="00964556" w:rsidRDefault="00964556" w:rsidP="00964556">
      <w:pPr>
        <w:pStyle w:val="GvdeMetni"/>
        <w:spacing w:line="360" w:lineRule="auto"/>
        <w:jc w:val="both"/>
        <w:rPr>
          <w:sz w:val="24"/>
          <w:szCs w:val="24"/>
        </w:rPr>
      </w:pPr>
      <w:r w:rsidRPr="00964556">
        <w:rPr>
          <w:sz w:val="24"/>
          <w:szCs w:val="24"/>
        </w:rPr>
        <w:t xml:space="preserve">Örnek: </w:t>
      </w:r>
    </w:p>
    <w:p w14:paraId="768D2784" w14:textId="77777777" w:rsidR="00964556" w:rsidRPr="00964556" w:rsidRDefault="00964556" w:rsidP="00964556">
      <w:pPr>
        <w:pStyle w:val="GvdeMetni"/>
        <w:spacing w:line="360" w:lineRule="auto"/>
        <w:jc w:val="both"/>
        <w:rPr>
          <w:sz w:val="24"/>
          <w:szCs w:val="24"/>
        </w:rPr>
      </w:pPr>
      <w:r w:rsidRPr="00964556">
        <w:rPr>
          <w:sz w:val="24"/>
          <w:szCs w:val="24"/>
        </w:rPr>
        <w:t xml:space="preserve">Ahd-ı Millî Beyânnâmesi Sûreti, Meclis-i Meb’ûsan Zabıt Ceridesi, Cilt: I, Devre: 4, İctima Senesi: 1, Onbirinci İnikad, 17 Şubat 1336 (1920) Salı, TBMM Basımevi, Ankara 1992, s. 144-145. </w:t>
      </w:r>
    </w:p>
    <w:p w14:paraId="2031F747" w14:textId="77777777" w:rsidR="00964556" w:rsidRPr="00964556" w:rsidRDefault="00964556" w:rsidP="00964556">
      <w:pPr>
        <w:pStyle w:val="GvdeMetni"/>
        <w:spacing w:line="360" w:lineRule="auto"/>
        <w:jc w:val="both"/>
        <w:rPr>
          <w:sz w:val="24"/>
          <w:szCs w:val="24"/>
        </w:rPr>
      </w:pPr>
      <w:r w:rsidRPr="00964556">
        <w:rPr>
          <w:sz w:val="24"/>
          <w:szCs w:val="24"/>
        </w:rPr>
        <w:t>TBMM Zabıt Ceridesi, Cilt: I, Devre: 1, Celse: 2, (3. Baskı), Ankara 1959, s. 16.</w:t>
      </w:r>
    </w:p>
    <w:p w14:paraId="37E8303E" w14:textId="77777777" w:rsidR="00964556" w:rsidRPr="00964556" w:rsidRDefault="00964556" w:rsidP="00964556">
      <w:pPr>
        <w:pStyle w:val="GvdeMetni"/>
        <w:spacing w:line="360" w:lineRule="auto"/>
        <w:jc w:val="both"/>
        <w:rPr>
          <w:sz w:val="24"/>
          <w:szCs w:val="24"/>
        </w:rPr>
      </w:pPr>
      <w:r w:rsidRPr="00964556">
        <w:rPr>
          <w:sz w:val="24"/>
          <w:szCs w:val="24"/>
        </w:rPr>
        <w:t>k)</w:t>
      </w:r>
      <w:r w:rsidRPr="00964556">
        <w:rPr>
          <w:sz w:val="24"/>
          <w:szCs w:val="24"/>
        </w:rPr>
        <w:tab/>
        <w:t xml:space="preserve">Basılmamış Tezler ve Ders Notları </w:t>
      </w:r>
    </w:p>
    <w:p w14:paraId="618F7F02" w14:textId="77777777" w:rsidR="00964556" w:rsidRPr="00964556" w:rsidRDefault="00964556" w:rsidP="00964556">
      <w:pPr>
        <w:pStyle w:val="GvdeMetni"/>
        <w:spacing w:line="360" w:lineRule="auto"/>
        <w:jc w:val="both"/>
        <w:rPr>
          <w:sz w:val="24"/>
          <w:szCs w:val="24"/>
        </w:rPr>
      </w:pPr>
      <w:r w:rsidRPr="00964556">
        <w:rPr>
          <w:sz w:val="24"/>
          <w:szCs w:val="24"/>
        </w:rPr>
        <w:t xml:space="preserve">Yazar Adı ve Soyadı, Çalışmanın Başlığı (italik), Çalışmanın Türü (parantez içinde), İlgili Üniversite ile Enstitünün Adı ve Tarih belirtilir: </w:t>
      </w:r>
    </w:p>
    <w:p w14:paraId="59084A50" w14:textId="77777777" w:rsidR="00964556" w:rsidRPr="00964556" w:rsidRDefault="00964556" w:rsidP="00964556">
      <w:pPr>
        <w:pStyle w:val="GvdeMetni"/>
        <w:spacing w:line="360" w:lineRule="auto"/>
        <w:jc w:val="both"/>
        <w:rPr>
          <w:sz w:val="24"/>
          <w:szCs w:val="24"/>
        </w:rPr>
      </w:pPr>
    </w:p>
    <w:p w14:paraId="2E17D00E" w14:textId="77777777" w:rsidR="00964556" w:rsidRPr="00964556" w:rsidRDefault="00964556" w:rsidP="00964556">
      <w:pPr>
        <w:pStyle w:val="GvdeMetni"/>
        <w:spacing w:line="360" w:lineRule="auto"/>
        <w:jc w:val="both"/>
        <w:rPr>
          <w:sz w:val="24"/>
          <w:szCs w:val="24"/>
        </w:rPr>
      </w:pPr>
      <w:r w:rsidRPr="00964556">
        <w:rPr>
          <w:sz w:val="24"/>
          <w:szCs w:val="24"/>
        </w:rPr>
        <w:t xml:space="preserve">Örnek: </w:t>
      </w:r>
    </w:p>
    <w:p w14:paraId="62957FA0" w14:textId="77777777" w:rsidR="00964556" w:rsidRPr="00964556" w:rsidRDefault="00964556" w:rsidP="00964556">
      <w:pPr>
        <w:pStyle w:val="GvdeMetni"/>
        <w:spacing w:line="360" w:lineRule="auto"/>
        <w:jc w:val="both"/>
        <w:rPr>
          <w:sz w:val="24"/>
          <w:szCs w:val="24"/>
        </w:rPr>
      </w:pPr>
      <w:r w:rsidRPr="00964556">
        <w:rPr>
          <w:sz w:val="24"/>
          <w:szCs w:val="24"/>
        </w:rPr>
        <w:t xml:space="preserve">İbrahim Kâmil, İkili ve Çok Taraflı Siyasi Antlaşmalar Işığında Bulgaristan Türklerinin Statüsü, (Gazi Üniversitesi, Sosyal Bilimler Enstitüsü, Uluslararası İlişkiler Anabilim Dalı, Basılmamış Yüksek Lisans Tezi), Ankara 1986, s. 15-20, 22. </w:t>
      </w:r>
    </w:p>
    <w:p w14:paraId="1C4E1576" w14:textId="77777777" w:rsidR="00964556" w:rsidRPr="00964556" w:rsidRDefault="00964556" w:rsidP="00964556">
      <w:pPr>
        <w:pStyle w:val="GvdeMetni"/>
        <w:spacing w:line="360" w:lineRule="auto"/>
        <w:jc w:val="both"/>
        <w:rPr>
          <w:sz w:val="24"/>
          <w:szCs w:val="24"/>
        </w:rPr>
      </w:pPr>
      <w:r w:rsidRPr="00964556">
        <w:rPr>
          <w:sz w:val="24"/>
          <w:szCs w:val="24"/>
        </w:rPr>
        <w:t xml:space="preserve">Gülten Kazgan, Dış Ticaret Ders Notları, (Teksir), İstanbul Üniversitesi İktisat Fakültesi, İstanbul 1972, s. 18. </w:t>
      </w:r>
    </w:p>
    <w:p w14:paraId="7A9A1EC3" w14:textId="77777777" w:rsidR="00964556" w:rsidRPr="00964556" w:rsidRDefault="00964556" w:rsidP="00964556">
      <w:pPr>
        <w:pStyle w:val="GvdeMetni"/>
        <w:spacing w:line="360" w:lineRule="auto"/>
        <w:jc w:val="both"/>
        <w:rPr>
          <w:sz w:val="24"/>
          <w:szCs w:val="24"/>
        </w:rPr>
      </w:pPr>
      <w:r w:rsidRPr="00964556">
        <w:rPr>
          <w:sz w:val="24"/>
          <w:szCs w:val="24"/>
        </w:rPr>
        <w:t xml:space="preserve">l)  İnternet Tabanlı Kaynaklara Başvuru </w:t>
      </w:r>
    </w:p>
    <w:p w14:paraId="059B2950" w14:textId="77777777" w:rsidR="00964556" w:rsidRPr="00964556" w:rsidRDefault="00964556" w:rsidP="00964556">
      <w:pPr>
        <w:pStyle w:val="GvdeMetni"/>
        <w:spacing w:line="360" w:lineRule="auto"/>
        <w:jc w:val="both"/>
        <w:rPr>
          <w:sz w:val="24"/>
          <w:szCs w:val="24"/>
        </w:rPr>
      </w:pPr>
      <w:r w:rsidRPr="00964556">
        <w:rPr>
          <w:sz w:val="24"/>
          <w:szCs w:val="24"/>
        </w:rPr>
        <w:t xml:space="preserve">(1) Yazar adı olanlarda: </w:t>
      </w:r>
    </w:p>
    <w:p w14:paraId="2C8C88F4" w14:textId="77777777" w:rsidR="00964556" w:rsidRPr="00964556" w:rsidRDefault="00964556" w:rsidP="00964556">
      <w:pPr>
        <w:pStyle w:val="GvdeMetni"/>
        <w:spacing w:line="360" w:lineRule="auto"/>
        <w:jc w:val="both"/>
        <w:rPr>
          <w:sz w:val="24"/>
          <w:szCs w:val="24"/>
        </w:rPr>
      </w:pPr>
      <w:r w:rsidRPr="00964556">
        <w:rPr>
          <w:sz w:val="24"/>
          <w:szCs w:val="24"/>
        </w:rPr>
        <w:t xml:space="preserve">Yazar Adı ve Soyadı, Belgenin Başlığı, Eserin Başlığı (varsa), Edisyon veya Dosya Numarası (ilgili ise), Adres ve Erişim Yolu, Ziyaret Tarihi (parantez içinde) verilir. Varsa sayfa numarası belirtilir. İnternet ortamından yararlanılan kitap ve makalelerde normal atıf uygulamasına göre genel dipnot usulüne uyulur. Ancak belirtilen veri uygulamalarına da yer verilir. </w:t>
      </w:r>
    </w:p>
    <w:p w14:paraId="266EB689" w14:textId="77777777" w:rsidR="00964556" w:rsidRPr="00964556" w:rsidRDefault="00964556" w:rsidP="00964556">
      <w:pPr>
        <w:pStyle w:val="GvdeMetni"/>
        <w:spacing w:line="360" w:lineRule="auto"/>
        <w:jc w:val="both"/>
        <w:rPr>
          <w:sz w:val="24"/>
          <w:szCs w:val="24"/>
        </w:rPr>
      </w:pPr>
      <w:r w:rsidRPr="00964556">
        <w:rPr>
          <w:sz w:val="24"/>
          <w:szCs w:val="24"/>
        </w:rPr>
        <w:t xml:space="preserve">Örnek: </w:t>
      </w:r>
    </w:p>
    <w:p w14:paraId="005D5A99" w14:textId="77777777" w:rsidR="00964556" w:rsidRPr="00964556" w:rsidRDefault="00964556" w:rsidP="00964556">
      <w:pPr>
        <w:pStyle w:val="GvdeMetni"/>
        <w:spacing w:line="360" w:lineRule="auto"/>
        <w:jc w:val="both"/>
        <w:rPr>
          <w:sz w:val="24"/>
          <w:szCs w:val="24"/>
        </w:rPr>
      </w:pPr>
      <w:r w:rsidRPr="00964556">
        <w:rPr>
          <w:sz w:val="24"/>
          <w:szCs w:val="24"/>
        </w:rPr>
        <w:t xml:space="preserve">Beytullah Yılmaz, “Küçük ve Orta Büyüklükteki İşletmelerin Toplumda Üstlendikleri Roller Bakımından Analizi”, http://www.dtm.gov.tr/ead/DTDERGI/ ocak%202004/kucuk.htm, (18.02.2006), s. 3. </w:t>
      </w:r>
    </w:p>
    <w:p w14:paraId="1869553C" w14:textId="77777777" w:rsidR="00964556" w:rsidRPr="00964556" w:rsidRDefault="00964556" w:rsidP="00964556">
      <w:pPr>
        <w:pStyle w:val="GvdeMetni"/>
        <w:spacing w:line="360" w:lineRule="auto"/>
        <w:jc w:val="both"/>
        <w:rPr>
          <w:sz w:val="24"/>
          <w:szCs w:val="24"/>
        </w:rPr>
      </w:pPr>
      <w:r w:rsidRPr="00964556">
        <w:rPr>
          <w:sz w:val="24"/>
          <w:szCs w:val="24"/>
        </w:rPr>
        <w:t xml:space="preserve">(2) Yazar adı olmayanlarda: </w:t>
      </w:r>
    </w:p>
    <w:p w14:paraId="1BF79460" w14:textId="77777777" w:rsidR="00964556" w:rsidRPr="00964556" w:rsidRDefault="00964556" w:rsidP="00964556">
      <w:pPr>
        <w:pStyle w:val="GvdeMetni"/>
        <w:spacing w:line="360" w:lineRule="auto"/>
        <w:jc w:val="both"/>
        <w:rPr>
          <w:sz w:val="24"/>
          <w:szCs w:val="24"/>
        </w:rPr>
      </w:pPr>
      <w:r w:rsidRPr="00964556">
        <w:rPr>
          <w:sz w:val="24"/>
          <w:szCs w:val="24"/>
        </w:rPr>
        <w:t xml:space="preserve">Belirli bir kurumun hazırladığı ya da internet ortamında sunulan isimsiz kaynaklarda yukarıda belirtilen yöntem aynen uygulanır. Uygulanan yöntem Metin İçi Bağlaç Yöntemi ise İnternet kaynağı ve başvuruda Metin İçi Bağlaç Yöntemi’nde uygulanan genel esas geçerlidir. Bununla birlikte kaynakçada gösterilirken kaynağın adres ve erişim yolu ile kaynağa ulaşılan tarihin belirtilmesi gerekir. </w:t>
      </w:r>
    </w:p>
    <w:p w14:paraId="0403E3DA" w14:textId="77777777" w:rsidR="00964556" w:rsidRPr="00964556" w:rsidRDefault="00964556" w:rsidP="00964556">
      <w:pPr>
        <w:pStyle w:val="GvdeMetni"/>
        <w:spacing w:line="360" w:lineRule="auto"/>
        <w:jc w:val="both"/>
        <w:rPr>
          <w:sz w:val="24"/>
          <w:szCs w:val="24"/>
        </w:rPr>
      </w:pPr>
      <w:r w:rsidRPr="00964556">
        <w:rPr>
          <w:sz w:val="24"/>
          <w:szCs w:val="24"/>
        </w:rPr>
        <w:t xml:space="preserve">Örnek: </w:t>
      </w:r>
    </w:p>
    <w:p w14:paraId="2448D7FF" w14:textId="77777777" w:rsidR="00964556" w:rsidRPr="00964556" w:rsidRDefault="00964556" w:rsidP="00964556">
      <w:pPr>
        <w:pStyle w:val="GvdeMetni"/>
        <w:spacing w:line="360" w:lineRule="auto"/>
        <w:jc w:val="both"/>
        <w:rPr>
          <w:sz w:val="24"/>
          <w:szCs w:val="24"/>
        </w:rPr>
      </w:pPr>
      <w:r w:rsidRPr="00964556">
        <w:rPr>
          <w:sz w:val="24"/>
          <w:szCs w:val="24"/>
        </w:rPr>
        <w:t xml:space="preserve">DPT, Beşinci Beş Yıllık Kalkınma Planı, http://ekutup.dpt.gov.tr/plan/ plan5.pdf/, (12.08.2007), s. 157. </w:t>
      </w:r>
    </w:p>
    <w:p w14:paraId="19931526" w14:textId="77777777" w:rsidR="00964556" w:rsidRPr="00964556" w:rsidRDefault="00964556" w:rsidP="00964556">
      <w:pPr>
        <w:pStyle w:val="GvdeMetni"/>
        <w:spacing w:line="360" w:lineRule="auto"/>
        <w:jc w:val="both"/>
        <w:rPr>
          <w:sz w:val="24"/>
          <w:szCs w:val="24"/>
        </w:rPr>
      </w:pPr>
      <w:r w:rsidRPr="00964556">
        <w:rPr>
          <w:sz w:val="24"/>
          <w:szCs w:val="24"/>
        </w:rPr>
        <w:t>m)</w:t>
      </w:r>
      <w:r w:rsidRPr="00964556">
        <w:rPr>
          <w:sz w:val="24"/>
          <w:szCs w:val="24"/>
        </w:rPr>
        <w:tab/>
        <w:t xml:space="preserve">Arşiv Belgelerinin Gösterilmesi </w:t>
      </w:r>
    </w:p>
    <w:p w14:paraId="3A9F1F88" w14:textId="77777777" w:rsidR="00964556" w:rsidRPr="00964556" w:rsidRDefault="00964556" w:rsidP="00964556">
      <w:pPr>
        <w:pStyle w:val="GvdeMetni"/>
        <w:spacing w:line="360" w:lineRule="auto"/>
        <w:jc w:val="both"/>
        <w:rPr>
          <w:sz w:val="24"/>
          <w:szCs w:val="24"/>
        </w:rPr>
      </w:pPr>
      <w:r w:rsidRPr="00964556">
        <w:rPr>
          <w:sz w:val="24"/>
          <w:szCs w:val="24"/>
        </w:rPr>
        <w:t xml:space="preserve">Çalışmada arşiv belgeleri kullanıldıysa belgenin arşiv, tasnif ve numarası verilir. Arşiv adı normal yazıyla, Tasnif adı italik yazılır. Arşiv adları için kısaltma kullanılabilir. </w:t>
      </w:r>
    </w:p>
    <w:p w14:paraId="05897E40" w14:textId="77777777" w:rsidR="00964556" w:rsidRPr="00964556" w:rsidRDefault="00964556" w:rsidP="00964556">
      <w:pPr>
        <w:pStyle w:val="GvdeMetni"/>
        <w:spacing w:line="360" w:lineRule="auto"/>
        <w:jc w:val="both"/>
        <w:rPr>
          <w:sz w:val="24"/>
          <w:szCs w:val="24"/>
        </w:rPr>
      </w:pPr>
      <w:r w:rsidRPr="00964556">
        <w:rPr>
          <w:sz w:val="24"/>
          <w:szCs w:val="24"/>
        </w:rPr>
        <w:t xml:space="preserve">Örnek: </w:t>
      </w:r>
    </w:p>
    <w:p w14:paraId="06BD0890" w14:textId="77777777" w:rsidR="00964556" w:rsidRPr="00964556" w:rsidRDefault="00964556" w:rsidP="00964556">
      <w:pPr>
        <w:pStyle w:val="GvdeMetni"/>
        <w:spacing w:line="360" w:lineRule="auto"/>
        <w:jc w:val="both"/>
        <w:rPr>
          <w:sz w:val="24"/>
          <w:szCs w:val="24"/>
        </w:rPr>
      </w:pPr>
      <w:r w:rsidRPr="00964556">
        <w:rPr>
          <w:sz w:val="24"/>
          <w:szCs w:val="24"/>
        </w:rPr>
        <w:t xml:space="preserve">Başbakanlık Osmanlı Arşivi (BOA), Cevdet-Evkaf, nr. 3555. </w:t>
      </w:r>
    </w:p>
    <w:p w14:paraId="1CFE2F57" w14:textId="77777777" w:rsidR="00964556" w:rsidRPr="00964556" w:rsidRDefault="00964556" w:rsidP="00964556">
      <w:pPr>
        <w:pStyle w:val="GvdeMetni"/>
        <w:spacing w:line="360" w:lineRule="auto"/>
        <w:jc w:val="both"/>
        <w:rPr>
          <w:sz w:val="24"/>
          <w:szCs w:val="24"/>
        </w:rPr>
      </w:pPr>
      <w:r w:rsidRPr="00964556">
        <w:rPr>
          <w:sz w:val="24"/>
          <w:szCs w:val="24"/>
        </w:rPr>
        <w:lastRenderedPageBreak/>
        <w:t xml:space="preserve">Gerek görüldüğü takdirde belgenin kimden kime gönderildiği ve türü de belirtilebilir. </w:t>
      </w:r>
    </w:p>
    <w:p w14:paraId="5E6AEAD4" w14:textId="77777777" w:rsidR="00964556" w:rsidRPr="00964556" w:rsidRDefault="00964556" w:rsidP="00964556">
      <w:pPr>
        <w:pStyle w:val="GvdeMetni"/>
        <w:spacing w:line="360" w:lineRule="auto"/>
        <w:jc w:val="both"/>
        <w:rPr>
          <w:sz w:val="24"/>
          <w:szCs w:val="24"/>
        </w:rPr>
      </w:pPr>
      <w:r w:rsidRPr="00964556">
        <w:rPr>
          <w:sz w:val="24"/>
          <w:szCs w:val="24"/>
        </w:rPr>
        <w:t xml:space="preserve">Örnek: </w:t>
      </w:r>
    </w:p>
    <w:p w14:paraId="46BFB922" w14:textId="77777777" w:rsidR="00964556" w:rsidRPr="00964556" w:rsidRDefault="00964556" w:rsidP="00964556">
      <w:pPr>
        <w:pStyle w:val="GvdeMetni"/>
        <w:spacing w:line="360" w:lineRule="auto"/>
        <w:jc w:val="both"/>
        <w:rPr>
          <w:sz w:val="24"/>
          <w:szCs w:val="24"/>
        </w:rPr>
      </w:pPr>
      <w:r w:rsidRPr="00964556">
        <w:rPr>
          <w:sz w:val="24"/>
          <w:szCs w:val="24"/>
        </w:rPr>
        <w:t xml:space="preserve">Edirne kadısına gönderilen 25 Receb 982 (11 Kasım 1574) tarihli hüküm: BOA, Mühimme Defteri, nr. 26, s. 309, h. 897. </w:t>
      </w:r>
    </w:p>
    <w:p w14:paraId="442E1954" w14:textId="77777777" w:rsidR="00964556" w:rsidRPr="00964556" w:rsidRDefault="00964556" w:rsidP="00964556">
      <w:pPr>
        <w:pStyle w:val="GvdeMetni"/>
        <w:spacing w:line="360" w:lineRule="auto"/>
        <w:jc w:val="both"/>
        <w:rPr>
          <w:sz w:val="24"/>
          <w:szCs w:val="24"/>
        </w:rPr>
      </w:pPr>
      <w:r w:rsidRPr="00964556">
        <w:rPr>
          <w:sz w:val="24"/>
          <w:szCs w:val="24"/>
        </w:rPr>
        <w:t xml:space="preserve">Bazı arşivlerde tasnif adı bulunmaz. Böyle durumlarda dosya ve belge numarası belirtilir. </w:t>
      </w:r>
    </w:p>
    <w:p w14:paraId="378E8C66" w14:textId="77777777" w:rsidR="00964556" w:rsidRPr="00964556" w:rsidRDefault="00964556" w:rsidP="00964556">
      <w:pPr>
        <w:pStyle w:val="GvdeMetni"/>
        <w:spacing w:line="360" w:lineRule="auto"/>
        <w:jc w:val="both"/>
        <w:rPr>
          <w:sz w:val="24"/>
          <w:szCs w:val="24"/>
        </w:rPr>
      </w:pPr>
      <w:r w:rsidRPr="00964556">
        <w:rPr>
          <w:sz w:val="24"/>
          <w:szCs w:val="24"/>
        </w:rPr>
        <w:t xml:space="preserve">Örnek: </w:t>
      </w:r>
    </w:p>
    <w:p w14:paraId="72ACF992" w14:textId="77777777" w:rsidR="00964556" w:rsidRPr="00964556" w:rsidRDefault="00964556" w:rsidP="00964556">
      <w:pPr>
        <w:pStyle w:val="GvdeMetni"/>
        <w:spacing w:line="360" w:lineRule="auto"/>
        <w:jc w:val="both"/>
        <w:rPr>
          <w:sz w:val="24"/>
          <w:szCs w:val="24"/>
        </w:rPr>
      </w:pPr>
      <w:r w:rsidRPr="00964556">
        <w:rPr>
          <w:sz w:val="24"/>
          <w:szCs w:val="24"/>
        </w:rPr>
        <w:t xml:space="preserve">Gnkur. Bşklığı, ATASE Arş., K: …, D:…, F:…. </w:t>
      </w:r>
    </w:p>
    <w:p w14:paraId="70EF520B" w14:textId="77777777" w:rsidR="00964556" w:rsidRPr="00964556" w:rsidRDefault="00964556" w:rsidP="00964556">
      <w:pPr>
        <w:pStyle w:val="GvdeMetni"/>
        <w:spacing w:line="360" w:lineRule="auto"/>
        <w:jc w:val="both"/>
        <w:rPr>
          <w:sz w:val="24"/>
          <w:szCs w:val="24"/>
        </w:rPr>
      </w:pPr>
      <w:r w:rsidRPr="00964556">
        <w:rPr>
          <w:sz w:val="24"/>
          <w:szCs w:val="24"/>
        </w:rPr>
        <w:t>n)</w:t>
      </w:r>
      <w:r w:rsidRPr="00964556">
        <w:rPr>
          <w:sz w:val="24"/>
          <w:szCs w:val="24"/>
        </w:rPr>
        <w:tab/>
        <w:t xml:space="preserve">Dipnot Tekrarı </w:t>
      </w:r>
    </w:p>
    <w:p w14:paraId="282B6184" w14:textId="77777777" w:rsidR="00964556" w:rsidRPr="00964556" w:rsidRDefault="00964556" w:rsidP="00964556">
      <w:pPr>
        <w:pStyle w:val="GvdeMetni"/>
        <w:spacing w:line="360" w:lineRule="auto"/>
        <w:jc w:val="both"/>
        <w:rPr>
          <w:sz w:val="24"/>
          <w:szCs w:val="24"/>
        </w:rPr>
      </w:pPr>
      <w:r w:rsidRPr="00964556">
        <w:rPr>
          <w:sz w:val="24"/>
          <w:szCs w:val="24"/>
        </w:rPr>
        <w:t xml:space="preserve">Dipnotun tekrarında ayrıntılı bilgi verilmeden aşağıdaki örneklere göre hareket edilir: </w:t>
      </w:r>
    </w:p>
    <w:p w14:paraId="2348BFA0" w14:textId="77777777" w:rsidR="00964556" w:rsidRPr="00964556" w:rsidRDefault="00964556" w:rsidP="00964556">
      <w:pPr>
        <w:pStyle w:val="GvdeMetni"/>
        <w:spacing w:line="360" w:lineRule="auto"/>
        <w:jc w:val="both"/>
        <w:rPr>
          <w:sz w:val="24"/>
          <w:szCs w:val="24"/>
        </w:rPr>
      </w:pPr>
      <w:r w:rsidRPr="00964556">
        <w:rPr>
          <w:sz w:val="24"/>
          <w:szCs w:val="24"/>
        </w:rPr>
        <w:t xml:space="preserve">(1) Kitaplar </w:t>
      </w:r>
    </w:p>
    <w:p w14:paraId="38EC1938" w14:textId="77777777" w:rsidR="00964556" w:rsidRPr="00964556" w:rsidRDefault="00964556" w:rsidP="00964556">
      <w:pPr>
        <w:pStyle w:val="GvdeMetni"/>
        <w:spacing w:line="360" w:lineRule="auto"/>
        <w:jc w:val="both"/>
        <w:rPr>
          <w:sz w:val="24"/>
          <w:szCs w:val="24"/>
        </w:rPr>
      </w:pPr>
      <w:r w:rsidRPr="00964556">
        <w:rPr>
          <w:sz w:val="24"/>
          <w:szCs w:val="24"/>
        </w:rPr>
        <w:t xml:space="preserve">Yazar Adı, Soyadı, Adı Geçen Eser (italik)/Adı Geçen Makale (italik), Sayfa Numarası (s.) </w:t>
      </w:r>
    </w:p>
    <w:p w14:paraId="549046BE" w14:textId="77777777" w:rsidR="00964556" w:rsidRPr="00964556" w:rsidRDefault="00964556" w:rsidP="00964556">
      <w:pPr>
        <w:pStyle w:val="GvdeMetni"/>
        <w:spacing w:line="360" w:lineRule="auto"/>
        <w:jc w:val="both"/>
        <w:rPr>
          <w:sz w:val="24"/>
          <w:szCs w:val="24"/>
        </w:rPr>
      </w:pPr>
      <w:r w:rsidRPr="00964556">
        <w:rPr>
          <w:sz w:val="24"/>
          <w:szCs w:val="24"/>
        </w:rPr>
        <w:t xml:space="preserve">Örnek: </w:t>
      </w:r>
    </w:p>
    <w:p w14:paraId="3DF6D937" w14:textId="77777777" w:rsidR="00964556" w:rsidRPr="00964556" w:rsidRDefault="00964556" w:rsidP="00964556">
      <w:pPr>
        <w:pStyle w:val="GvdeMetni"/>
        <w:spacing w:line="360" w:lineRule="auto"/>
        <w:jc w:val="both"/>
        <w:rPr>
          <w:sz w:val="24"/>
          <w:szCs w:val="24"/>
        </w:rPr>
      </w:pPr>
      <w:r w:rsidRPr="00964556">
        <w:rPr>
          <w:sz w:val="24"/>
          <w:szCs w:val="24"/>
        </w:rPr>
        <w:t xml:space="preserve">Bahaeddin Ögel, a.g.e., s. 27. </w:t>
      </w:r>
    </w:p>
    <w:p w14:paraId="41F7E5ED" w14:textId="77777777" w:rsidR="00964556" w:rsidRPr="00964556" w:rsidRDefault="00964556" w:rsidP="00964556">
      <w:pPr>
        <w:pStyle w:val="GvdeMetni"/>
        <w:spacing w:line="360" w:lineRule="auto"/>
        <w:jc w:val="both"/>
        <w:rPr>
          <w:sz w:val="24"/>
          <w:szCs w:val="24"/>
        </w:rPr>
      </w:pPr>
      <w:r w:rsidRPr="00964556">
        <w:rPr>
          <w:sz w:val="24"/>
          <w:szCs w:val="24"/>
        </w:rPr>
        <w:t xml:space="preserve">(2) Makaleler </w:t>
      </w:r>
    </w:p>
    <w:p w14:paraId="5E3C91DB" w14:textId="77777777" w:rsidR="00964556" w:rsidRPr="00964556" w:rsidRDefault="00964556" w:rsidP="00964556">
      <w:pPr>
        <w:pStyle w:val="GvdeMetni"/>
        <w:spacing w:line="360" w:lineRule="auto"/>
        <w:jc w:val="both"/>
        <w:rPr>
          <w:sz w:val="24"/>
          <w:szCs w:val="24"/>
        </w:rPr>
      </w:pPr>
      <w:r w:rsidRPr="00964556">
        <w:rPr>
          <w:sz w:val="24"/>
          <w:szCs w:val="24"/>
        </w:rPr>
        <w:t xml:space="preserve">Yazar Adı, Soyadı, Adı Geçen Makale (italik), Sayfa Numarası (s.) </w:t>
      </w:r>
    </w:p>
    <w:p w14:paraId="54B479D1" w14:textId="77777777" w:rsidR="00964556" w:rsidRPr="00964556" w:rsidRDefault="00964556" w:rsidP="00964556">
      <w:pPr>
        <w:pStyle w:val="GvdeMetni"/>
        <w:spacing w:line="360" w:lineRule="auto"/>
        <w:jc w:val="both"/>
        <w:rPr>
          <w:sz w:val="24"/>
          <w:szCs w:val="24"/>
        </w:rPr>
      </w:pPr>
      <w:r w:rsidRPr="00964556">
        <w:rPr>
          <w:sz w:val="24"/>
          <w:szCs w:val="24"/>
        </w:rPr>
        <w:t xml:space="preserve">Örnek: </w:t>
      </w:r>
    </w:p>
    <w:p w14:paraId="2AB2190C" w14:textId="77777777" w:rsidR="00964556" w:rsidRPr="00964556" w:rsidRDefault="00964556" w:rsidP="00964556">
      <w:pPr>
        <w:pStyle w:val="GvdeMetni"/>
        <w:spacing w:line="360" w:lineRule="auto"/>
        <w:jc w:val="both"/>
        <w:rPr>
          <w:sz w:val="24"/>
          <w:szCs w:val="24"/>
        </w:rPr>
      </w:pPr>
      <w:r w:rsidRPr="00964556">
        <w:rPr>
          <w:sz w:val="24"/>
          <w:szCs w:val="24"/>
        </w:rPr>
        <w:t xml:space="preserve">Ali Berat Alptekin, a.g.m., s. 35. </w:t>
      </w:r>
    </w:p>
    <w:p w14:paraId="0D77BE33" w14:textId="77777777" w:rsidR="00964556" w:rsidRPr="00964556" w:rsidRDefault="00964556" w:rsidP="00964556">
      <w:pPr>
        <w:pStyle w:val="GvdeMetni"/>
        <w:spacing w:line="360" w:lineRule="auto"/>
        <w:jc w:val="both"/>
        <w:rPr>
          <w:sz w:val="24"/>
          <w:szCs w:val="24"/>
        </w:rPr>
      </w:pPr>
      <w:r w:rsidRPr="00964556">
        <w:rPr>
          <w:sz w:val="24"/>
          <w:szCs w:val="24"/>
        </w:rPr>
        <w:t xml:space="preserve">(3) Aynı Eserin Aynı Sayfasının Gösterilmesi </w:t>
      </w:r>
    </w:p>
    <w:p w14:paraId="45C86007" w14:textId="77777777" w:rsidR="00964556" w:rsidRPr="00964556" w:rsidRDefault="00964556" w:rsidP="00964556">
      <w:pPr>
        <w:pStyle w:val="GvdeMetni"/>
        <w:spacing w:line="360" w:lineRule="auto"/>
        <w:jc w:val="both"/>
        <w:rPr>
          <w:sz w:val="24"/>
          <w:szCs w:val="24"/>
        </w:rPr>
      </w:pPr>
      <w:r w:rsidRPr="00964556">
        <w:rPr>
          <w:sz w:val="24"/>
          <w:szCs w:val="24"/>
        </w:rPr>
        <w:t xml:space="preserve">Eğer arka arkaya iki dipnotta aynı eserin aynı sayfası gösterilecekse, ikincisinde “A.g.e, s. …” diye yazmak yeterlidir. </w:t>
      </w:r>
    </w:p>
    <w:p w14:paraId="3318BA8B" w14:textId="77777777" w:rsidR="00964556" w:rsidRPr="00964556" w:rsidRDefault="00964556" w:rsidP="00964556">
      <w:pPr>
        <w:pStyle w:val="GvdeMetni"/>
        <w:spacing w:line="360" w:lineRule="auto"/>
        <w:jc w:val="both"/>
        <w:rPr>
          <w:sz w:val="24"/>
          <w:szCs w:val="24"/>
        </w:rPr>
      </w:pPr>
      <w:r w:rsidRPr="00964556">
        <w:rPr>
          <w:sz w:val="24"/>
          <w:szCs w:val="24"/>
        </w:rPr>
        <w:t xml:space="preserve">Örnek: </w:t>
      </w:r>
    </w:p>
    <w:p w14:paraId="56B943B5" w14:textId="77777777" w:rsidR="00964556" w:rsidRPr="00964556" w:rsidRDefault="00964556" w:rsidP="00964556">
      <w:pPr>
        <w:pStyle w:val="GvdeMetni"/>
        <w:spacing w:line="360" w:lineRule="auto"/>
        <w:jc w:val="both"/>
        <w:rPr>
          <w:sz w:val="24"/>
          <w:szCs w:val="24"/>
        </w:rPr>
      </w:pPr>
      <w:r w:rsidRPr="00964556">
        <w:rPr>
          <w:sz w:val="24"/>
          <w:szCs w:val="24"/>
        </w:rPr>
        <w:t xml:space="preserve">Bahaeddin Ögel, a.g.e., s. 28. </w:t>
      </w:r>
    </w:p>
    <w:p w14:paraId="1C674F19" w14:textId="77777777" w:rsidR="00964556" w:rsidRPr="00964556" w:rsidRDefault="00964556" w:rsidP="00964556">
      <w:pPr>
        <w:pStyle w:val="GvdeMetni"/>
        <w:spacing w:line="360" w:lineRule="auto"/>
        <w:jc w:val="both"/>
        <w:rPr>
          <w:sz w:val="24"/>
          <w:szCs w:val="24"/>
        </w:rPr>
      </w:pPr>
      <w:r w:rsidRPr="00964556">
        <w:rPr>
          <w:sz w:val="24"/>
          <w:szCs w:val="24"/>
        </w:rPr>
        <w:t>A.g.e., s.28</w:t>
      </w:r>
    </w:p>
    <w:p w14:paraId="42522B7A" w14:textId="77777777" w:rsidR="00964556" w:rsidRPr="00964556" w:rsidRDefault="00964556" w:rsidP="00964556">
      <w:pPr>
        <w:pStyle w:val="GvdeMetni"/>
        <w:spacing w:line="360" w:lineRule="auto"/>
        <w:jc w:val="both"/>
        <w:rPr>
          <w:sz w:val="24"/>
          <w:szCs w:val="24"/>
        </w:rPr>
      </w:pPr>
      <w:r w:rsidRPr="00964556">
        <w:rPr>
          <w:sz w:val="24"/>
          <w:szCs w:val="24"/>
        </w:rPr>
        <w:t xml:space="preserve">o) Aynı Yazarın Birden Fazla Eserinin Kullanılması </w:t>
      </w:r>
    </w:p>
    <w:p w14:paraId="655AC667" w14:textId="77777777" w:rsidR="00964556" w:rsidRPr="00964556" w:rsidRDefault="00964556" w:rsidP="00964556">
      <w:pPr>
        <w:pStyle w:val="GvdeMetni"/>
        <w:spacing w:line="360" w:lineRule="auto"/>
        <w:jc w:val="both"/>
        <w:rPr>
          <w:sz w:val="24"/>
          <w:szCs w:val="24"/>
        </w:rPr>
      </w:pPr>
      <w:r w:rsidRPr="00964556">
        <w:rPr>
          <w:sz w:val="24"/>
          <w:szCs w:val="24"/>
        </w:rPr>
        <w:t xml:space="preserve">(1) Araştırmada aynı yazarın birden fazla eserinden yararlanma söz konusu olduğunda tekrarlarda hangilerine başvuru yapıldığı belirlenebilmelidir. Böyle bir durumda yazarın soyadından sonra çalışma başlığının kısaca yazılması gerekir: </w:t>
      </w:r>
    </w:p>
    <w:p w14:paraId="667A4A83" w14:textId="77777777" w:rsidR="00964556" w:rsidRPr="00964556" w:rsidRDefault="00964556" w:rsidP="00964556">
      <w:pPr>
        <w:pStyle w:val="GvdeMetni"/>
        <w:spacing w:line="360" w:lineRule="auto"/>
        <w:jc w:val="both"/>
        <w:rPr>
          <w:sz w:val="24"/>
          <w:szCs w:val="24"/>
        </w:rPr>
      </w:pPr>
      <w:r w:rsidRPr="00964556">
        <w:rPr>
          <w:sz w:val="24"/>
          <w:szCs w:val="24"/>
        </w:rPr>
        <w:t xml:space="preserve">Örnek: </w:t>
      </w:r>
    </w:p>
    <w:p w14:paraId="7C896F69" w14:textId="77777777" w:rsidR="00964556" w:rsidRPr="00964556" w:rsidRDefault="00964556" w:rsidP="00964556">
      <w:pPr>
        <w:pStyle w:val="GvdeMetni"/>
        <w:spacing w:line="360" w:lineRule="auto"/>
        <w:jc w:val="both"/>
        <w:rPr>
          <w:sz w:val="24"/>
          <w:szCs w:val="24"/>
        </w:rPr>
      </w:pPr>
      <w:r w:rsidRPr="00964556">
        <w:rPr>
          <w:sz w:val="24"/>
          <w:szCs w:val="24"/>
        </w:rPr>
        <w:t xml:space="preserve">Fahir H. Armaoğlu, Siyasî Tarih 1789-1960, Üçüncü Baskı, Ayyıldız Matbaası, Ankara 1975, s. 125. </w:t>
      </w:r>
    </w:p>
    <w:p w14:paraId="3F83F798" w14:textId="77777777" w:rsidR="00964556" w:rsidRPr="00964556" w:rsidRDefault="00964556" w:rsidP="00964556">
      <w:pPr>
        <w:pStyle w:val="GvdeMetni"/>
        <w:spacing w:line="360" w:lineRule="auto"/>
        <w:jc w:val="both"/>
        <w:rPr>
          <w:sz w:val="24"/>
          <w:szCs w:val="24"/>
        </w:rPr>
      </w:pPr>
      <w:r w:rsidRPr="00964556">
        <w:rPr>
          <w:sz w:val="24"/>
          <w:szCs w:val="24"/>
        </w:rPr>
        <w:lastRenderedPageBreak/>
        <w:t xml:space="preserve">Fahir H. Armaoğlu, 20. Yüzyıl Siyasî Tarihi, Türkiye İş Bankası Yayınları, Ankara 1983, s. 51-56. </w:t>
      </w:r>
    </w:p>
    <w:p w14:paraId="44BE6426" w14:textId="77777777" w:rsidR="00964556" w:rsidRPr="00964556" w:rsidRDefault="00964556" w:rsidP="00964556">
      <w:pPr>
        <w:pStyle w:val="GvdeMetni"/>
        <w:spacing w:line="360" w:lineRule="auto"/>
        <w:jc w:val="both"/>
        <w:rPr>
          <w:sz w:val="24"/>
          <w:szCs w:val="24"/>
        </w:rPr>
      </w:pPr>
      <w:r w:rsidRPr="00964556">
        <w:rPr>
          <w:sz w:val="24"/>
          <w:szCs w:val="24"/>
        </w:rPr>
        <w:t xml:space="preserve">Aynı yazarın birinci eserine başvuruda: </w:t>
      </w:r>
    </w:p>
    <w:p w14:paraId="5714EF27" w14:textId="77777777" w:rsidR="00964556" w:rsidRPr="00964556" w:rsidRDefault="00964556" w:rsidP="00964556">
      <w:pPr>
        <w:pStyle w:val="GvdeMetni"/>
        <w:spacing w:line="360" w:lineRule="auto"/>
        <w:jc w:val="both"/>
        <w:rPr>
          <w:sz w:val="24"/>
          <w:szCs w:val="24"/>
        </w:rPr>
      </w:pPr>
      <w:r w:rsidRPr="00964556">
        <w:rPr>
          <w:sz w:val="24"/>
          <w:szCs w:val="24"/>
        </w:rPr>
        <w:t xml:space="preserve">Fahir H. Armaoğlu, Siyasî Tarih…, s. 200. </w:t>
      </w:r>
    </w:p>
    <w:p w14:paraId="592793D7" w14:textId="77777777" w:rsidR="00964556" w:rsidRPr="00964556" w:rsidRDefault="00964556" w:rsidP="00964556">
      <w:pPr>
        <w:pStyle w:val="GvdeMetni"/>
        <w:spacing w:line="360" w:lineRule="auto"/>
        <w:jc w:val="both"/>
        <w:rPr>
          <w:sz w:val="24"/>
          <w:szCs w:val="24"/>
        </w:rPr>
      </w:pPr>
      <w:r w:rsidRPr="00964556">
        <w:rPr>
          <w:sz w:val="24"/>
          <w:szCs w:val="24"/>
        </w:rPr>
        <w:t xml:space="preserve">Aynı yazarın ikinci eserine başvuruda: </w:t>
      </w:r>
    </w:p>
    <w:p w14:paraId="5E5F95CA" w14:textId="77777777" w:rsidR="00964556" w:rsidRPr="00964556" w:rsidRDefault="00964556" w:rsidP="00964556">
      <w:pPr>
        <w:pStyle w:val="GvdeMetni"/>
        <w:spacing w:line="360" w:lineRule="auto"/>
        <w:jc w:val="both"/>
        <w:rPr>
          <w:sz w:val="24"/>
          <w:szCs w:val="24"/>
        </w:rPr>
      </w:pPr>
      <w:r w:rsidRPr="00964556">
        <w:rPr>
          <w:sz w:val="24"/>
          <w:szCs w:val="24"/>
        </w:rPr>
        <w:t xml:space="preserve">Fahir H. Armaoğlu, 20. Yüzyıl…, s. 25. </w:t>
      </w:r>
    </w:p>
    <w:p w14:paraId="14025BCC" w14:textId="77777777" w:rsidR="00964556" w:rsidRPr="00964556" w:rsidRDefault="00964556" w:rsidP="00964556">
      <w:pPr>
        <w:pStyle w:val="GvdeMetni"/>
        <w:spacing w:line="360" w:lineRule="auto"/>
        <w:jc w:val="both"/>
        <w:rPr>
          <w:sz w:val="24"/>
          <w:szCs w:val="24"/>
        </w:rPr>
      </w:pPr>
      <w:r w:rsidRPr="00964556">
        <w:rPr>
          <w:sz w:val="24"/>
          <w:szCs w:val="24"/>
        </w:rPr>
        <w:t xml:space="preserve">(2) Aynı yazarın bir kitap ve makalesinden istifade edilirse dipnot tekrarında a.g.e. ve a.g.m. şeklinde atıf yapılır: </w:t>
      </w:r>
    </w:p>
    <w:p w14:paraId="39886CCA" w14:textId="77777777" w:rsidR="00964556" w:rsidRPr="00964556" w:rsidRDefault="00964556" w:rsidP="00964556">
      <w:pPr>
        <w:pStyle w:val="GvdeMetni"/>
        <w:spacing w:line="360" w:lineRule="auto"/>
        <w:jc w:val="both"/>
        <w:rPr>
          <w:sz w:val="24"/>
          <w:szCs w:val="24"/>
        </w:rPr>
      </w:pPr>
      <w:r w:rsidRPr="00964556">
        <w:rPr>
          <w:sz w:val="24"/>
          <w:szCs w:val="24"/>
        </w:rPr>
        <w:t xml:space="preserve">Örnek: </w:t>
      </w:r>
    </w:p>
    <w:p w14:paraId="41C24664" w14:textId="77777777" w:rsidR="00964556" w:rsidRPr="00964556" w:rsidRDefault="00964556" w:rsidP="00964556">
      <w:pPr>
        <w:pStyle w:val="GvdeMetni"/>
        <w:spacing w:line="360" w:lineRule="auto"/>
        <w:jc w:val="both"/>
        <w:rPr>
          <w:sz w:val="24"/>
          <w:szCs w:val="24"/>
        </w:rPr>
      </w:pPr>
      <w:r w:rsidRPr="00964556">
        <w:rPr>
          <w:sz w:val="24"/>
          <w:szCs w:val="24"/>
        </w:rPr>
        <w:t xml:space="preserve">Sabahattin Zaim, Çalışma Ekonomisi, 10. Baskı, Filiz Kitapevi, İstanbul 1997, s. 125. </w:t>
      </w:r>
    </w:p>
    <w:p w14:paraId="55134F55" w14:textId="77777777" w:rsidR="00964556" w:rsidRPr="00964556" w:rsidRDefault="00964556" w:rsidP="00964556">
      <w:pPr>
        <w:pStyle w:val="GvdeMetni"/>
        <w:spacing w:line="360" w:lineRule="auto"/>
        <w:jc w:val="both"/>
        <w:rPr>
          <w:sz w:val="24"/>
          <w:szCs w:val="24"/>
        </w:rPr>
      </w:pPr>
      <w:r w:rsidRPr="00964556">
        <w:rPr>
          <w:sz w:val="24"/>
          <w:szCs w:val="24"/>
        </w:rPr>
        <w:t xml:space="preserve">Sabahattin Zaim, “Türkiye’nin Millî Ücret Siyaseti”, Sosyal Siyaset Konferansları, İstanbul Üniversitesi İktisat Fakültesi Yayını, Cilt: 20, İstanbul 1968, s. 20. </w:t>
      </w:r>
    </w:p>
    <w:p w14:paraId="60D74406" w14:textId="77777777" w:rsidR="00964556" w:rsidRPr="00964556" w:rsidRDefault="00964556" w:rsidP="00964556">
      <w:pPr>
        <w:pStyle w:val="GvdeMetni"/>
        <w:spacing w:line="360" w:lineRule="auto"/>
        <w:jc w:val="both"/>
        <w:rPr>
          <w:sz w:val="24"/>
          <w:szCs w:val="24"/>
        </w:rPr>
      </w:pPr>
      <w:r w:rsidRPr="00964556">
        <w:rPr>
          <w:sz w:val="24"/>
          <w:szCs w:val="24"/>
        </w:rPr>
        <w:t xml:space="preserve">Yazarın kitabına başvuruda: </w:t>
      </w:r>
    </w:p>
    <w:p w14:paraId="3D597358" w14:textId="77777777" w:rsidR="00964556" w:rsidRPr="00964556" w:rsidRDefault="00964556" w:rsidP="00964556">
      <w:pPr>
        <w:pStyle w:val="GvdeMetni"/>
        <w:spacing w:line="360" w:lineRule="auto"/>
        <w:jc w:val="both"/>
        <w:rPr>
          <w:sz w:val="24"/>
          <w:szCs w:val="24"/>
        </w:rPr>
      </w:pPr>
      <w:r w:rsidRPr="00964556">
        <w:rPr>
          <w:sz w:val="24"/>
          <w:szCs w:val="24"/>
        </w:rPr>
        <w:t xml:space="preserve">Sabahattin Zaim, a.g.e., s. 128. </w:t>
      </w:r>
    </w:p>
    <w:p w14:paraId="2BAAD6A7" w14:textId="77777777" w:rsidR="00964556" w:rsidRPr="00964556" w:rsidRDefault="00964556" w:rsidP="00964556">
      <w:pPr>
        <w:pStyle w:val="GvdeMetni"/>
        <w:spacing w:line="360" w:lineRule="auto"/>
        <w:jc w:val="both"/>
        <w:rPr>
          <w:sz w:val="24"/>
          <w:szCs w:val="24"/>
        </w:rPr>
      </w:pPr>
      <w:r w:rsidRPr="00964556">
        <w:rPr>
          <w:sz w:val="24"/>
          <w:szCs w:val="24"/>
        </w:rPr>
        <w:t xml:space="preserve">Aynı yazarın makalesine başvuruda: </w:t>
      </w:r>
    </w:p>
    <w:p w14:paraId="53F99CC8" w14:textId="77777777" w:rsidR="00964556" w:rsidRPr="00964556" w:rsidRDefault="00964556" w:rsidP="00964556">
      <w:pPr>
        <w:pStyle w:val="GvdeMetni"/>
        <w:spacing w:line="360" w:lineRule="auto"/>
        <w:jc w:val="both"/>
        <w:rPr>
          <w:sz w:val="24"/>
          <w:szCs w:val="24"/>
        </w:rPr>
      </w:pPr>
      <w:r w:rsidRPr="00964556">
        <w:rPr>
          <w:sz w:val="24"/>
          <w:szCs w:val="24"/>
        </w:rPr>
        <w:t xml:space="preserve">Sabahattin Zaim, a.g.m., s. 23. </w:t>
      </w:r>
    </w:p>
    <w:p w14:paraId="2A0095E0" w14:textId="77777777" w:rsidR="00964556" w:rsidRPr="006B7AB5" w:rsidRDefault="00964556" w:rsidP="00964556">
      <w:pPr>
        <w:pStyle w:val="GvdeMetni"/>
        <w:spacing w:line="360" w:lineRule="auto"/>
        <w:jc w:val="both"/>
        <w:rPr>
          <w:b/>
          <w:sz w:val="24"/>
          <w:szCs w:val="24"/>
        </w:rPr>
      </w:pPr>
      <w:r w:rsidRPr="006B7AB5">
        <w:rPr>
          <w:b/>
          <w:sz w:val="24"/>
          <w:szCs w:val="24"/>
        </w:rPr>
        <w:t>3-</w:t>
      </w:r>
      <w:r w:rsidRPr="006B7AB5">
        <w:rPr>
          <w:b/>
          <w:sz w:val="24"/>
          <w:szCs w:val="24"/>
        </w:rPr>
        <w:tab/>
        <w:t xml:space="preserve">Dipnot Bağlacı </w:t>
      </w:r>
    </w:p>
    <w:p w14:paraId="73827775" w14:textId="77777777" w:rsidR="00964556" w:rsidRPr="00964556" w:rsidRDefault="00964556" w:rsidP="00964556">
      <w:pPr>
        <w:pStyle w:val="GvdeMetni"/>
        <w:spacing w:line="360" w:lineRule="auto"/>
        <w:jc w:val="both"/>
        <w:rPr>
          <w:sz w:val="24"/>
          <w:szCs w:val="24"/>
        </w:rPr>
      </w:pPr>
      <w:r w:rsidRPr="00964556">
        <w:rPr>
          <w:sz w:val="24"/>
          <w:szCs w:val="24"/>
        </w:rPr>
        <w:t xml:space="preserve">Yukarıda gösterilen klasik dipnot usulünün yanı sıra, çalışma alanlarında ihtiyaç duyulduğu takdirde, kullanılan kaynaklar dipnot bağlacı şeklinde de verilebilir. Bu yöntemde dipnotlar, metin içerisinde ilk geçtikleri yerde ayrıntılı dipnot bilgileriyle, daha sonraki tekrarlarda yenileme bağlaçlarıyla gösterilirler. İstifade edilen kaynaklar ilk geçtikleri yerlerde ayrıntılı olarak belirtilirken şu sıralamaya uyulur: </w:t>
      </w:r>
    </w:p>
    <w:p w14:paraId="6F2DAF79" w14:textId="77777777" w:rsidR="00964556" w:rsidRPr="00964556" w:rsidRDefault="00964556" w:rsidP="00964556">
      <w:pPr>
        <w:pStyle w:val="GvdeMetni"/>
        <w:spacing w:line="360" w:lineRule="auto"/>
        <w:jc w:val="both"/>
        <w:rPr>
          <w:sz w:val="24"/>
          <w:szCs w:val="24"/>
        </w:rPr>
      </w:pPr>
      <w:r w:rsidRPr="00964556">
        <w:rPr>
          <w:sz w:val="24"/>
          <w:szCs w:val="24"/>
        </w:rPr>
        <w:t xml:space="preserve">(1) Kitap ve Makaleler </w:t>
      </w:r>
    </w:p>
    <w:p w14:paraId="46B1AB6B" w14:textId="77777777" w:rsidR="00964556" w:rsidRPr="00964556" w:rsidRDefault="00964556" w:rsidP="00964556">
      <w:pPr>
        <w:pStyle w:val="GvdeMetni"/>
        <w:spacing w:line="360" w:lineRule="auto"/>
        <w:jc w:val="both"/>
        <w:rPr>
          <w:sz w:val="24"/>
          <w:szCs w:val="24"/>
        </w:rPr>
      </w:pPr>
      <w:r w:rsidRPr="00964556">
        <w:rPr>
          <w:sz w:val="24"/>
          <w:szCs w:val="24"/>
        </w:rPr>
        <w:t xml:space="preserve">Yazar Adı, Soyadı, Yayın Yılı, Makale Başlığı, Kitap/Dergi Adı (italik), Yayınevi, Yayın Numarası, Cilt Numarası, Sayı, Yayın Yeri, Sayfa Numarası. </w:t>
      </w:r>
    </w:p>
    <w:p w14:paraId="290A0875" w14:textId="77777777" w:rsidR="00964556" w:rsidRPr="00964556" w:rsidRDefault="00964556" w:rsidP="00964556">
      <w:pPr>
        <w:pStyle w:val="GvdeMetni"/>
        <w:spacing w:line="360" w:lineRule="auto"/>
        <w:jc w:val="both"/>
        <w:rPr>
          <w:sz w:val="24"/>
          <w:szCs w:val="24"/>
        </w:rPr>
      </w:pPr>
      <w:r w:rsidRPr="00964556">
        <w:rPr>
          <w:sz w:val="24"/>
          <w:szCs w:val="24"/>
        </w:rPr>
        <w:t xml:space="preserve">Örnek: </w:t>
      </w:r>
    </w:p>
    <w:p w14:paraId="00F32927" w14:textId="77777777" w:rsidR="00964556" w:rsidRPr="00964556" w:rsidRDefault="00964556" w:rsidP="00964556">
      <w:pPr>
        <w:pStyle w:val="GvdeMetni"/>
        <w:spacing w:line="360" w:lineRule="auto"/>
        <w:jc w:val="both"/>
        <w:rPr>
          <w:sz w:val="24"/>
          <w:szCs w:val="24"/>
        </w:rPr>
      </w:pPr>
      <w:r w:rsidRPr="00964556">
        <w:rPr>
          <w:sz w:val="24"/>
          <w:szCs w:val="24"/>
        </w:rPr>
        <w:t xml:space="preserve">Doğan Cüceloğlu, (1997): İçimizdeki Biz, Sistem Yayıncılık, İstanbul: s. 26. </w:t>
      </w:r>
    </w:p>
    <w:p w14:paraId="0B7E7CEF" w14:textId="77777777" w:rsidR="00964556" w:rsidRPr="00964556" w:rsidRDefault="00964556" w:rsidP="00964556">
      <w:pPr>
        <w:pStyle w:val="GvdeMetni"/>
        <w:spacing w:line="360" w:lineRule="auto"/>
        <w:jc w:val="both"/>
        <w:rPr>
          <w:sz w:val="24"/>
          <w:szCs w:val="24"/>
        </w:rPr>
      </w:pPr>
      <w:r w:rsidRPr="00964556">
        <w:rPr>
          <w:sz w:val="24"/>
          <w:szCs w:val="24"/>
        </w:rPr>
        <w:t xml:space="preserve">Örnek: </w:t>
      </w:r>
    </w:p>
    <w:p w14:paraId="0E8BA669" w14:textId="77777777" w:rsidR="00964556" w:rsidRPr="00964556" w:rsidRDefault="00964556" w:rsidP="00964556">
      <w:pPr>
        <w:pStyle w:val="GvdeMetni"/>
        <w:spacing w:line="360" w:lineRule="auto"/>
        <w:jc w:val="both"/>
        <w:rPr>
          <w:sz w:val="24"/>
          <w:szCs w:val="24"/>
        </w:rPr>
      </w:pPr>
      <w:r w:rsidRPr="00964556">
        <w:rPr>
          <w:sz w:val="24"/>
          <w:szCs w:val="24"/>
        </w:rPr>
        <w:t xml:space="preserve">Niyazi Karasar, (1973): “Eğitim Yılı Uzunluğu ve Verimlilik”, Verimlilik Dergisi, MPM Yayını, No: 12, Cilt:2, Sayı:4, s. 1074-1076. </w:t>
      </w:r>
    </w:p>
    <w:p w14:paraId="1E7BB0FF" w14:textId="77777777" w:rsidR="00964556" w:rsidRPr="00964556" w:rsidRDefault="00964556" w:rsidP="00964556">
      <w:pPr>
        <w:pStyle w:val="GvdeMetni"/>
        <w:spacing w:line="360" w:lineRule="auto"/>
        <w:jc w:val="both"/>
        <w:rPr>
          <w:sz w:val="24"/>
          <w:szCs w:val="24"/>
        </w:rPr>
      </w:pPr>
      <w:r w:rsidRPr="00964556">
        <w:rPr>
          <w:sz w:val="24"/>
          <w:szCs w:val="24"/>
        </w:rPr>
        <w:t>(2) Dipnot Yineleme Bağlacının tekrarında ayrıntılı bilgi verilmeden daha önce kullanılan kaynağa götürecek bilgiler verilir.</w:t>
      </w:r>
    </w:p>
    <w:p w14:paraId="0A41F43B" w14:textId="77777777" w:rsidR="00964556" w:rsidRPr="00964556" w:rsidRDefault="00964556" w:rsidP="00964556">
      <w:pPr>
        <w:pStyle w:val="GvdeMetni"/>
        <w:spacing w:line="360" w:lineRule="auto"/>
        <w:jc w:val="both"/>
        <w:rPr>
          <w:sz w:val="24"/>
          <w:szCs w:val="24"/>
        </w:rPr>
      </w:pPr>
      <w:r w:rsidRPr="00964556">
        <w:rPr>
          <w:sz w:val="24"/>
          <w:szCs w:val="24"/>
        </w:rPr>
        <w:lastRenderedPageBreak/>
        <w:t xml:space="preserve">Örnek: </w:t>
      </w:r>
    </w:p>
    <w:p w14:paraId="1F431F24" w14:textId="77777777" w:rsidR="00964556" w:rsidRPr="00964556" w:rsidRDefault="00964556" w:rsidP="00964556">
      <w:pPr>
        <w:pStyle w:val="GvdeMetni"/>
        <w:spacing w:line="360" w:lineRule="auto"/>
        <w:jc w:val="both"/>
        <w:rPr>
          <w:sz w:val="24"/>
          <w:szCs w:val="24"/>
        </w:rPr>
      </w:pPr>
      <w:r w:rsidRPr="00964556">
        <w:rPr>
          <w:sz w:val="24"/>
          <w:szCs w:val="24"/>
        </w:rPr>
        <w:t xml:space="preserve">Bursalıoğlu, 1975: 260. </w:t>
      </w:r>
    </w:p>
    <w:p w14:paraId="6D0E5D89" w14:textId="77777777" w:rsidR="00964556" w:rsidRPr="00964556" w:rsidRDefault="00964556" w:rsidP="00964556">
      <w:pPr>
        <w:pStyle w:val="GvdeMetni"/>
        <w:spacing w:line="360" w:lineRule="auto"/>
        <w:jc w:val="both"/>
        <w:rPr>
          <w:sz w:val="24"/>
          <w:szCs w:val="24"/>
        </w:rPr>
      </w:pPr>
      <w:r w:rsidRPr="00964556">
        <w:rPr>
          <w:sz w:val="24"/>
          <w:szCs w:val="24"/>
        </w:rPr>
        <w:t xml:space="preserve">(3) Aynı soyadlı ve adlı yazarın birden fazla eserinden yararlanılmışsa, bu durumda yazarın adının başharfi de yazılır. </w:t>
      </w:r>
    </w:p>
    <w:p w14:paraId="5B2754D4" w14:textId="77777777" w:rsidR="00964556" w:rsidRPr="00964556" w:rsidRDefault="00964556" w:rsidP="00964556">
      <w:pPr>
        <w:pStyle w:val="GvdeMetni"/>
        <w:spacing w:line="360" w:lineRule="auto"/>
        <w:jc w:val="both"/>
        <w:rPr>
          <w:sz w:val="24"/>
          <w:szCs w:val="24"/>
        </w:rPr>
      </w:pPr>
      <w:r w:rsidRPr="00964556">
        <w:rPr>
          <w:sz w:val="24"/>
          <w:szCs w:val="24"/>
        </w:rPr>
        <w:t xml:space="preserve">Örnek: </w:t>
      </w:r>
    </w:p>
    <w:p w14:paraId="0EEE3B96" w14:textId="77777777" w:rsidR="00964556" w:rsidRPr="00964556" w:rsidRDefault="00964556" w:rsidP="00964556">
      <w:pPr>
        <w:pStyle w:val="GvdeMetni"/>
        <w:spacing w:line="360" w:lineRule="auto"/>
        <w:jc w:val="both"/>
        <w:rPr>
          <w:sz w:val="24"/>
          <w:szCs w:val="24"/>
        </w:rPr>
      </w:pPr>
      <w:r w:rsidRPr="00964556">
        <w:rPr>
          <w:sz w:val="24"/>
          <w:szCs w:val="24"/>
        </w:rPr>
        <w:t xml:space="preserve">Bursalıoğlu, Z., 1975: 270. </w:t>
      </w:r>
    </w:p>
    <w:p w14:paraId="6470928D" w14:textId="77777777" w:rsidR="00964556" w:rsidRPr="00964556" w:rsidRDefault="00964556" w:rsidP="00964556">
      <w:pPr>
        <w:pStyle w:val="GvdeMetni"/>
        <w:spacing w:line="360" w:lineRule="auto"/>
        <w:jc w:val="both"/>
        <w:rPr>
          <w:sz w:val="24"/>
          <w:szCs w:val="24"/>
        </w:rPr>
      </w:pPr>
      <w:r w:rsidRPr="00964556">
        <w:rPr>
          <w:sz w:val="24"/>
          <w:szCs w:val="24"/>
        </w:rPr>
        <w:t xml:space="preserve">(4) Aynı soyadlı yazarın aynı yıla ait birden fazla eserinden yararlanılmışsa, bu durumda yıl yanına küçük harf konur. </w:t>
      </w:r>
    </w:p>
    <w:p w14:paraId="4DB319BE" w14:textId="77777777" w:rsidR="00964556" w:rsidRPr="00964556" w:rsidRDefault="00964556" w:rsidP="00964556">
      <w:pPr>
        <w:pStyle w:val="GvdeMetni"/>
        <w:spacing w:line="360" w:lineRule="auto"/>
        <w:jc w:val="both"/>
        <w:rPr>
          <w:sz w:val="24"/>
          <w:szCs w:val="24"/>
        </w:rPr>
      </w:pPr>
      <w:r w:rsidRPr="00964556">
        <w:rPr>
          <w:sz w:val="24"/>
          <w:szCs w:val="24"/>
        </w:rPr>
        <w:t xml:space="preserve">Örnek: </w:t>
      </w:r>
    </w:p>
    <w:p w14:paraId="6AEF64CA" w14:textId="77777777" w:rsidR="00964556" w:rsidRPr="00964556" w:rsidRDefault="00964556" w:rsidP="00964556">
      <w:pPr>
        <w:pStyle w:val="GvdeMetni"/>
        <w:spacing w:line="360" w:lineRule="auto"/>
        <w:jc w:val="both"/>
        <w:rPr>
          <w:sz w:val="24"/>
          <w:szCs w:val="24"/>
        </w:rPr>
      </w:pPr>
      <w:r w:rsidRPr="00964556">
        <w:rPr>
          <w:sz w:val="24"/>
          <w:szCs w:val="24"/>
        </w:rPr>
        <w:t xml:space="preserve">Bursalıoğlu, 1975a: 270. </w:t>
      </w:r>
    </w:p>
    <w:p w14:paraId="7CFA8042" w14:textId="77777777" w:rsidR="00964556" w:rsidRPr="00964556" w:rsidRDefault="00964556" w:rsidP="00964556">
      <w:pPr>
        <w:pStyle w:val="GvdeMetni"/>
        <w:spacing w:line="360" w:lineRule="auto"/>
        <w:jc w:val="both"/>
        <w:rPr>
          <w:sz w:val="24"/>
          <w:szCs w:val="24"/>
        </w:rPr>
      </w:pPr>
      <w:r w:rsidRPr="00964556">
        <w:rPr>
          <w:sz w:val="24"/>
          <w:szCs w:val="24"/>
        </w:rPr>
        <w:t xml:space="preserve">(5) Aynı dipnotta birden fazla kaynaktan yararlanılmışsa, kaynaklar (;) ile ayrılır. </w:t>
      </w:r>
    </w:p>
    <w:p w14:paraId="31174CF4" w14:textId="77777777" w:rsidR="00964556" w:rsidRPr="00964556" w:rsidRDefault="00964556" w:rsidP="00964556">
      <w:pPr>
        <w:pStyle w:val="GvdeMetni"/>
        <w:spacing w:line="360" w:lineRule="auto"/>
        <w:jc w:val="both"/>
        <w:rPr>
          <w:sz w:val="24"/>
          <w:szCs w:val="24"/>
        </w:rPr>
      </w:pPr>
      <w:r w:rsidRPr="00964556">
        <w:rPr>
          <w:sz w:val="24"/>
          <w:szCs w:val="24"/>
        </w:rPr>
        <w:t xml:space="preserve">Örnek: </w:t>
      </w:r>
    </w:p>
    <w:p w14:paraId="65EFF28C" w14:textId="77777777" w:rsidR="00964556" w:rsidRPr="00964556" w:rsidRDefault="00964556" w:rsidP="00964556">
      <w:pPr>
        <w:pStyle w:val="GvdeMetni"/>
        <w:spacing w:line="360" w:lineRule="auto"/>
        <w:jc w:val="both"/>
        <w:rPr>
          <w:sz w:val="24"/>
          <w:szCs w:val="24"/>
        </w:rPr>
      </w:pPr>
      <w:r w:rsidRPr="00964556">
        <w:rPr>
          <w:sz w:val="24"/>
          <w:szCs w:val="24"/>
        </w:rPr>
        <w:t xml:space="preserve">Bursalıoğlu, 1975: 270; Başaran, 1980: 183. </w:t>
      </w:r>
    </w:p>
    <w:p w14:paraId="4138D0C2" w14:textId="77777777" w:rsidR="00964556" w:rsidRPr="00964556" w:rsidRDefault="00964556" w:rsidP="00964556">
      <w:pPr>
        <w:pStyle w:val="GvdeMetni"/>
        <w:spacing w:line="360" w:lineRule="auto"/>
        <w:jc w:val="both"/>
        <w:rPr>
          <w:sz w:val="24"/>
          <w:szCs w:val="24"/>
        </w:rPr>
      </w:pPr>
    </w:p>
    <w:p w14:paraId="3BAD6B88" w14:textId="77777777" w:rsidR="00964556" w:rsidRPr="00964556" w:rsidRDefault="00964556" w:rsidP="00964556">
      <w:pPr>
        <w:pStyle w:val="GvdeMetni"/>
        <w:spacing w:line="360" w:lineRule="auto"/>
        <w:jc w:val="both"/>
        <w:rPr>
          <w:sz w:val="24"/>
          <w:szCs w:val="24"/>
        </w:rPr>
      </w:pPr>
      <w:r w:rsidRPr="00964556">
        <w:rPr>
          <w:sz w:val="24"/>
          <w:szCs w:val="24"/>
        </w:rPr>
        <w:t xml:space="preserve">(6) Birden fazla yazarı olan tek kaynaklı dipnotlarda ilk yazarın soyadı yazıldıktan sonra vd. yazılır. </w:t>
      </w:r>
    </w:p>
    <w:p w14:paraId="07031E12" w14:textId="77777777" w:rsidR="00964556" w:rsidRPr="00964556" w:rsidRDefault="00964556" w:rsidP="00964556">
      <w:pPr>
        <w:pStyle w:val="GvdeMetni"/>
        <w:spacing w:line="360" w:lineRule="auto"/>
        <w:jc w:val="both"/>
        <w:rPr>
          <w:sz w:val="24"/>
          <w:szCs w:val="24"/>
        </w:rPr>
      </w:pPr>
      <w:r w:rsidRPr="00964556">
        <w:rPr>
          <w:sz w:val="24"/>
          <w:szCs w:val="24"/>
        </w:rPr>
        <w:t xml:space="preserve">Örnek: </w:t>
      </w:r>
    </w:p>
    <w:p w14:paraId="1DA54DF7" w14:textId="77777777" w:rsidR="00964556" w:rsidRPr="00964556" w:rsidRDefault="00964556" w:rsidP="00964556">
      <w:pPr>
        <w:pStyle w:val="GvdeMetni"/>
        <w:spacing w:line="360" w:lineRule="auto"/>
        <w:jc w:val="both"/>
        <w:rPr>
          <w:sz w:val="24"/>
          <w:szCs w:val="24"/>
        </w:rPr>
      </w:pPr>
      <w:r w:rsidRPr="00964556">
        <w:rPr>
          <w:sz w:val="24"/>
          <w:szCs w:val="24"/>
        </w:rPr>
        <w:t xml:space="preserve">Bursalıoğlu vd., 1982: 115. </w:t>
      </w:r>
    </w:p>
    <w:p w14:paraId="69ACC3C3" w14:textId="77777777" w:rsidR="00964556" w:rsidRPr="00964556" w:rsidRDefault="00964556" w:rsidP="00964556">
      <w:pPr>
        <w:pStyle w:val="GvdeMetni"/>
        <w:spacing w:line="360" w:lineRule="auto"/>
        <w:jc w:val="both"/>
        <w:rPr>
          <w:sz w:val="24"/>
          <w:szCs w:val="24"/>
        </w:rPr>
      </w:pPr>
      <w:r w:rsidRPr="00964556">
        <w:rPr>
          <w:sz w:val="24"/>
          <w:szCs w:val="24"/>
        </w:rPr>
        <w:t xml:space="preserve">(7) Yazar ismi olmayan kaynaklarda kurum veya yayın adı yazılır. </w:t>
      </w:r>
    </w:p>
    <w:p w14:paraId="23DEF12C" w14:textId="77777777" w:rsidR="00964556" w:rsidRPr="00964556" w:rsidRDefault="00964556" w:rsidP="00964556">
      <w:pPr>
        <w:pStyle w:val="GvdeMetni"/>
        <w:spacing w:line="360" w:lineRule="auto"/>
        <w:jc w:val="both"/>
        <w:rPr>
          <w:sz w:val="24"/>
          <w:szCs w:val="24"/>
        </w:rPr>
      </w:pPr>
      <w:r w:rsidRPr="00964556">
        <w:rPr>
          <w:sz w:val="24"/>
          <w:szCs w:val="24"/>
        </w:rPr>
        <w:t xml:space="preserve">Örnek: </w:t>
      </w:r>
    </w:p>
    <w:p w14:paraId="3AD6FCF3" w14:textId="77777777" w:rsidR="00964556" w:rsidRPr="00964556" w:rsidRDefault="00964556" w:rsidP="00964556">
      <w:pPr>
        <w:pStyle w:val="GvdeMetni"/>
        <w:spacing w:line="360" w:lineRule="auto"/>
        <w:jc w:val="both"/>
        <w:rPr>
          <w:sz w:val="24"/>
          <w:szCs w:val="24"/>
        </w:rPr>
      </w:pPr>
      <w:r w:rsidRPr="00964556">
        <w:rPr>
          <w:sz w:val="24"/>
          <w:szCs w:val="24"/>
        </w:rPr>
        <w:t>Fiyat Teorisi, Devlet İstatistik Enstitüsü, 1998: 11. Nüfus Yıllığı, Devlet Planlama Teşkilatı, 1998: 2.</w:t>
      </w:r>
    </w:p>
    <w:sectPr w:rsidR="00964556" w:rsidRPr="00964556" w:rsidSect="00E13C59">
      <w:pgSz w:w="11906" w:h="16838"/>
      <w:pgMar w:top="2268" w:right="1418" w:bottom="1418" w:left="226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DA9A16F" w14:textId="77777777" w:rsidR="00107A31" w:rsidRDefault="00107A31" w:rsidP="00F8772E">
      <w:pPr>
        <w:spacing w:after="0" w:line="240" w:lineRule="auto"/>
      </w:pPr>
      <w:r>
        <w:separator/>
      </w:r>
    </w:p>
  </w:endnote>
  <w:endnote w:type="continuationSeparator" w:id="0">
    <w:p w14:paraId="2BBBE0BB" w14:textId="77777777" w:rsidR="00107A31" w:rsidRDefault="00107A31" w:rsidP="00F877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A2"/>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Calibri">
    <w:panose1 w:val="020F0502020204030204"/>
    <w:charset w:val="A2"/>
    <w:family w:val="swiss"/>
    <w:pitch w:val="variable"/>
    <w:sig w:usb0="E4002EFF" w:usb1="C000247B" w:usb2="00000009" w:usb3="00000000" w:csb0="000001FF" w:csb1="00000000"/>
  </w:font>
  <w:font w:name="Cambria">
    <w:panose1 w:val="02040503050406030204"/>
    <w:charset w:val="A2"/>
    <w:family w:val="roman"/>
    <w:pitch w:val="variable"/>
    <w:sig w:usb0="E00006FF" w:usb1="420024FF" w:usb2="02000000" w:usb3="00000000" w:csb0="0000019F" w:csb1="00000000"/>
  </w:font>
  <w:font w:name="Tahoma">
    <w:panose1 w:val="020B0604030504040204"/>
    <w:charset w:val="A2"/>
    <w:family w:val="swiss"/>
    <w:pitch w:val="variable"/>
    <w:sig w:usb0="E1002EFF" w:usb1="C000605B" w:usb2="00000029" w:usb3="00000000" w:csb0="000101FF" w:csb1="00000000"/>
  </w:font>
  <w:font w:name="Arial">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631846" w14:textId="77777777" w:rsidR="00494D42" w:rsidRDefault="00494D42">
    <w:pPr>
      <w:pStyle w:val="AltBilgi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0F86739" w14:textId="77777777" w:rsidR="0079282F" w:rsidRDefault="0079282F">
    <w:pPr>
      <w:pStyle w:val="Altbilgi"/>
      <w:jc w:val="right"/>
    </w:pPr>
  </w:p>
  <w:p w14:paraId="349CEFEB" w14:textId="77777777" w:rsidR="00C76991" w:rsidRDefault="00C76991">
    <w:pPr>
      <w:pStyle w:val="Altbilgi"/>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4A10151" w14:textId="77777777" w:rsidR="009E6340" w:rsidRDefault="009E6340" w:rsidP="009E6340">
    <w:pPr>
      <w:pStyle w:val="DipnotMetni"/>
      <w:rPr>
        <w:lang w:val="tr-TR"/>
      </w:rPr>
    </w:pPr>
    <w:r>
      <w:rPr>
        <w:rStyle w:val="DipnotBavurusu"/>
      </w:rPr>
      <w:sym w:font="Symbol" w:char="F02A"/>
    </w:r>
    <w:r>
      <w:rPr>
        <w:lang w:val="tr-TR"/>
      </w:rPr>
      <w:t xml:space="preserve"> Jüri üyelerinin tez ile ilgili karar açıklaması kısmında “Kabul Edilmesine / Reddine” seçeneklerinden birini tercih etmeleri gerekir.</w:t>
    </w:r>
  </w:p>
  <w:p w14:paraId="0BCB5674" w14:textId="77777777" w:rsidR="009E6340" w:rsidRDefault="009E6340">
    <w:pPr>
      <w:pStyle w:val="AltBilgi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6748E91" w14:textId="77777777" w:rsidR="0079282F" w:rsidRDefault="0079282F">
    <w:pPr>
      <w:pStyle w:val="Altbilgi"/>
      <w:jc w:val="right"/>
    </w:pPr>
    <w:r>
      <w:fldChar w:fldCharType="begin"/>
    </w:r>
    <w:r>
      <w:instrText xml:space="preserve"> PAGE   \* MERGEFORMAT </w:instrText>
    </w:r>
    <w:r>
      <w:fldChar w:fldCharType="separate"/>
    </w:r>
    <w:r w:rsidR="00A7628B">
      <w:rPr>
        <w:noProof/>
      </w:rPr>
      <w:t>24</w:t>
    </w:r>
    <w:r>
      <w:fldChar w:fldCharType="end"/>
    </w:r>
  </w:p>
  <w:p w14:paraId="108E00EF" w14:textId="77777777" w:rsidR="0079282F" w:rsidRDefault="0079282F">
    <w:pPr>
      <w:pStyle w:val="Altbilgi"/>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4ABD133" w14:textId="77777777" w:rsidR="00B537BE" w:rsidRDefault="00B537BE">
    <w:pPr>
      <w:pStyle w:val="Altbilgi"/>
      <w:jc w:val="right"/>
    </w:pPr>
  </w:p>
  <w:p w14:paraId="4E854FA4" w14:textId="77777777" w:rsidR="00B537BE" w:rsidRDefault="00B537BE">
    <w:pPr>
      <w:pStyle w:val="Altbilgi"/>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C373423" w14:textId="77777777" w:rsidR="009B5E81" w:rsidRDefault="009B5E81">
    <w:pPr>
      <w:pStyle w:val="GvdeMetni"/>
      <w:spacing w:line="14" w:lineRule="auto"/>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A3BE43B" w14:textId="77777777" w:rsidR="00107A31" w:rsidRDefault="00107A31" w:rsidP="00F8772E">
      <w:pPr>
        <w:spacing w:after="0" w:line="240" w:lineRule="auto"/>
      </w:pPr>
      <w:r>
        <w:separator/>
      </w:r>
    </w:p>
  </w:footnote>
  <w:footnote w:type="continuationSeparator" w:id="0">
    <w:p w14:paraId="02CD0BD1" w14:textId="77777777" w:rsidR="00107A31" w:rsidRDefault="00107A31" w:rsidP="00F8772E">
      <w:pPr>
        <w:spacing w:after="0" w:line="240" w:lineRule="auto"/>
      </w:pPr>
      <w:r>
        <w:continuationSeparator/>
      </w:r>
    </w:p>
  </w:footnote>
  <w:footnote w:id="1">
    <w:p w14:paraId="2C17198A" w14:textId="77777777" w:rsidR="009B5E81" w:rsidRPr="0056670C" w:rsidRDefault="009B5E81" w:rsidP="00F8772E">
      <w:pPr>
        <w:pStyle w:val="DipnotMetni"/>
        <w:jc w:val="both"/>
        <w:rPr>
          <w:rFonts w:ascii="Times New Roman" w:hAnsi="Times New Roman"/>
          <w:lang w:val="tr-TR"/>
        </w:rPr>
      </w:pPr>
      <w:r w:rsidRPr="007020F8">
        <w:rPr>
          <w:rStyle w:val="DipnotBavurusu"/>
          <w:rFonts w:ascii="Times New Roman" w:hAnsi="Times New Roman"/>
        </w:rPr>
        <w:footnoteRef/>
      </w:r>
      <w:r w:rsidRPr="007020F8">
        <w:rPr>
          <w:rFonts w:ascii="Times New Roman" w:hAnsi="Times New Roman"/>
        </w:rPr>
        <w:t xml:space="preserve"> </w:t>
      </w:r>
      <w:r w:rsidRPr="00C7217E">
        <w:rPr>
          <w:rFonts w:ascii="Times New Roman" w:hAnsi="Times New Roman"/>
          <w:lang w:val="tr-TR"/>
        </w:rPr>
        <w:t xml:space="preserve">Örnek: </w:t>
      </w:r>
      <w:r w:rsidRPr="00C7217E">
        <w:rPr>
          <w:rFonts w:ascii="Times New Roman" w:hAnsi="Times New Roman"/>
          <w:iCs/>
          <w:lang w:val="tr-TR"/>
        </w:rPr>
        <w:t xml:space="preserve">Giriş </w:t>
      </w:r>
      <w:r w:rsidRPr="00C7217E">
        <w:rPr>
          <w:rFonts w:ascii="Times New Roman" w:hAnsi="Times New Roman"/>
          <w:lang w:val="tr-TR"/>
        </w:rPr>
        <w:t xml:space="preserve">kısmının altında; başlıklandırma suretiyle </w:t>
      </w:r>
      <w:r w:rsidRPr="00C7217E">
        <w:rPr>
          <w:rFonts w:ascii="Times New Roman" w:hAnsi="Times New Roman"/>
          <w:iCs/>
          <w:lang w:val="tr-TR"/>
        </w:rPr>
        <w:t>problem</w:t>
      </w:r>
      <w:r w:rsidRPr="00C7217E">
        <w:rPr>
          <w:rFonts w:ascii="Times New Roman" w:hAnsi="Times New Roman"/>
          <w:lang w:val="tr-TR"/>
        </w:rPr>
        <w:t xml:space="preserve">, </w:t>
      </w:r>
      <w:r w:rsidRPr="00C7217E">
        <w:rPr>
          <w:rFonts w:ascii="Times New Roman" w:hAnsi="Times New Roman"/>
          <w:iCs/>
          <w:lang w:val="tr-TR"/>
        </w:rPr>
        <w:t>amaç</w:t>
      </w:r>
      <w:r w:rsidRPr="00C7217E">
        <w:rPr>
          <w:rFonts w:ascii="Times New Roman" w:hAnsi="Times New Roman"/>
          <w:lang w:val="tr-TR"/>
        </w:rPr>
        <w:t xml:space="preserve">, </w:t>
      </w:r>
      <w:r w:rsidRPr="00C7217E">
        <w:rPr>
          <w:rFonts w:ascii="Times New Roman" w:hAnsi="Times New Roman"/>
          <w:iCs/>
          <w:lang w:val="tr-TR"/>
        </w:rPr>
        <w:t>önem</w:t>
      </w:r>
      <w:r w:rsidRPr="00C7217E">
        <w:rPr>
          <w:rFonts w:ascii="Times New Roman" w:hAnsi="Times New Roman"/>
          <w:lang w:val="tr-TR"/>
        </w:rPr>
        <w:t xml:space="preserve">, </w:t>
      </w:r>
      <w:r w:rsidRPr="00C7217E">
        <w:rPr>
          <w:rFonts w:ascii="Times New Roman" w:hAnsi="Times New Roman"/>
          <w:iCs/>
          <w:lang w:val="tr-TR"/>
        </w:rPr>
        <w:t>varsayımlar</w:t>
      </w:r>
      <w:r w:rsidRPr="00C7217E">
        <w:rPr>
          <w:rFonts w:ascii="Times New Roman" w:hAnsi="Times New Roman"/>
          <w:lang w:val="tr-TR"/>
        </w:rPr>
        <w:t xml:space="preserve">, </w:t>
      </w:r>
      <w:r w:rsidRPr="00C7217E">
        <w:rPr>
          <w:rFonts w:ascii="Times New Roman" w:hAnsi="Times New Roman"/>
          <w:iCs/>
          <w:lang w:val="tr-TR"/>
        </w:rPr>
        <w:t>sınırlılıklar</w:t>
      </w:r>
      <w:r w:rsidRPr="00C7217E">
        <w:rPr>
          <w:rFonts w:ascii="Times New Roman" w:hAnsi="Times New Roman"/>
          <w:lang w:val="tr-TR"/>
        </w:rPr>
        <w:t xml:space="preserve">, </w:t>
      </w:r>
      <w:r w:rsidRPr="00C7217E">
        <w:rPr>
          <w:rFonts w:ascii="Times New Roman" w:hAnsi="Times New Roman"/>
          <w:iCs/>
          <w:lang w:val="tr-TR"/>
        </w:rPr>
        <w:t xml:space="preserve">tanımlar </w:t>
      </w:r>
      <w:r w:rsidRPr="00C7217E">
        <w:rPr>
          <w:rFonts w:ascii="Times New Roman" w:hAnsi="Times New Roman"/>
          <w:lang w:val="tr-TR"/>
        </w:rPr>
        <w:t xml:space="preserve">ve </w:t>
      </w:r>
      <w:r w:rsidRPr="00C7217E">
        <w:rPr>
          <w:rFonts w:ascii="Times New Roman" w:hAnsi="Times New Roman"/>
          <w:iCs/>
          <w:lang w:val="tr-TR"/>
        </w:rPr>
        <w:t xml:space="preserve">ilgili araştırma </w:t>
      </w:r>
      <w:r w:rsidRPr="00C7217E">
        <w:rPr>
          <w:rFonts w:ascii="Times New Roman" w:hAnsi="Times New Roman"/>
          <w:lang w:val="tr-TR"/>
        </w:rPr>
        <w:t>alt</w:t>
      </w:r>
      <w:r>
        <w:rPr>
          <w:rFonts w:ascii="Times New Roman" w:hAnsi="Times New Roman"/>
          <w:lang w:val="tr-TR"/>
        </w:rPr>
        <w:t xml:space="preserve"> </w:t>
      </w:r>
      <w:r w:rsidRPr="00C7217E">
        <w:rPr>
          <w:rFonts w:ascii="Times New Roman" w:hAnsi="Times New Roman"/>
          <w:lang w:val="tr-TR"/>
        </w:rPr>
        <w:t xml:space="preserve">başlıklarına yer verilebilir. Yöntem kısmında ise </w:t>
      </w:r>
      <w:r w:rsidRPr="00C7217E">
        <w:rPr>
          <w:rFonts w:ascii="Times New Roman" w:hAnsi="Times New Roman"/>
          <w:iCs/>
          <w:lang w:val="tr-TR"/>
        </w:rPr>
        <w:t>araştırma modeli</w:t>
      </w:r>
      <w:r w:rsidRPr="00C7217E">
        <w:rPr>
          <w:rFonts w:ascii="Times New Roman" w:hAnsi="Times New Roman"/>
          <w:lang w:val="tr-TR"/>
        </w:rPr>
        <w:t xml:space="preserve">, </w:t>
      </w:r>
      <w:r w:rsidRPr="00C7217E">
        <w:rPr>
          <w:rFonts w:ascii="Times New Roman" w:hAnsi="Times New Roman"/>
          <w:iCs/>
          <w:lang w:val="tr-TR"/>
        </w:rPr>
        <w:t>veriler</w:t>
      </w:r>
      <w:r w:rsidRPr="00C7217E">
        <w:rPr>
          <w:rFonts w:ascii="Times New Roman" w:hAnsi="Times New Roman"/>
          <w:lang w:val="tr-TR"/>
        </w:rPr>
        <w:t xml:space="preserve">, </w:t>
      </w:r>
      <w:r w:rsidRPr="00C7217E">
        <w:rPr>
          <w:rFonts w:ascii="Times New Roman" w:hAnsi="Times New Roman"/>
          <w:iCs/>
          <w:lang w:val="tr-TR"/>
        </w:rPr>
        <w:t>verilerin toplanması</w:t>
      </w:r>
      <w:r w:rsidRPr="00C7217E">
        <w:rPr>
          <w:rFonts w:ascii="Times New Roman" w:hAnsi="Times New Roman"/>
          <w:lang w:val="tr-TR"/>
        </w:rPr>
        <w:t xml:space="preserve">, </w:t>
      </w:r>
      <w:r w:rsidRPr="00C7217E">
        <w:rPr>
          <w:rFonts w:ascii="Times New Roman" w:hAnsi="Times New Roman"/>
          <w:iCs/>
          <w:lang w:val="tr-TR"/>
        </w:rPr>
        <w:t xml:space="preserve">çözümü </w:t>
      </w:r>
      <w:r w:rsidRPr="00C7217E">
        <w:rPr>
          <w:rFonts w:ascii="Times New Roman" w:hAnsi="Times New Roman"/>
          <w:lang w:val="tr-TR"/>
        </w:rPr>
        <w:t xml:space="preserve">ve </w:t>
      </w:r>
      <w:r w:rsidRPr="00C7217E">
        <w:rPr>
          <w:rFonts w:ascii="Times New Roman" w:hAnsi="Times New Roman"/>
          <w:iCs/>
          <w:lang w:val="tr-TR"/>
        </w:rPr>
        <w:t xml:space="preserve">sınıflandırması </w:t>
      </w:r>
      <w:r w:rsidRPr="00C7217E">
        <w:rPr>
          <w:rFonts w:ascii="Times New Roman" w:hAnsi="Times New Roman"/>
          <w:lang w:val="tr-TR"/>
        </w:rPr>
        <w:t xml:space="preserve">başlıkları düzenlenebilir. Tezin çalışma alanı, saha araştırması veya sayısal araştırma gerektirmekte ise </w:t>
      </w:r>
      <w:r w:rsidRPr="00C7217E">
        <w:rPr>
          <w:rFonts w:ascii="Times New Roman" w:hAnsi="Times New Roman"/>
          <w:iCs/>
          <w:lang w:val="tr-TR"/>
        </w:rPr>
        <w:t xml:space="preserve">Problem </w:t>
      </w:r>
      <w:r w:rsidRPr="00C7217E">
        <w:rPr>
          <w:rFonts w:ascii="Times New Roman" w:hAnsi="Times New Roman"/>
          <w:lang w:val="tr-TR"/>
        </w:rPr>
        <w:t xml:space="preserve">kısmında araştırma konusu kuramsal bilgilere dayalı olarak ortaya konularak araştırmanın yapılmasını gerekli kılan soruna kısaca değinilir. </w:t>
      </w:r>
      <w:r w:rsidRPr="00C7217E">
        <w:rPr>
          <w:rFonts w:ascii="Times New Roman" w:hAnsi="Times New Roman"/>
          <w:iCs/>
          <w:lang w:val="tr-TR"/>
        </w:rPr>
        <w:t xml:space="preserve">Amaç </w:t>
      </w:r>
      <w:r w:rsidRPr="00C7217E">
        <w:rPr>
          <w:rFonts w:ascii="Times New Roman" w:hAnsi="Times New Roman"/>
          <w:lang w:val="tr-TR"/>
        </w:rPr>
        <w:t xml:space="preserve">kısmında, ulaşılmak istenen hedefe yönelik sorgulama yapılarak maksat ifade edilir. </w:t>
      </w:r>
      <w:r w:rsidRPr="00C7217E">
        <w:rPr>
          <w:rFonts w:ascii="Times New Roman" w:hAnsi="Times New Roman"/>
          <w:iCs/>
          <w:lang w:val="tr-TR"/>
        </w:rPr>
        <w:t>Önem</w:t>
      </w:r>
      <w:r w:rsidRPr="00C7217E">
        <w:rPr>
          <w:rFonts w:ascii="Times New Roman" w:hAnsi="Times New Roman"/>
          <w:lang w:val="tr-TR"/>
        </w:rPr>
        <w:t xml:space="preserve">de araştırmanın çalışma yapılan alana ne tür katkı sağlayacağı açıklanır. </w:t>
      </w:r>
      <w:r w:rsidRPr="00C7217E">
        <w:rPr>
          <w:rFonts w:ascii="Times New Roman" w:hAnsi="Times New Roman"/>
          <w:iCs/>
          <w:lang w:val="tr-TR"/>
        </w:rPr>
        <w:t>Varsayımlar</w:t>
      </w:r>
      <w:r w:rsidRPr="00C7217E">
        <w:rPr>
          <w:rFonts w:ascii="Times New Roman" w:hAnsi="Times New Roman"/>
          <w:lang w:val="tr-TR"/>
        </w:rPr>
        <w:t xml:space="preserve">da, yapılan çalışmanın dayandığı bulgular ve dayanaklar vurgulanır. </w:t>
      </w:r>
      <w:r w:rsidRPr="00C7217E">
        <w:rPr>
          <w:rFonts w:ascii="Times New Roman" w:hAnsi="Times New Roman"/>
          <w:iCs/>
          <w:lang w:val="tr-TR"/>
        </w:rPr>
        <w:t>Sınırlılık</w:t>
      </w:r>
      <w:r w:rsidRPr="00C7217E">
        <w:rPr>
          <w:rFonts w:ascii="Times New Roman" w:hAnsi="Times New Roman"/>
          <w:lang w:val="tr-TR"/>
        </w:rPr>
        <w:t xml:space="preserve">ta, yapılan çalışmanın sonuç itibariyle kimleri kapsadığı belirtilir. </w:t>
      </w:r>
      <w:r w:rsidRPr="00C7217E">
        <w:rPr>
          <w:rFonts w:ascii="Times New Roman" w:hAnsi="Times New Roman"/>
          <w:iCs/>
          <w:lang w:val="tr-TR"/>
        </w:rPr>
        <w:t xml:space="preserve">Araştırma Yöntemi </w:t>
      </w:r>
      <w:r w:rsidRPr="00C7217E">
        <w:rPr>
          <w:rFonts w:ascii="Times New Roman" w:hAnsi="Times New Roman"/>
          <w:lang w:val="tr-TR"/>
        </w:rPr>
        <w:t>başlığında ise çalışmanın hangi yöntem ve tekniğe -alan taraması, gözlem, anket vd.- dayalı olarak yapıldığı ve hangi teknikler kullanılarak sonuçlara ulaşıldığı açıklanır.</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59372B9" w14:textId="77777777" w:rsidR="00494D42" w:rsidRDefault="00494D42">
    <w:pPr>
      <w:pStyle w:val="stBilgi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8EB6FE3" w14:textId="58CF9979" w:rsidR="002718DC" w:rsidRDefault="002718DC">
    <w:pPr>
      <w:pStyle w:val="stBilgi0"/>
    </w:pPr>
  </w:p>
  <w:p w14:paraId="44CA1F35" w14:textId="77777777" w:rsidR="002718DC" w:rsidRDefault="002718DC">
    <w:pPr>
      <w:pStyle w:val="stBilgi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B09AEB4" w14:textId="6714F839" w:rsidR="00624B61" w:rsidRDefault="00624B61">
    <w:pPr>
      <w:pStyle w:val="stBilgi0"/>
    </w:pPr>
  </w:p>
  <w:p w14:paraId="2A83877D" w14:textId="12F185A7" w:rsidR="00624B61" w:rsidRDefault="00624B61">
    <w:pPr>
      <w:pStyle w:val="stBilgi0"/>
    </w:pPr>
  </w:p>
  <w:tbl>
    <w:tblPr>
      <w:tblW w:w="5694" w:type="pct"/>
      <w:tblInd w:w="-436"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000" w:firstRow="0" w:lastRow="0" w:firstColumn="0" w:lastColumn="0" w:noHBand="0" w:noVBand="0"/>
    </w:tblPr>
    <w:tblGrid>
      <w:gridCol w:w="1534"/>
      <w:gridCol w:w="4180"/>
      <w:gridCol w:w="1674"/>
      <w:gridCol w:w="1955"/>
    </w:tblGrid>
    <w:tr w:rsidR="00624B61" w:rsidRPr="00260AB1" w14:paraId="6E910A04" w14:textId="77777777" w:rsidTr="00494D42">
      <w:trPr>
        <w:trHeight w:val="233"/>
      </w:trPr>
      <w:tc>
        <w:tcPr>
          <w:tcW w:w="821" w:type="pct"/>
          <w:vMerge w:val="restart"/>
          <w:vAlign w:val="center"/>
        </w:tcPr>
        <w:p w14:paraId="7C0424DD" w14:textId="0FE61B6B" w:rsidR="00624B61" w:rsidRPr="00260AB1" w:rsidRDefault="00624B61" w:rsidP="00624B61">
          <w:pPr>
            <w:jc w:val="center"/>
            <w:rPr>
              <w:rFonts w:cs="Calibri"/>
              <w:b/>
              <w:sz w:val="24"/>
              <w:szCs w:val="24"/>
            </w:rPr>
          </w:pPr>
          <w:r w:rsidRPr="00260AB1">
            <w:rPr>
              <w:noProof/>
            </w:rPr>
            <w:drawing>
              <wp:anchor distT="0" distB="0" distL="114300" distR="114300" simplePos="0" relativeHeight="251661312" behindDoc="1" locked="0" layoutInCell="1" allowOverlap="1" wp14:anchorId="7CF5C7EF" wp14:editId="337DB9E3">
                <wp:simplePos x="0" y="0"/>
                <wp:positionH relativeFrom="column">
                  <wp:posOffset>-33655</wp:posOffset>
                </wp:positionH>
                <wp:positionV relativeFrom="paragraph">
                  <wp:posOffset>-51435</wp:posOffset>
                </wp:positionV>
                <wp:extent cx="833755" cy="753110"/>
                <wp:effectExtent l="0" t="0" r="4445" b="8890"/>
                <wp:wrapNone/>
                <wp:docPr id="5" name="Resim 5" descr="C:\Users\STRATEJI-3\Desktop\_TNKU_LOGO_T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2" descr="C:\Users\STRATEJI-3\Desktop\_TNKU_LOGO_TR.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33755" cy="75311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2237" w:type="pct"/>
          <w:vMerge w:val="restart"/>
          <w:vAlign w:val="center"/>
        </w:tcPr>
        <w:p w14:paraId="46073B07" w14:textId="77777777" w:rsidR="00624B61" w:rsidRPr="00860DD2" w:rsidRDefault="00624B61" w:rsidP="00624B61">
          <w:pPr>
            <w:spacing w:after="0"/>
            <w:jc w:val="center"/>
            <w:rPr>
              <w:rFonts w:ascii="Times New Roman" w:hAnsi="Times New Roman"/>
              <w:b/>
              <w:sz w:val="24"/>
              <w:szCs w:val="24"/>
              <w:lang w:eastAsia="tr-TR"/>
            </w:rPr>
          </w:pPr>
          <w:r w:rsidRPr="00860DD2">
            <w:rPr>
              <w:rFonts w:ascii="Times New Roman" w:hAnsi="Times New Roman"/>
              <w:b/>
              <w:sz w:val="24"/>
              <w:szCs w:val="24"/>
              <w:lang w:eastAsia="tr-TR"/>
            </w:rPr>
            <w:t>TNKÜ</w:t>
          </w:r>
        </w:p>
        <w:p w14:paraId="1E70686B" w14:textId="77777777" w:rsidR="00624B61" w:rsidRPr="00260AB1" w:rsidRDefault="00624B61" w:rsidP="00624B61">
          <w:pPr>
            <w:spacing w:after="0"/>
            <w:jc w:val="center"/>
            <w:rPr>
              <w:sz w:val="24"/>
              <w:szCs w:val="24"/>
            </w:rPr>
          </w:pPr>
          <w:r w:rsidRPr="00860DD2">
            <w:rPr>
              <w:rFonts w:ascii="Times New Roman" w:hAnsi="Times New Roman"/>
              <w:b/>
              <w:sz w:val="24"/>
            </w:rPr>
            <w:t>SOSYAL BİLİMLER ENSTİTÜSÜ              TEZ KABUL ONAY FORMU (DOKTORA)</w:t>
          </w:r>
        </w:p>
      </w:tc>
      <w:tc>
        <w:tcPr>
          <w:tcW w:w="896" w:type="pct"/>
          <w:vAlign w:val="center"/>
        </w:tcPr>
        <w:p w14:paraId="5962816C" w14:textId="77777777" w:rsidR="00624B61" w:rsidRPr="00260AB1" w:rsidRDefault="00624B61" w:rsidP="00624B61">
          <w:pPr>
            <w:widowControl w:val="0"/>
            <w:autoSpaceDE w:val="0"/>
            <w:autoSpaceDN w:val="0"/>
            <w:spacing w:before="1" w:after="0" w:line="174" w:lineRule="exact"/>
            <w:ind w:left="34"/>
            <w:jc w:val="both"/>
            <w:rPr>
              <w:rFonts w:ascii="Times New Roman" w:eastAsia="Times New Roman" w:hAnsi="Times New Roman"/>
              <w:sz w:val="20"/>
              <w:szCs w:val="20"/>
              <w:lang w:val="tr-TR" w:eastAsia="tr-TR" w:bidi="tr-TR"/>
            </w:rPr>
          </w:pPr>
          <w:r w:rsidRPr="00260AB1">
            <w:rPr>
              <w:rFonts w:ascii="Times New Roman" w:eastAsia="Times New Roman" w:hAnsi="Times New Roman"/>
              <w:w w:val="105"/>
              <w:sz w:val="20"/>
              <w:szCs w:val="20"/>
              <w:lang w:val="tr-TR" w:eastAsia="tr-TR" w:bidi="tr-TR"/>
            </w:rPr>
            <w:t>Doküman No:</w:t>
          </w:r>
        </w:p>
      </w:tc>
      <w:tc>
        <w:tcPr>
          <w:tcW w:w="1047" w:type="pct"/>
          <w:vAlign w:val="center"/>
        </w:tcPr>
        <w:p w14:paraId="330C010C" w14:textId="77777777" w:rsidR="00624B61" w:rsidRPr="00260AB1" w:rsidRDefault="00624B61" w:rsidP="00624B61">
          <w:pPr>
            <w:widowControl w:val="0"/>
            <w:autoSpaceDE w:val="0"/>
            <w:autoSpaceDN w:val="0"/>
            <w:spacing w:after="0" w:line="176" w:lineRule="exact"/>
            <w:ind w:right="446"/>
            <w:jc w:val="both"/>
            <w:rPr>
              <w:rFonts w:ascii="Times New Roman" w:eastAsia="Times New Roman" w:hAnsi="Times New Roman"/>
              <w:sz w:val="20"/>
              <w:szCs w:val="20"/>
              <w:lang w:val="tr-TR" w:eastAsia="tr-TR" w:bidi="tr-TR"/>
            </w:rPr>
          </w:pPr>
          <w:r>
            <w:rPr>
              <w:rFonts w:ascii="Times New Roman" w:eastAsia="Times New Roman" w:hAnsi="Times New Roman"/>
              <w:sz w:val="20"/>
              <w:szCs w:val="20"/>
              <w:lang w:val="tr-TR" w:eastAsia="tr-TR" w:bidi="tr-TR"/>
            </w:rPr>
            <w:t>EYS-FRM-571</w:t>
          </w:r>
        </w:p>
      </w:tc>
    </w:tr>
    <w:tr w:rsidR="00624B61" w:rsidRPr="00260AB1" w14:paraId="174577FC" w14:textId="77777777" w:rsidTr="00494D42">
      <w:trPr>
        <w:trHeight w:val="233"/>
      </w:trPr>
      <w:tc>
        <w:tcPr>
          <w:tcW w:w="821" w:type="pct"/>
          <w:vMerge/>
          <w:vAlign w:val="center"/>
        </w:tcPr>
        <w:p w14:paraId="4D3A216E" w14:textId="77777777" w:rsidR="00624B61" w:rsidRPr="00260AB1" w:rsidRDefault="00624B61" w:rsidP="00624B61">
          <w:pPr>
            <w:jc w:val="center"/>
            <w:rPr>
              <w:rFonts w:cs="Calibri"/>
            </w:rPr>
          </w:pPr>
        </w:p>
      </w:tc>
      <w:tc>
        <w:tcPr>
          <w:tcW w:w="2237" w:type="pct"/>
          <w:vMerge/>
        </w:tcPr>
        <w:p w14:paraId="4A215B0B" w14:textId="77777777" w:rsidR="00624B61" w:rsidRPr="00260AB1" w:rsidRDefault="00624B61" w:rsidP="00624B61">
          <w:pPr>
            <w:jc w:val="center"/>
            <w:rPr>
              <w:rFonts w:cs="Calibri"/>
              <w:b/>
            </w:rPr>
          </w:pPr>
        </w:p>
      </w:tc>
      <w:tc>
        <w:tcPr>
          <w:tcW w:w="896" w:type="pct"/>
          <w:vAlign w:val="center"/>
        </w:tcPr>
        <w:p w14:paraId="7CAE85EA" w14:textId="77777777" w:rsidR="00624B61" w:rsidRPr="00260AB1" w:rsidRDefault="00624B61" w:rsidP="00624B61">
          <w:pPr>
            <w:widowControl w:val="0"/>
            <w:autoSpaceDE w:val="0"/>
            <w:autoSpaceDN w:val="0"/>
            <w:spacing w:after="0" w:line="176" w:lineRule="exact"/>
            <w:ind w:left="34"/>
            <w:jc w:val="both"/>
            <w:rPr>
              <w:rFonts w:ascii="Times New Roman" w:eastAsia="Times New Roman" w:hAnsi="Times New Roman"/>
              <w:sz w:val="20"/>
              <w:szCs w:val="20"/>
              <w:lang w:val="tr-TR" w:eastAsia="tr-TR" w:bidi="tr-TR"/>
            </w:rPr>
          </w:pPr>
          <w:r w:rsidRPr="00260AB1">
            <w:rPr>
              <w:rFonts w:ascii="Times New Roman" w:eastAsia="Times New Roman" w:hAnsi="Times New Roman"/>
              <w:w w:val="105"/>
              <w:sz w:val="20"/>
              <w:szCs w:val="20"/>
              <w:lang w:val="tr-TR" w:eastAsia="tr-TR" w:bidi="tr-TR"/>
            </w:rPr>
            <w:t>Hazırlama Tarihi:</w:t>
          </w:r>
        </w:p>
      </w:tc>
      <w:tc>
        <w:tcPr>
          <w:tcW w:w="1047" w:type="pct"/>
          <w:vAlign w:val="center"/>
        </w:tcPr>
        <w:p w14:paraId="4E5468CE" w14:textId="77777777" w:rsidR="00624B61" w:rsidRPr="00260AB1" w:rsidRDefault="00624B61" w:rsidP="00624B61">
          <w:pPr>
            <w:widowControl w:val="0"/>
            <w:autoSpaceDE w:val="0"/>
            <w:autoSpaceDN w:val="0"/>
            <w:spacing w:after="0" w:line="176" w:lineRule="exact"/>
            <w:ind w:right="446"/>
            <w:jc w:val="both"/>
            <w:rPr>
              <w:rFonts w:ascii="Times New Roman" w:eastAsia="Times New Roman" w:hAnsi="Times New Roman"/>
              <w:sz w:val="20"/>
              <w:szCs w:val="20"/>
              <w:lang w:val="tr-TR" w:eastAsia="tr-TR" w:bidi="tr-TR"/>
            </w:rPr>
          </w:pPr>
          <w:r>
            <w:rPr>
              <w:rFonts w:ascii="Times New Roman" w:eastAsia="Times New Roman" w:hAnsi="Times New Roman"/>
              <w:sz w:val="20"/>
              <w:szCs w:val="20"/>
              <w:lang w:val="tr-TR" w:eastAsia="tr-TR" w:bidi="tr-TR"/>
            </w:rPr>
            <w:t>10.11.2022</w:t>
          </w:r>
        </w:p>
      </w:tc>
    </w:tr>
    <w:tr w:rsidR="00624B61" w:rsidRPr="00260AB1" w14:paraId="0772D005" w14:textId="77777777" w:rsidTr="00494D42">
      <w:trPr>
        <w:trHeight w:val="233"/>
      </w:trPr>
      <w:tc>
        <w:tcPr>
          <w:tcW w:w="821" w:type="pct"/>
          <w:vMerge/>
          <w:vAlign w:val="center"/>
        </w:tcPr>
        <w:p w14:paraId="5F18CD85" w14:textId="77777777" w:rsidR="00624B61" w:rsidRPr="00260AB1" w:rsidRDefault="00624B61" w:rsidP="00624B61">
          <w:pPr>
            <w:jc w:val="center"/>
            <w:rPr>
              <w:rFonts w:cs="Calibri"/>
            </w:rPr>
          </w:pPr>
        </w:p>
      </w:tc>
      <w:tc>
        <w:tcPr>
          <w:tcW w:w="2237" w:type="pct"/>
          <w:vMerge/>
        </w:tcPr>
        <w:p w14:paraId="55915263" w14:textId="77777777" w:rsidR="00624B61" w:rsidRPr="00260AB1" w:rsidRDefault="00624B61" w:rsidP="00624B61">
          <w:pPr>
            <w:jc w:val="center"/>
            <w:rPr>
              <w:rFonts w:cs="Calibri"/>
              <w:b/>
            </w:rPr>
          </w:pPr>
        </w:p>
      </w:tc>
      <w:tc>
        <w:tcPr>
          <w:tcW w:w="896" w:type="pct"/>
          <w:vAlign w:val="center"/>
        </w:tcPr>
        <w:p w14:paraId="43128F75" w14:textId="77777777" w:rsidR="00624B61" w:rsidRPr="00260AB1" w:rsidRDefault="00624B61" w:rsidP="00624B61">
          <w:pPr>
            <w:widowControl w:val="0"/>
            <w:autoSpaceDE w:val="0"/>
            <w:autoSpaceDN w:val="0"/>
            <w:spacing w:after="0" w:line="176" w:lineRule="exact"/>
            <w:ind w:left="34"/>
            <w:jc w:val="both"/>
            <w:rPr>
              <w:rFonts w:ascii="Times New Roman" w:eastAsia="Times New Roman" w:hAnsi="Times New Roman"/>
              <w:sz w:val="20"/>
              <w:szCs w:val="20"/>
              <w:lang w:val="tr-TR" w:eastAsia="tr-TR" w:bidi="tr-TR"/>
            </w:rPr>
          </w:pPr>
          <w:r w:rsidRPr="00260AB1">
            <w:rPr>
              <w:rFonts w:ascii="Times New Roman" w:eastAsia="Times New Roman" w:hAnsi="Times New Roman"/>
              <w:w w:val="105"/>
              <w:sz w:val="20"/>
              <w:szCs w:val="20"/>
              <w:lang w:val="tr-TR" w:eastAsia="tr-TR" w:bidi="tr-TR"/>
            </w:rPr>
            <w:t>Revizyon Tarihi:</w:t>
          </w:r>
        </w:p>
      </w:tc>
      <w:tc>
        <w:tcPr>
          <w:tcW w:w="1047" w:type="pct"/>
          <w:vAlign w:val="center"/>
        </w:tcPr>
        <w:p w14:paraId="3A166022" w14:textId="77777777" w:rsidR="00624B61" w:rsidRPr="00260AB1" w:rsidRDefault="00624B61" w:rsidP="00624B61">
          <w:pPr>
            <w:widowControl w:val="0"/>
            <w:autoSpaceDE w:val="0"/>
            <w:autoSpaceDN w:val="0"/>
            <w:spacing w:after="0" w:line="176" w:lineRule="exact"/>
            <w:ind w:right="444"/>
            <w:jc w:val="both"/>
            <w:rPr>
              <w:rFonts w:ascii="Times New Roman" w:eastAsia="Times New Roman" w:hAnsi="Times New Roman"/>
              <w:sz w:val="20"/>
              <w:szCs w:val="20"/>
              <w:lang w:val="tr-TR" w:eastAsia="tr-TR" w:bidi="tr-TR"/>
            </w:rPr>
          </w:pPr>
          <w:r w:rsidRPr="00260AB1">
            <w:rPr>
              <w:rFonts w:ascii="Times New Roman" w:eastAsia="Times New Roman" w:hAnsi="Times New Roman"/>
              <w:sz w:val="20"/>
              <w:szCs w:val="20"/>
              <w:lang w:val="tr-TR" w:eastAsia="tr-TR" w:bidi="tr-TR"/>
            </w:rPr>
            <w:t>--</w:t>
          </w:r>
        </w:p>
      </w:tc>
    </w:tr>
    <w:tr w:rsidR="00624B61" w:rsidRPr="00260AB1" w14:paraId="2FBCF415" w14:textId="77777777" w:rsidTr="00494D42">
      <w:trPr>
        <w:trHeight w:val="233"/>
      </w:trPr>
      <w:tc>
        <w:tcPr>
          <w:tcW w:w="821" w:type="pct"/>
          <w:vMerge/>
          <w:vAlign w:val="center"/>
        </w:tcPr>
        <w:p w14:paraId="5AA31739" w14:textId="77777777" w:rsidR="00624B61" w:rsidRPr="00260AB1" w:rsidRDefault="00624B61" w:rsidP="00624B61">
          <w:pPr>
            <w:jc w:val="center"/>
            <w:rPr>
              <w:rFonts w:cs="Calibri"/>
            </w:rPr>
          </w:pPr>
        </w:p>
      </w:tc>
      <w:tc>
        <w:tcPr>
          <w:tcW w:w="2237" w:type="pct"/>
          <w:vMerge/>
        </w:tcPr>
        <w:p w14:paraId="3DBEC385" w14:textId="77777777" w:rsidR="00624B61" w:rsidRPr="00260AB1" w:rsidRDefault="00624B61" w:rsidP="00624B61">
          <w:pPr>
            <w:jc w:val="center"/>
            <w:rPr>
              <w:rFonts w:cs="Calibri"/>
              <w:b/>
            </w:rPr>
          </w:pPr>
        </w:p>
      </w:tc>
      <w:tc>
        <w:tcPr>
          <w:tcW w:w="896" w:type="pct"/>
          <w:vAlign w:val="center"/>
        </w:tcPr>
        <w:p w14:paraId="5A5F88AD" w14:textId="77777777" w:rsidR="00624B61" w:rsidRPr="00260AB1" w:rsidRDefault="00624B61" w:rsidP="00624B61">
          <w:pPr>
            <w:widowControl w:val="0"/>
            <w:autoSpaceDE w:val="0"/>
            <w:autoSpaceDN w:val="0"/>
            <w:spacing w:after="0" w:line="176" w:lineRule="exact"/>
            <w:ind w:left="34"/>
            <w:jc w:val="both"/>
            <w:rPr>
              <w:rFonts w:ascii="Times New Roman" w:eastAsia="Times New Roman" w:hAnsi="Times New Roman"/>
              <w:sz w:val="20"/>
              <w:szCs w:val="20"/>
              <w:lang w:val="tr-TR" w:eastAsia="tr-TR" w:bidi="tr-TR"/>
            </w:rPr>
          </w:pPr>
          <w:r w:rsidRPr="00260AB1">
            <w:rPr>
              <w:rFonts w:ascii="Times New Roman" w:eastAsia="Times New Roman" w:hAnsi="Times New Roman"/>
              <w:w w:val="105"/>
              <w:sz w:val="20"/>
              <w:szCs w:val="20"/>
              <w:lang w:val="tr-TR" w:eastAsia="tr-TR" w:bidi="tr-TR"/>
            </w:rPr>
            <w:t>Revizyon No:</w:t>
          </w:r>
        </w:p>
      </w:tc>
      <w:tc>
        <w:tcPr>
          <w:tcW w:w="1047" w:type="pct"/>
          <w:vAlign w:val="center"/>
        </w:tcPr>
        <w:p w14:paraId="1E0B3A01" w14:textId="77777777" w:rsidR="00624B61" w:rsidRPr="00260AB1" w:rsidRDefault="00624B61" w:rsidP="00624B61">
          <w:pPr>
            <w:widowControl w:val="0"/>
            <w:autoSpaceDE w:val="0"/>
            <w:autoSpaceDN w:val="0"/>
            <w:spacing w:after="0" w:line="176" w:lineRule="exact"/>
            <w:ind w:right="444"/>
            <w:jc w:val="both"/>
            <w:rPr>
              <w:rFonts w:ascii="Times New Roman" w:eastAsia="Times New Roman" w:hAnsi="Times New Roman"/>
              <w:sz w:val="20"/>
              <w:szCs w:val="20"/>
              <w:lang w:val="tr-TR" w:eastAsia="tr-TR" w:bidi="tr-TR"/>
            </w:rPr>
          </w:pPr>
          <w:r w:rsidRPr="00260AB1">
            <w:rPr>
              <w:rFonts w:ascii="Times New Roman" w:eastAsia="Times New Roman" w:hAnsi="Times New Roman"/>
              <w:sz w:val="20"/>
              <w:szCs w:val="20"/>
              <w:lang w:val="tr-TR" w:eastAsia="tr-TR" w:bidi="tr-TR"/>
            </w:rPr>
            <w:t>0</w:t>
          </w:r>
        </w:p>
      </w:tc>
    </w:tr>
    <w:tr w:rsidR="00624B61" w:rsidRPr="00260AB1" w14:paraId="39CD58A6" w14:textId="77777777" w:rsidTr="00494D42">
      <w:trPr>
        <w:trHeight w:val="233"/>
      </w:trPr>
      <w:tc>
        <w:tcPr>
          <w:tcW w:w="821" w:type="pct"/>
          <w:vMerge/>
          <w:vAlign w:val="center"/>
        </w:tcPr>
        <w:p w14:paraId="7EEC9A8C" w14:textId="77777777" w:rsidR="00624B61" w:rsidRPr="00260AB1" w:rsidRDefault="00624B61" w:rsidP="00624B61">
          <w:pPr>
            <w:jc w:val="center"/>
            <w:rPr>
              <w:rFonts w:cs="Calibri"/>
            </w:rPr>
          </w:pPr>
        </w:p>
      </w:tc>
      <w:tc>
        <w:tcPr>
          <w:tcW w:w="2237" w:type="pct"/>
          <w:vMerge/>
        </w:tcPr>
        <w:p w14:paraId="55F1F3A8" w14:textId="77777777" w:rsidR="00624B61" w:rsidRPr="00260AB1" w:rsidRDefault="00624B61" w:rsidP="00624B61">
          <w:pPr>
            <w:jc w:val="center"/>
            <w:rPr>
              <w:rFonts w:cs="Calibri"/>
              <w:b/>
            </w:rPr>
          </w:pPr>
        </w:p>
      </w:tc>
      <w:tc>
        <w:tcPr>
          <w:tcW w:w="896" w:type="pct"/>
          <w:vAlign w:val="center"/>
        </w:tcPr>
        <w:p w14:paraId="3E1D452E" w14:textId="77777777" w:rsidR="00624B61" w:rsidRPr="00260AB1" w:rsidRDefault="00624B61" w:rsidP="00624B61">
          <w:pPr>
            <w:widowControl w:val="0"/>
            <w:autoSpaceDE w:val="0"/>
            <w:autoSpaceDN w:val="0"/>
            <w:spacing w:before="22" w:after="0" w:line="240" w:lineRule="auto"/>
            <w:ind w:left="34"/>
            <w:jc w:val="both"/>
            <w:rPr>
              <w:rFonts w:ascii="Times New Roman" w:eastAsia="Times New Roman" w:hAnsi="Times New Roman"/>
              <w:sz w:val="20"/>
              <w:szCs w:val="20"/>
              <w:lang w:val="tr-TR" w:eastAsia="tr-TR" w:bidi="tr-TR"/>
            </w:rPr>
          </w:pPr>
          <w:r w:rsidRPr="00260AB1">
            <w:rPr>
              <w:rFonts w:ascii="Times New Roman" w:eastAsia="Times New Roman" w:hAnsi="Times New Roman"/>
              <w:w w:val="105"/>
              <w:sz w:val="20"/>
              <w:szCs w:val="20"/>
              <w:lang w:val="tr-TR" w:eastAsia="tr-TR" w:bidi="tr-TR"/>
            </w:rPr>
            <w:t>Toplam Sayfa Sayısı:</w:t>
          </w:r>
        </w:p>
      </w:tc>
      <w:tc>
        <w:tcPr>
          <w:tcW w:w="1047" w:type="pct"/>
          <w:vAlign w:val="center"/>
        </w:tcPr>
        <w:p w14:paraId="03F3C4B0" w14:textId="77777777" w:rsidR="00624B61" w:rsidRPr="00260AB1" w:rsidRDefault="00624B61" w:rsidP="00624B61">
          <w:pPr>
            <w:widowControl w:val="0"/>
            <w:autoSpaceDE w:val="0"/>
            <w:autoSpaceDN w:val="0"/>
            <w:spacing w:before="11" w:after="0" w:line="240" w:lineRule="auto"/>
            <w:jc w:val="both"/>
            <w:rPr>
              <w:rFonts w:ascii="Times New Roman" w:eastAsia="Times New Roman" w:hAnsi="Times New Roman"/>
              <w:sz w:val="20"/>
              <w:szCs w:val="20"/>
              <w:lang w:val="tr-TR" w:eastAsia="tr-TR" w:bidi="tr-TR"/>
            </w:rPr>
          </w:pPr>
          <w:r w:rsidRPr="00260AB1">
            <w:rPr>
              <w:rFonts w:ascii="Times New Roman" w:eastAsia="Times New Roman" w:hAnsi="Times New Roman"/>
              <w:sz w:val="20"/>
              <w:szCs w:val="20"/>
              <w:lang w:val="tr-TR" w:eastAsia="tr-TR" w:bidi="tr-TR"/>
            </w:rPr>
            <w:t>1</w:t>
          </w:r>
        </w:p>
      </w:tc>
    </w:tr>
  </w:tbl>
  <w:p w14:paraId="56A116D5" w14:textId="77777777" w:rsidR="00624B61" w:rsidRDefault="00624B61">
    <w:pPr>
      <w:pStyle w:val="stBilgi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4445B2"/>
    <w:multiLevelType w:val="multilevel"/>
    <w:tmpl w:val="19E81DEA"/>
    <w:lvl w:ilvl="0">
      <w:start w:val="1"/>
      <w:numFmt w:val="decimal"/>
      <w:lvlText w:val="%1."/>
      <w:lvlJc w:val="left"/>
      <w:pPr>
        <w:ind w:left="539" w:hanging="221"/>
      </w:pPr>
      <w:rPr>
        <w:rFonts w:ascii="Times New Roman" w:eastAsia="Times New Roman" w:hAnsi="Times New Roman" w:cs="Times New Roman" w:hint="default"/>
        <w:b/>
        <w:bCs/>
        <w:w w:val="100"/>
        <w:sz w:val="22"/>
        <w:szCs w:val="22"/>
        <w:lang w:val="tr-TR" w:eastAsia="tr-TR" w:bidi="tr-TR"/>
      </w:rPr>
    </w:lvl>
    <w:lvl w:ilvl="1">
      <w:start w:val="1"/>
      <w:numFmt w:val="decimal"/>
      <w:lvlText w:val="%1.%2."/>
      <w:lvlJc w:val="left"/>
      <w:pPr>
        <w:ind w:left="705" w:hanging="387"/>
      </w:pPr>
      <w:rPr>
        <w:rFonts w:ascii="Times New Roman" w:eastAsia="Times New Roman" w:hAnsi="Times New Roman" w:cs="Times New Roman" w:hint="default"/>
        <w:b/>
        <w:bCs/>
        <w:w w:val="100"/>
        <w:sz w:val="22"/>
        <w:szCs w:val="22"/>
        <w:lang w:val="tr-TR" w:eastAsia="tr-TR" w:bidi="tr-TR"/>
      </w:rPr>
    </w:lvl>
    <w:lvl w:ilvl="2">
      <w:start w:val="1"/>
      <w:numFmt w:val="decimal"/>
      <w:lvlText w:val="%1.%2.%3."/>
      <w:lvlJc w:val="left"/>
      <w:pPr>
        <w:ind w:left="870" w:hanging="552"/>
      </w:pPr>
      <w:rPr>
        <w:rFonts w:ascii="Times New Roman" w:eastAsia="Times New Roman" w:hAnsi="Times New Roman" w:cs="Times New Roman" w:hint="default"/>
        <w:b/>
        <w:bCs/>
        <w:w w:val="100"/>
        <w:sz w:val="22"/>
        <w:szCs w:val="22"/>
        <w:lang w:val="tr-TR" w:eastAsia="tr-TR" w:bidi="tr-TR"/>
      </w:rPr>
    </w:lvl>
    <w:lvl w:ilvl="3">
      <w:start w:val="1"/>
      <w:numFmt w:val="lowerLetter"/>
      <w:lvlText w:val="(%4)"/>
      <w:lvlJc w:val="left"/>
      <w:pPr>
        <w:ind w:left="1055" w:hanging="396"/>
      </w:pPr>
      <w:rPr>
        <w:rFonts w:ascii="Times New Roman" w:eastAsia="Times New Roman" w:hAnsi="Times New Roman" w:cs="Times New Roman" w:hint="default"/>
        <w:spacing w:val="-5"/>
        <w:w w:val="99"/>
        <w:sz w:val="24"/>
        <w:szCs w:val="24"/>
        <w:lang w:val="tr-TR" w:eastAsia="tr-TR" w:bidi="tr-TR"/>
      </w:rPr>
    </w:lvl>
    <w:lvl w:ilvl="4">
      <w:numFmt w:val="bullet"/>
      <w:lvlText w:val="•"/>
      <w:lvlJc w:val="left"/>
      <w:pPr>
        <w:ind w:left="2372" w:hanging="396"/>
      </w:pPr>
      <w:rPr>
        <w:rFonts w:hint="default"/>
        <w:lang w:val="tr-TR" w:eastAsia="tr-TR" w:bidi="tr-TR"/>
      </w:rPr>
    </w:lvl>
    <w:lvl w:ilvl="5">
      <w:numFmt w:val="bullet"/>
      <w:lvlText w:val="•"/>
      <w:lvlJc w:val="left"/>
      <w:pPr>
        <w:ind w:left="3684" w:hanging="396"/>
      </w:pPr>
      <w:rPr>
        <w:rFonts w:hint="default"/>
        <w:lang w:val="tr-TR" w:eastAsia="tr-TR" w:bidi="tr-TR"/>
      </w:rPr>
    </w:lvl>
    <w:lvl w:ilvl="6">
      <w:numFmt w:val="bullet"/>
      <w:lvlText w:val="•"/>
      <w:lvlJc w:val="left"/>
      <w:pPr>
        <w:ind w:left="4997" w:hanging="396"/>
      </w:pPr>
      <w:rPr>
        <w:rFonts w:hint="default"/>
        <w:lang w:val="tr-TR" w:eastAsia="tr-TR" w:bidi="tr-TR"/>
      </w:rPr>
    </w:lvl>
    <w:lvl w:ilvl="7">
      <w:numFmt w:val="bullet"/>
      <w:lvlText w:val="•"/>
      <w:lvlJc w:val="left"/>
      <w:pPr>
        <w:ind w:left="6309" w:hanging="396"/>
      </w:pPr>
      <w:rPr>
        <w:rFonts w:hint="default"/>
        <w:lang w:val="tr-TR" w:eastAsia="tr-TR" w:bidi="tr-TR"/>
      </w:rPr>
    </w:lvl>
    <w:lvl w:ilvl="8">
      <w:numFmt w:val="bullet"/>
      <w:lvlText w:val="•"/>
      <w:lvlJc w:val="left"/>
      <w:pPr>
        <w:ind w:left="7621" w:hanging="396"/>
      </w:pPr>
      <w:rPr>
        <w:rFonts w:hint="default"/>
        <w:lang w:val="tr-TR" w:eastAsia="tr-TR" w:bidi="tr-TR"/>
      </w:rPr>
    </w:lvl>
  </w:abstractNum>
  <w:abstractNum w:abstractNumId="1" w15:restartNumberingAfterBreak="0">
    <w:nsid w:val="05635CBB"/>
    <w:multiLevelType w:val="hybridMultilevel"/>
    <w:tmpl w:val="2722868A"/>
    <w:lvl w:ilvl="0" w:tplc="90A814EC">
      <w:start w:val="11"/>
      <w:numFmt w:val="lowerLetter"/>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103B4BBD"/>
    <w:multiLevelType w:val="hybridMultilevel"/>
    <w:tmpl w:val="925A0F36"/>
    <w:lvl w:ilvl="0" w:tplc="CE9A7856">
      <w:start w:val="1"/>
      <w:numFmt w:val="bullet"/>
      <w:lvlText w:val=""/>
      <w:lvlJc w:val="left"/>
      <w:pPr>
        <w:tabs>
          <w:tab w:val="num" w:pos="720"/>
        </w:tabs>
        <w:ind w:left="720" w:hanging="360"/>
      </w:pPr>
      <w:rPr>
        <w:rFonts w:ascii="Wingdings" w:hAnsi="Wingdings" w:hint="default"/>
      </w:rPr>
    </w:lvl>
    <w:lvl w:ilvl="1" w:tplc="0098224C">
      <w:start w:val="719"/>
      <w:numFmt w:val="bullet"/>
      <w:lvlText w:val=""/>
      <w:lvlJc w:val="left"/>
      <w:pPr>
        <w:tabs>
          <w:tab w:val="num" w:pos="1440"/>
        </w:tabs>
        <w:ind w:left="1440" w:hanging="360"/>
      </w:pPr>
      <w:rPr>
        <w:rFonts w:ascii="Wingdings" w:hAnsi="Wingdings" w:hint="default"/>
      </w:rPr>
    </w:lvl>
    <w:lvl w:ilvl="2" w:tplc="1CB815E6" w:tentative="1">
      <w:start w:val="1"/>
      <w:numFmt w:val="bullet"/>
      <w:lvlText w:val=""/>
      <w:lvlJc w:val="left"/>
      <w:pPr>
        <w:tabs>
          <w:tab w:val="num" w:pos="2160"/>
        </w:tabs>
        <w:ind w:left="2160" w:hanging="360"/>
      </w:pPr>
      <w:rPr>
        <w:rFonts w:ascii="Wingdings" w:hAnsi="Wingdings" w:hint="default"/>
      </w:rPr>
    </w:lvl>
    <w:lvl w:ilvl="3" w:tplc="5C548282" w:tentative="1">
      <w:start w:val="1"/>
      <w:numFmt w:val="bullet"/>
      <w:lvlText w:val=""/>
      <w:lvlJc w:val="left"/>
      <w:pPr>
        <w:tabs>
          <w:tab w:val="num" w:pos="2880"/>
        </w:tabs>
        <w:ind w:left="2880" w:hanging="360"/>
      </w:pPr>
      <w:rPr>
        <w:rFonts w:ascii="Wingdings" w:hAnsi="Wingdings" w:hint="default"/>
      </w:rPr>
    </w:lvl>
    <w:lvl w:ilvl="4" w:tplc="540CBC24" w:tentative="1">
      <w:start w:val="1"/>
      <w:numFmt w:val="bullet"/>
      <w:lvlText w:val=""/>
      <w:lvlJc w:val="left"/>
      <w:pPr>
        <w:tabs>
          <w:tab w:val="num" w:pos="3600"/>
        </w:tabs>
        <w:ind w:left="3600" w:hanging="360"/>
      </w:pPr>
      <w:rPr>
        <w:rFonts w:ascii="Wingdings" w:hAnsi="Wingdings" w:hint="default"/>
      </w:rPr>
    </w:lvl>
    <w:lvl w:ilvl="5" w:tplc="23B667F2" w:tentative="1">
      <w:start w:val="1"/>
      <w:numFmt w:val="bullet"/>
      <w:lvlText w:val=""/>
      <w:lvlJc w:val="left"/>
      <w:pPr>
        <w:tabs>
          <w:tab w:val="num" w:pos="4320"/>
        </w:tabs>
        <w:ind w:left="4320" w:hanging="360"/>
      </w:pPr>
      <w:rPr>
        <w:rFonts w:ascii="Wingdings" w:hAnsi="Wingdings" w:hint="default"/>
      </w:rPr>
    </w:lvl>
    <w:lvl w:ilvl="6" w:tplc="219E2DC4" w:tentative="1">
      <w:start w:val="1"/>
      <w:numFmt w:val="bullet"/>
      <w:lvlText w:val=""/>
      <w:lvlJc w:val="left"/>
      <w:pPr>
        <w:tabs>
          <w:tab w:val="num" w:pos="5040"/>
        </w:tabs>
        <w:ind w:left="5040" w:hanging="360"/>
      </w:pPr>
      <w:rPr>
        <w:rFonts w:ascii="Wingdings" w:hAnsi="Wingdings" w:hint="default"/>
      </w:rPr>
    </w:lvl>
    <w:lvl w:ilvl="7" w:tplc="1122C710" w:tentative="1">
      <w:start w:val="1"/>
      <w:numFmt w:val="bullet"/>
      <w:lvlText w:val=""/>
      <w:lvlJc w:val="left"/>
      <w:pPr>
        <w:tabs>
          <w:tab w:val="num" w:pos="5760"/>
        </w:tabs>
        <w:ind w:left="5760" w:hanging="360"/>
      </w:pPr>
      <w:rPr>
        <w:rFonts w:ascii="Wingdings" w:hAnsi="Wingdings" w:hint="default"/>
      </w:rPr>
    </w:lvl>
    <w:lvl w:ilvl="8" w:tplc="4AA06D4A"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2726466"/>
    <w:multiLevelType w:val="hybridMultilevel"/>
    <w:tmpl w:val="B90CB728"/>
    <w:lvl w:ilvl="0" w:tplc="08B2DB52">
      <w:start w:val="1"/>
      <w:numFmt w:val="bullet"/>
      <w:lvlText w:val=""/>
      <w:lvlJc w:val="left"/>
      <w:pPr>
        <w:tabs>
          <w:tab w:val="num" w:pos="720"/>
        </w:tabs>
        <w:ind w:left="720" w:hanging="360"/>
      </w:pPr>
      <w:rPr>
        <w:rFonts w:ascii="Wingdings" w:hAnsi="Wingdings" w:hint="default"/>
      </w:rPr>
    </w:lvl>
    <w:lvl w:ilvl="1" w:tplc="83667E52" w:tentative="1">
      <w:start w:val="1"/>
      <w:numFmt w:val="bullet"/>
      <w:lvlText w:val=""/>
      <w:lvlJc w:val="left"/>
      <w:pPr>
        <w:tabs>
          <w:tab w:val="num" w:pos="1440"/>
        </w:tabs>
        <w:ind w:left="1440" w:hanging="360"/>
      </w:pPr>
      <w:rPr>
        <w:rFonts w:ascii="Wingdings" w:hAnsi="Wingdings" w:hint="default"/>
      </w:rPr>
    </w:lvl>
    <w:lvl w:ilvl="2" w:tplc="89200C24" w:tentative="1">
      <w:start w:val="1"/>
      <w:numFmt w:val="bullet"/>
      <w:lvlText w:val=""/>
      <w:lvlJc w:val="left"/>
      <w:pPr>
        <w:tabs>
          <w:tab w:val="num" w:pos="2160"/>
        </w:tabs>
        <w:ind w:left="2160" w:hanging="360"/>
      </w:pPr>
      <w:rPr>
        <w:rFonts w:ascii="Wingdings" w:hAnsi="Wingdings" w:hint="default"/>
      </w:rPr>
    </w:lvl>
    <w:lvl w:ilvl="3" w:tplc="0B2C158E" w:tentative="1">
      <w:start w:val="1"/>
      <w:numFmt w:val="bullet"/>
      <w:lvlText w:val=""/>
      <w:lvlJc w:val="left"/>
      <w:pPr>
        <w:tabs>
          <w:tab w:val="num" w:pos="2880"/>
        </w:tabs>
        <w:ind w:left="2880" w:hanging="360"/>
      </w:pPr>
      <w:rPr>
        <w:rFonts w:ascii="Wingdings" w:hAnsi="Wingdings" w:hint="default"/>
      </w:rPr>
    </w:lvl>
    <w:lvl w:ilvl="4" w:tplc="6E226A48" w:tentative="1">
      <w:start w:val="1"/>
      <w:numFmt w:val="bullet"/>
      <w:lvlText w:val=""/>
      <w:lvlJc w:val="left"/>
      <w:pPr>
        <w:tabs>
          <w:tab w:val="num" w:pos="3600"/>
        </w:tabs>
        <w:ind w:left="3600" w:hanging="360"/>
      </w:pPr>
      <w:rPr>
        <w:rFonts w:ascii="Wingdings" w:hAnsi="Wingdings" w:hint="default"/>
      </w:rPr>
    </w:lvl>
    <w:lvl w:ilvl="5" w:tplc="BB10C97C" w:tentative="1">
      <w:start w:val="1"/>
      <w:numFmt w:val="bullet"/>
      <w:lvlText w:val=""/>
      <w:lvlJc w:val="left"/>
      <w:pPr>
        <w:tabs>
          <w:tab w:val="num" w:pos="4320"/>
        </w:tabs>
        <w:ind w:left="4320" w:hanging="360"/>
      </w:pPr>
      <w:rPr>
        <w:rFonts w:ascii="Wingdings" w:hAnsi="Wingdings" w:hint="default"/>
      </w:rPr>
    </w:lvl>
    <w:lvl w:ilvl="6" w:tplc="12C42856" w:tentative="1">
      <w:start w:val="1"/>
      <w:numFmt w:val="bullet"/>
      <w:lvlText w:val=""/>
      <w:lvlJc w:val="left"/>
      <w:pPr>
        <w:tabs>
          <w:tab w:val="num" w:pos="5040"/>
        </w:tabs>
        <w:ind w:left="5040" w:hanging="360"/>
      </w:pPr>
      <w:rPr>
        <w:rFonts w:ascii="Wingdings" w:hAnsi="Wingdings" w:hint="default"/>
      </w:rPr>
    </w:lvl>
    <w:lvl w:ilvl="7" w:tplc="EBF46D62" w:tentative="1">
      <w:start w:val="1"/>
      <w:numFmt w:val="bullet"/>
      <w:lvlText w:val=""/>
      <w:lvlJc w:val="left"/>
      <w:pPr>
        <w:tabs>
          <w:tab w:val="num" w:pos="5760"/>
        </w:tabs>
        <w:ind w:left="5760" w:hanging="360"/>
      </w:pPr>
      <w:rPr>
        <w:rFonts w:ascii="Wingdings" w:hAnsi="Wingdings" w:hint="default"/>
      </w:rPr>
    </w:lvl>
    <w:lvl w:ilvl="8" w:tplc="AE56A8AE"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7B772C3"/>
    <w:multiLevelType w:val="hybridMultilevel"/>
    <w:tmpl w:val="55D8A086"/>
    <w:lvl w:ilvl="0" w:tplc="A5D096C2">
      <w:start w:val="1"/>
      <w:numFmt w:val="decimal"/>
      <w:lvlText w:val="%1-"/>
      <w:lvlJc w:val="left"/>
      <w:pPr>
        <w:ind w:left="1068" w:hanging="360"/>
      </w:pPr>
      <w:rPr>
        <w:rFonts w:hint="default"/>
        <w:b/>
      </w:rPr>
    </w:lvl>
    <w:lvl w:ilvl="1" w:tplc="041F0019" w:tentative="1">
      <w:start w:val="1"/>
      <w:numFmt w:val="lowerLetter"/>
      <w:lvlText w:val="%2."/>
      <w:lvlJc w:val="left"/>
      <w:pPr>
        <w:ind w:left="1788" w:hanging="360"/>
      </w:p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abstractNum w:abstractNumId="5" w15:restartNumberingAfterBreak="0">
    <w:nsid w:val="200524DB"/>
    <w:multiLevelType w:val="multilevel"/>
    <w:tmpl w:val="2F18FF60"/>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6" w15:restartNumberingAfterBreak="0">
    <w:nsid w:val="20AA4897"/>
    <w:multiLevelType w:val="hybridMultilevel"/>
    <w:tmpl w:val="33E2C0E6"/>
    <w:lvl w:ilvl="0" w:tplc="DCA09DCE">
      <w:start w:val="1"/>
      <w:numFmt w:val="bullet"/>
      <w:lvlText w:val=""/>
      <w:lvlJc w:val="left"/>
      <w:pPr>
        <w:tabs>
          <w:tab w:val="num" w:pos="720"/>
        </w:tabs>
        <w:ind w:left="720" w:hanging="360"/>
      </w:pPr>
      <w:rPr>
        <w:rFonts w:ascii="Wingdings" w:hAnsi="Wingdings" w:hint="default"/>
      </w:rPr>
    </w:lvl>
    <w:lvl w:ilvl="1" w:tplc="5A3071B8" w:tentative="1">
      <w:start w:val="1"/>
      <w:numFmt w:val="bullet"/>
      <w:lvlText w:val=""/>
      <w:lvlJc w:val="left"/>
      <w:pPr>
        <w:tabs>
          <w:tab w:val="num" w:pos="1440"/>
        </w:tabs>
        <w:ind w:left="1440" w:hanging="360"/>
      </w:pPr>
      <w:rPr>
        <w:rFonts w:ascii="Wingdings" w:hAnsi="Wingdings" w:hint="default"/>
      </w:rPr>
    </w:lvl>
    <w:lvl w:ilvl="2" w:tplc="FC8C47D6" w:tentative="1">
      <w:start w:val="1"/>
      <w:numFmt w:val="bullet"/>
      <w:lvlText w:val=""/>
      <w:lvlJc w:val="left"/>
      <w:pPr>
        <w:tabs>
          <w:tab w:val="num" w:pos="2160"/>
        </w:tabs>
        <w:ind w:left="2160" w:hanging="360"/>
      </w:pPr>
      <w:rPr>
        <w:rFonts w:ascii="Wingdings" w:hAnsi="Wingdings" w:hint="default"/>
      </w:rPr>
    </w:lvl>
    <w:lvl w:ilvl="3" w:tplc="53BCD506" w:tentative="1">
      <w:start w:val="1"/>
      <w:numFmt w:val="bullet"/>
      <w:lvlText w:val=""/>
      <w:lvlJc w:val="left"/>
      <w:pPr>
        <w:tabs>
          <w:tab w:val="num" w:pos="2880"/>
        </w:tabs>
        <w:ind w:left="2880" w:hanging="360"/>
      </w:pPr>
      <w:rPr>
        <w:rFonts w:ascii="Wingdings" w:hAnsi="Wingdings" w:hint="default"/>
      </w:rPr>
    </w:lvl>
    <w:lvl w:ilvl="4" w:tplc="06F2CEDA" w:tentative="1">
      <w:start w:val="1"/>
      <w:numFmt w:val="bullet"/>
      <w:lvlText w:val=""/>
      <w:lvlJc w:val="left"/>
      <w:pPr>
        <w:tabs>
          <w:tab w:val="num" w:pos="3600"/>
        </w:tabs>
        <w:ind w:left="3600" w:hanging="360"/>
      </w:pPr>
      <w:rPr>
        <w:rFonts w:ascii="Wingdings" w:hAnsi="Wingdings" w:hint="default"/>
      </w:rPr>
    </w:lvl>
    <w:lvl w:ilvl="5" w:tplc="3BAE0BB6" w:tentative="1">
      <w:start w:val="1"/>
      <w:numFmt w:val="bullet"/>
      <w:lvlText w:val=""/>
      <w:lvlJc w:val="left"/>
      <w:pPr>
        <w:tabs>
          <w:tab w:val="num" w:pos="4320"/>
        </w:tabs>
        <w:ind w:left="4320" w:hanging="360"/>
      </w:pPr>
      <w:rPr>
        <w:rFonts w:ascii="Wingdings" w:hAnsi="Wingdings" w:hint="default"/>
      </w:rPr>
    </w:lvl>
    <w:lvl w:ilvl="6" w:tplc="8E18C98E" w:tentative="1">
      <w:start w:val="1"/>
      <w:numFmt w:val="bullet"/>
      <w:lvlText w:val=""/>
      <w:lvlJc w:val="left"/>
      <w:pPr>
        <w:tabs>
          <w:tab w:val="num" w:pos="5040"/>
        </w:tabs>
        <w:ind w:left="5040" w:hanging="360"/>
      </w:pPr>
      <w:rPr>
        <w:rFonts w:ascii="Wingdings" w:hAnsi="Wingdings" w:hint="default"/>
      </w:rPr>
    </w:lvl>
    <w:lvl w:ilvl="7" w:tplc="FCD07472" w:tentative="1">
      <w:start w:val="1"/>
      <w:numFmt w:val="bullet"/>
      <w:lvlText w:val=""/>
      <w:lvlJc w:val="left"/>
      <w:pPr>
        <w:tabs>
          <w:tab w:val="num" w:pos="5760"/>
        </w:tabs>
        <w:ind w:left="5760" w:hanging="360"/>
      </w:pPr>
      <w:rPr>
        <w:rFonts w:ascii="Wingdings" w:hAnsi="Wingdings" w:hint="default"/>
      </w:rPr>
    </w:lvl>
    <w:lvl w:ilvl="8" w:tplc="AE94E2A2"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29B5804"/>
    <w:multiLevelType w:val="hybridMultilevel"/>
    <w:tmpl w:val="A6E8AE1E"/>
    <w:lvl w:ilvl="0" w:tplc="4522AFF0">
      <w:start w:val="1"/>
      <w:numFmt w:val="bullet"/>
      <w:lvlText w:val=""/>
      <w:lvlJc w:val="left"/>
      <w:pPr>
        <w:tabs>
          <w:tab w:val="num" w:pos="720"/>
        </w:tabs>
        <w:ind w:left="720" w:hanging="360"/>
      </w:pPr>
      <w:rPr>
        <w:rFonts w:ascii="Wingdings" w:hAnsi="Wingdings" w:hint="default"/>
      </w:rPr>
    </w:lvl>
    <w:lvl w:ilvl="1" w:tplc="32EC0720" w:tentative="1">
      <w:start w:val="1"/>
      <w:numFmt w:val="bullet"/>
      <w:lvlText w:val=""/>
      <w:lvlJc w:val="left"/>
      <w:pPr>
        <w:tabs>
          <w:tab w:val="num" w:pos="1440"/>
        </w:tabs>
        <w:ind w:left="1440" w:hanging="360"/>
      </w:pPr>
      <w:rPr>
        <w:rFonts w:ascii="Wingdings" w:hAnsi="Wingdings" w:hint="default"/>
      </w:rPr>
    </w:lvl>
    <w:lvl w:ilvl="2" w:tplc="C142BCDE" w:tentative="1">
      <w:start w:val="1"/>
      <w:numFmt w:val="bullet"/>
      <w:lvlText w:val=""/>
      <w:lvlJc w:val="left"/>
      <w:pPr>
        <w:tabs>
          <w:tab w:val="num" w:pos="2160"/>
        </w:tabs>
        <w:ind w:left="2160" w:hanging="360"/>
      </w:pPr>
      <w:rPr>
        <w:rFonts w:ascii="Wingdings" w:hAnsi="Wingdings" w:hint="default"/>
      </w:rPr>
    </w:lvl>
    <w:lvl w:ilvl="3" w:tplc="14488376" w:tentative="1">
      <w:start w:val="1"/>
      <w:numFmt w:val="bullet"/>
      <w:lvlText w:val=""/>
      <w:lvlJc w:val="left"/>
      <w:pPr>
        <w:tabs>
          <w:tab w:val="num" w:pos="2880"/>
        </w:tabs>
        <w:ind w:left="2880" w:hanging="360"/>
      </w:pPr>
      <w:rPr>
        <w:rFonts w:ascii="Wingdings" w:hAnsi="Wingdings" w:hint="default"/>
      </w:rPr>
    </w:lvl>
    <w:lvl w:ilvl="4" w:tplc="D5387C2A" w:tentative="1">
      <w:start w:val="1"/>
      <w:numFmt w:val="bullet"/>
      <w:lvlText w:val=""/>
      <w:lvlJc w:val="left"/>
      <w:pPr>
        <w:tabs>
          <w:tab w:val="num" w:pos="3600"/>
        </w:tabs>
        <w:ind w:left="3600" w:hanging="360"/>
      </w:pPr>
      <w:rPr>
        <w:rFonts w:ascii="Wingdings" w:hAnsi="Wingdings" w:hint="default"/>
      </w:rPr>
    </w:lvl>
    <w:lvl w:ilvl="5" w:tplc="FC562B04" w:tentative="1">
      <w:start w:val="1"/>
      <w:numFmt w:val="bullet"/>
      <w:lvlText w:val=""/>
      <w:lvlJc w:val="left"/>
      <w:pPr>
        <w:tabs>
          <w:tab w:val="num" w:pos="4320"/>
        </w:tabs>
        <w:ind w:left="4320" w:hanging="360"/>
      </w:pPr>
      <w:rPr>
        <w:rFonts w:ascii="Wingdings" w:hAnsi="Wingdings" w:hint="default"/>
      </w:rPr>
    </w:lvl>
    <w:lvl w:ilvl="6" w:tplc="C25A6BEC" w:tentative="1">
      <w:start w:val="1"/>
      <w:numFmt w:val="bullet"/>
      <w:lvlText w:val=""/>
      <w:lvlJc w:val="left"/>
      <w:pPr>
        <w:tabs>
          <w:tab w:val="num" w:pos="5040"/>
        </w:tabs>
        <w:ind w:left="5040" w:hanging="360"/>
      </w:pPr>
      <w:rPr>
        <w:rFonts w:ascii="Wingdings" w:hAnsi="Wingdings" w:hint="default"/>
      </w:rPr>
    </w:lvl>
    <w:lvl w:ilvl="7" w:tplc="CC5C762E" w:tentative="1">
      <w:start w:val="1"/>
      <w:numFmt w:val="bullet"/>
      <w:lvlText w:val=""/>
      <w:lvlJc w:val="left"/>
      <w:pPr>
        <w:tabs>
          <w:tab w:val="num" w:pos="5760"/>
        </w:tabs>
        <w:ind w:left="5760" w:hanging="360"/>
      </w:pPr>
      <w:rPr>
        <w:rFonts w:ascii="Wingdings" w:hAnsi="Wingdings" w:hint="default"/>
      </w:rPr>
    </w:lvl>
    <w:lvl w:ilvl="8" w:tplc="5082ECB2"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6165878"/>
    <w:multiLevelType w:val="multilevel"/>
    <w:tmpl w:val="214A617C"/>
    <w:lvl w:ilvl="0">
      <w:start w:val="14"/>
      <w:numFmt w:val="decimal"/>
      <w:lvlText w:val="%1"/>
      <w:lvlJc w:val="left"/>
      <w:pPr>
        <w:ind w:left="420" w:hanging="420"/>
      </w:pPr>
      <w:rPr>
        <w:rFonts w:hint="default"/>
        <w:b/>
      </w:rPr>
    </w:lvl>
    <w:lvl w:ilvl="1">
      <w:start w:val="2"/>
      <w:numFmt w:val="decimal"/>
      <w:lvlText w:val="%1.%2"/>
      <w:lvlJc w:val="left"/>
      <w:pPr>
        <w:ind w:left="420" w:hanging="4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9" w15:restartNumberingAfterBreak="0">
    <w:nsid w:val="29A7219F"/>
    <w:multiLevelType w:val="hybridMultilevel"/>
    <w:tmpl w:val="02A60746"/>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0" w15:restartNumberingAfterBreak="0">
    <w:nsid w:val="2AFB1A9F"/>
    <w:multiLevelType w:val="hybridMultilevel"/>
    <w:tmpl w:val="02D05668"/>
    <w:lvl w:ilvl="0" w:tplc="2CF89AB2">
      <w:start w:val="1"/>
      <w:numFmt w:val="upperLetter"/>
      <w:lvlText w:val="%1."/>
      <w:lvlJc w:val="left"/>
      <w:pPr>
        <w:ind w:left="1068" w:hanging="360"/>
      </w:pPr>
      <w:rPr>
        <w:rFonts w:hint="default"/>
        <w:b/>
      </w:rPr>
    </w:lvl>
    <w:lvl w:ilvl="1" w:tplc="041F0019" w:tentative="1">
      <w:start w:val="1"/>
      <w:numFmt w:val="lowerLetter"/>
      <w:lvlText w:val="%2."/>
      <w:lvlJc w:val="left"/>
      <w:pPr>
        <w:ind w:left="1788" w:hanging="360"/>
      </w:p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abstractNum w:abstractNumId="11" w15:restartNumberingAfterBreak="0">
    <w:nsid w:val="2BA469C0"/>
    <w:multiLevelType w:val="hybridMultilevel"/>
    <w:tmpl w:val="4800BB50"/>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2" w15:restartNumberingAfterBreak="0">
    <w:nsid w:val="2E1103C5"/>
    <w:multiLevelType w:val="hybridMultilevel"/>
    <w:tmpl w:val="899E1030"/>
    <w:lvl w:ilvl="0" w:tplc="52749D22">
      <w:start w:val="1"/>
      <w:numFmt w:val="lowerLetter"/>
      <w:lvlText w:val="%1)"/>
      <w:lvlJc w:val="left"/>
      <w:pPr>
        <w:ind w:left="1428" w:hanging="360"/>
      </w:pPr>
      <w:rPr>
        <w:rFonts w:hint="default"/>
        <w:b/>
      </w:rPr>
    </w:lvl>
    <w:lvl w:ilvl="1" w:tplc="041F0019" w:tentative="1">
      <w:start w:val="1"/>
      <w:numFmt w:val="lowerLetter"/>
      <w:lvlText w:val="%2."/>
      <w:lvlJc w:val="left"/>
      <w:pPr>
        <w:ind w:left="2148" w:hanging="360"/>
      </w:pPr>
    </w:lvl>
    <w:lvl w:ilvl="2" w:tplc="041F001B" w:tentative="1">
      <w:start w:val="1"/>
      <w:numFmt w:val="lowerRoman"/>
      <w:lvlText w:val="%3."/>
      <w:lvlJc w:val="right"/>
      <w:pPr>
        <w:ind w:left="2868" w:hanging="180"/>
      </w:pPr>
    </w:lvl>
    <w:lvl w:ilvl="3" w:tplc="041F000F" w:tentative="1">
      <w:start w:val="1"/>
      <w:numFmt w:val="decimal"/>
      <w:lvlText w:val="%4."/>
      <w:lvlJc w:val="left"/>
      <w:pPr>
        <w:ind w:left="3588" w:hanging="360"/>
      </w:pPr>
    </w:lvl>
    <w:lvl w:ilvl="4" w:tplc="041F0019" w:tentative="1">
      <w:start w:val="1"/>
      <w:numFmt w:val="lowerLetter"/>
      <w:lvlText w:val="%5."/>
      <w:lvlJc w:val="left"/>
      <w:pPr>
        <w:ind w:left="4308" w:hanging="360"/>
      </w:pPr>
    </w:lvl>
    <w:lvl w:ilvl="5" w:tplc="041F001B" w:tentative="1">
      <w:start w:val="1"/>
      <w:numFmt w:val="lowerRoman"/>
      <w:lvlText w:val="%6."/>
      <w:lvlJc w:val="right"/>
      <w:pPr>
        <w:ind w:left="5028" w:hanging="180"/>
      </w:pPr>
    </w:lvl>
    <w:lvl w:ilvl="6" w:tplc="041F000F" w:tentative="1">
      <w:start w:val="1"/>
      <w:numFmt w:val="decimal"/>
      <w:lvlText w:val="%7."/>
      <w:lvlJc w:val="left"/>
      <w:pPr>
        <w:ind w:left="5748" w:hanging="360"/>
      </w:pPr>
    </w:lvl>
    <w:lvl w:ilvl="7" w:tplc="041F0019" w:tentative="1">
      <w:start w:val="1"/>
      <w:numFmt w:val="lowerLetter"/>
      <w:lvlText w:val="%8."/>
      <w:lvlJc w:val="left"/>
      <w:pPr>
        <w:ind w:left="6468" w:hanging="360"/>
      </w:pPr>
    </w:lvl>
    <w:lvl w:ilvl="8" w:tplc="041F001B" w:tentative="1">
      <w:start w:val="1"/>
      <w:numFmt w:val="lowerRoman"/>
      <w:lvlText w:val="%9."/>
      <w:lvlJc w:val="right"/>
      <w:pPr>
        <w:ind w:left="7188" w:hanging="180"/>
      </w:pPr>
    </w:lvl>
  </w:abstractNum>
  <w:abstractNum w:abstractNumId="13" w15:restartNumberingAfterBreak="0">
    <w:nsid w:val="2F3D7BF8"/>
    <w:multiLevelType w:val="hybridMultilevel"/>
    <w:tmpl w:val="45A89B10"/>
    <w:lvl w:ilvl="0" w:tplc="041E46FA">
      <w:start w:val="1"/>
      <w:numFmt w:val="lowerLetter"/>
      <w:lvlText w:val="%1)"/>
      <w:lvlJc w:val="left"/>
      <w:pPr>
        <w:ind w:left="1068" w:hanging="360"/>
      </w:pPr>
      <w:rPr>
        <w:rFonts w:hint="default"/>
        <w:b/>
      </w:rPr>
    </w:lvl>
    <w:lvl w:ilvl="1" w:tplc="041F0019" w:tentative="1">
      <w:start w:val="1"/>
      <w:numFmt w:val="lowerLetter"/>
      <w:lvlText w:val="%2."/>
      <w:lvlJc w:val="left"/>
      <w:pPr>
        <w:ind w:left="1788" w:hanging="360"/>
      </w:p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abstractNum w:abstractNumId="14" w15:restartNumberingAfterBreak="0">
    <w:nsid w:val="30BD01F2"/>
    <w:multiLevelType w:val="hybridMultilevel"/>
    <w:tmpl w:val="D618CEF0"/>
    <w:lvl w:ilvl="0" w:tplc="BBAA1F08">
      <w:start w:val="1"/>
      <w:numFmt w:val="lowerLetter"/>
      <w:lvlText w:val="%1)"/>
      <w:lvlJc w:val="left"/>
      <w:pPr>
        <w:ind w:left="1068" w:hanging="360"/>
      </w:pPr>
      <w:rPr>
        <w:rFonts w:hint="default"/>
        <w:b/>
      </w:rPr>
    </w:lvl>
    <w:lvl w:ilvl="1" w:tplc="041F0019" w:tentative="1">
      <w:start w:val="1"/>
      <w:numFmt w:val="lowerLetter"/>
      <w:lvlText w:val="%2."/>
      <w:lvlJc w:val="left"/>
      <w:pPr>
        <w:ind w:left="1788" w:hanging="360"/>
      </w:p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abstractNum w:abstractNumId="15" w15:restartNumberingAfterBreak="0">
    <w:nsid w:val="387B13FC"/>
    <w:multiLevelType w:val="hybridMultilevel"/>
    <w:tmpl w:val="EE42E776"/>
    <w:lvl w:ilvl="0" w:tplc="52749D22">
      <w:start w:val="1"/>
      <w:numFmt w:val="lowerLetter"/>
      <w:lvlText w:val="%1)"/>
      <w:lvlJc w:val="left"/>
      <w:pPr>
        <w:ind w:left="1428" w:hanging="360"/>
      </w:pPr>
      <w:rPr>
        <w:rFonts w:hint="default"/>
        <w:b/>
      </w:rPr>
    </w:lvl>
    <w:lvl w:ilvl="1" w:tplc="041F0019" w:tentative="1">
      <w:start w:val="1"/>
      <w:numFmt w:val="lowerLetter"/>
      <w:lvlText w:val="%2."/>
      <w:lvlJc w:val="left"/>
      <w:pPr>
        <w:ind w:left="2148" w:hanging="360"/>
      </w:pPr>
    </w:lvl>
    <w:lvl w:ilvl="2" w:tplc="041F001B" w:tentative="1">
      <w:start w:val="1"/>
      <w:numFmt w:val="lowerRoman"/>
      <w:lvlText w:val="%3."/>
      <w:lvlJc w:val="right"/>
      <w:pPr>
        <w:ind w:left="2868" w:hanging="180"/>
      </w:pPr>
    </w:lvl>
    <w:lvl w:ilvl="3" w:tplc="041F000F" w:tentative="1">
      <w:start w:val="1"/>
      <w:numFmt w:val="decimal"/>
      <w:lvlText w:val="%4."/>
      <w:lvlJc w:val="left"/>
      <w:pPr>
        <w:ind w:left="3588" w:hanging="360"/>
      </w:pPr>
    </w:lvl>
    <w:lvl w:ilvl="4" w:tplc="041F0019" w:tentative="1">
      <w:start w:val="1"/>
      <w:numFmt w:val="lowerLetter"/>
      <w:lvlText w:val="%5."/>
      <w:lvlJc w:val="left"/>
      <w:pPr>
        <w:ind w:left="4308" w:hanging="360"/>
      </w:pPr>
    </w:lvl>
    <w:lvl w:ilvl="5" w:tplc="041F001B" w:tentative="1">
      <w:start w:val="1"/>
      <w:numFmt w:val="lowerRoman"/>
      <w:lvlText w:val="%6."/>
      <w:lvlJc w:val="right"/>
      <w:pPr>
        <w:ind w:left="5028" w:hanging="180"/>
      </w:pPr>
    </w:lvl>
    <w:lvl w:ilvl="6" w:tplc="041F000F" w:tentative="1">
      <w:start w:val="1"/>
      <w:numFmt w:val="decimal"/>
      <w:lvlText w:val="%7."/>
      <w:lvlJc w:val="left"/>
      <w:pPr>
        <w:ind w:left="5748" w:hanging="360"/>
      </w:pPr>
    </w:lvl>
    <w:lvl w:ilvl="7" w:tplc="041F0019" w:tentative="1">
      <w:start w:val="1"/>
      <w:numFmt w:val="lowerLetter"/>
      <w:lvlText w:val="%8."/>
      <w:lvlJc w:val="left"/>
      <w:pPr>
        <w:ind w:left="6468" w:hanging="360"/>
      </w:pPr>
    </w:lvl>
    <w:lvl w:ilvl="8" w:tplc="041F001B" w:tentative="1">
      <w:start w:val="1"/>
      <w:numFmt w:val="lowerRoman"/>
      <w:lvlText w:val="%9."/>
      <w:lvlJc w:val="right"/>
      <w:pPr>
        <w:ind w:left="7188" w:hanging="180"/>
      </w:pPr>
    </w:lvl>
  </w:abstractNum>
  <w:abstractNum w:abstractNumId="16" w15:restartNumberingAfterBreak="0">
    <w:nsid w:val="4A9F7B96"/>
    <w:multiLevelType w:val="hybridMultilevel"/>
    <w:tmpl w:val="BE1603E0"/>
    <w:lvl w:ilvl="0" w:tplc="B0D4363A">
      <w:start w:val="8"/>
      <w:numFmt w:val="lowerLetter"/>
      <w:lvlText w:val="%1)"/>
      <w:lvlJc w:val="left"/>
      <w:pPr>
        <w:ind w:left="1068" w:hanging="360"/>
      </w:pPr>
      <w:rPr>
        <w:rFonts w:hint="default"/>
        <w:b/>
      </w:rPr>
    </w:lvl>
    <w:lvl w:ilvl="1" w:tplc="041F0019" w:tentative="1">
      <w:start w:val="1"/>
      <w:numFmt w:val="lowerLetter"/>
      <w:lvlText w:val="%2."/>
      <w:lvlJc w:val="left"/>
      <w:pPr>
        <w:ind w:left="1788" w:hanging="360"/>
      </w:p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abstractNum w:abstractNumId="17" w15:restartNumberingAfterBreak="0">
    <w:nsid w:val="4DB71CC6"/>
    <w:multiLevelType w:val="multilevel"/>
    <w:tmpl w:val="9AF892A4"/>
    <w:lvl w:ilvl="0">
      <w:start w:val="1"/>
      <w:numFmt w:val="decimal"/>
      <w:lvlText w:val="%1."/>
      <w:lvlJc w:val="left"/>
      <w:pPr>
        <w:ind w:left="1069" w:hanging="360"/>
      </w:pPr>
      <w:rPr>
        <w:rFonts w:hint="default"/>
        <w:b/>
      </w:rPr>
    </w:lvl>
    <w:lvl w:ilvl="1">
      <w:start w:val="1"/>
      <w:numFmt w:val="decimal"/>
      <w:isLgl/>
      <w:lvlText w:val="%1.%2"/>
      <w:lvlJc w:val="left"/>
      <w:pPr>
        <w:ind w:left="2182" w:hanging="480"/>
      </w:pPr>
      <w:rPr>
        <w:rFonts w:hint="default"/>
        <w:b/>
      </w:rPr>
    </w:lvl>
    <w:lvl w:ilvl="2">
      <w:start w:val="1"/>
      <w:numFmt w:val="decimal"/>
      <w:isLgl/>
      <w:lvlText w:val="%1.%2.%3"/>
      <w:lvlJc w:val="left"/>
      <w:pPr>
        <w:ind w:left="2843" w:hanging="720"/>
      </w:pPr>
      <w:rPr>
        <w:rFonts w:hint="default"/>
      </w:rPr>
    </w:lvl>
    <w:lvl w:ilvl="3">
      <w:start w:val="1"/>
      <w:numFmt w:val="decimal"/>
      <w:isLgl/>
      <w:lvlText w:val="%1.%2.%3.%4"/>
      <w:lvlJc w:val="left"/>
      <w:pPr>
        <w:ind w:left="3550" w:hanging="720"/>
      </w:pPr>
      <w:rPr>
        <w:rFonts w:hint="default"/>
      </w:rPr>
    </w:lvl>
    <w:lvl w:ilvl="4">
      <w:start w:val="1"/>
      <w:numFmt w:val="decimal"/>
      <w:isLgl/>
      <w:lvlText w:val="%1.%2.%3.%4.%5"/>
      <w:lvlJc w:val="left"/>
      <w:pPr>
        <w:ind w:left="4617" w:hanging="1080"/>
      </w:pPr>
      <w:rPr>
        <w:rFonts w:hint="default"/>
      </w:rPr>
    </w:lvl>
    <w:lvl w:ilvl="5">
      <w:start w:val="1"/>
      <w:numFmt w:val="decimal"/>
      <w:isLgl/>
      <w:lvlText w:val="%1.%2.%3.%4.%5.%6"/>
      <w:lvlJc w:val="left"/>
      <w:pPr>
        <w:ind w:left="5324" w:hanging="1080"/>
      </w:pPr>
      <w:rPr>
        <w:rFonts w:hint="default"/>
      </w:rPr>
    </w:lvl>
    <w:lvl w:ilvl="6">
      <w:start w:val="1"/>
      <w:numFmt w:val="decimal"/>
      <w:isLgl/>
      <w:lvlText w:val="%1.%2.%3.%4.%5.%6.%7"/>
      <w:lvlJc w:val="left"/>
      <w:pPr>
        <w:ind w:left="6391" w:hanging="1440"/>
      </w:pPr>
      <w:rPr>
        <w:rFonts w:hint="default"/>
      </w:rPr>
    </w:lvl>
    <w:lvl w:ilvl="7">
      <w:start w:val="1"/>
      <w:numFmt w:val="decimal"/>
      <w:isLgl/>
      <w:lvlText w:val="%1.%2.%3.%4.%5.%6.%7.%8"/>
      <w:lvlJc w:val="left"/>
      <w:pPr>
        <w:ind w:left="7098" w:hanging="1440"/>
      </w:pPr>
      <w:rPr>
        <w:rFonts w:hint="default"/>
      </w:rPr>
    </w:lvl>
    <w:lvl w:ilvl="8">
      <w:start w:val="1"/>
      <w:numFmt w:val="decimal"/>
      <w:isLgl/>
      <w:lvlText w:val="%1.%2.%3.%4.%5.%6.%7.%8.%9"/>
      <w:lvlJc w:val="left"/>
      <w:pPr>
        <w:ind w:left="8165" w:hanging="1800"/>
      </w:pPr>
      <w:rPr>
        <w:rFonts w:hint="default"/>
      </w:rPr>
    </w:lvl>
  </w:abstractNum>
  <w:abstractNum w:abstractNumId="18" w15:restartNumberingAfterBreak="0">
    <w:nsid w:val="4DC536DC"/>
    <w:multiLevelType w:val="hybridMultilevel"/>
    <w:tmpl w:val="065A1BE4"/>
    <w:lvl w:ilvl="0" w:tplc="C512BD26">
      <w:start w:val="1"/>
      <w:numFmt w:val="lowerLetter"/>
      <w:lvlText w:val="%1)"/>
      <w:lvlJc w:val="left"/>
      <w:pPr>
        <w:ind w:left="1068" w:hanging="360"/>
      </w:pPr>
      <w:rPr>
        <w:rFonts w:hint="default"/>
        <w:b/>
      </w:rPr>
    </w:lvl>
    <w:lvl w:ilvl="1" w:tplc="041F0019" w:tentative="1">
      <w:start w:val="1"/>
      <w:numFmt w:val="lowerLetter"/>
      <w:lvlText w:val="%2."/>
      <w:lvlJc w:val="left"/>
      <w:pPr>
        <w:ind w:left="1788" w:hanging="360"/>
      </w:p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abstractNum w:abstractNumId="19" w15:restartNumberingAfterBreak="0">
    <w:nsid w:val="55A7249D"/>
    <w:multiLevelType w:val="hybridMultilevel"/>
    <w:tmpl w:val="C6041694"/>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9EA288F"/>
    <w:multiLevelType w:val="hybridMultilevel"/>
    <w:tmpl w:val="911EC94A"/>
    <w:lvl w:ilvl="0" w:tplc="52D06EF0">
      <w:start w:val="1"/>
      <w:numFmt w:val="lowerLetter"/>
      <w:lvlText w:val="%1)"/>
      <w:lvlJc w:val="left"/>
      <w:pPr>
        <w:ind w:left="1068" w:hanging="360"/>
      </w:pPr>
      <w:rPr>
        <w:rFonts w:hint="default"/>
        <w:b/>
      </w:rPr>
    </w:lvl>
    <w:lvl w:ilvl="1" w:tplc="041F0019" w:tentative="1">
      <w:start w:val="1"/>
      <w:numFmt w:val="lowerLetter"/>
      <w:lvlText w:val="%2."/>
      <w:lvlJc w:val="left"/>
      <w:pPr>
        <w:ind w:left="1788" w:hanging="360"/>
      </w:p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abstractNum w:abstractNumId="21" w15:restartNumberingAfterBreak="0">
    <w:nsid w:val="5D275A3C"/>
    <w:multiLevelType w:val="hybridMultilevel"/>
    <w:tmpl w:val="4B90606A"/>
    <w:lvl w:ilvl="0" w:tplc="D05E30A4">
      <w:start w:val="13"/>
      <w:numFmt w:val="lowerLetter"/>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2" w15:restartNumberingAfterBreak="0">
    <w:nsid w:val="620B1DC6"/>
    <w:multiLevelType w:val="hybridMultilevel"/>
    <w:tmpl w:val="899E1030"/>
    <w:lvl w:ilvl="0" w:tplc="52749D22">
      <w:start w:val="1"/>
      <w:numFmt w:val="lowerLetter"/>
      <w:lvlText w:val="%1)"/>
      <w:lvlJc w:val="left"/>
      <w:pPr>
        <w:ind w:left="1428" w:hanging="360"/>
      </w:pPr>
      <w:rPr>
        <w:rFonts w:hint="default"/>
        <w:b/>
      </w:rPr>
    </w:lvl>
    <w:lvl w:ilvl="1" w:tplc="041F0019" w:tentative="1">
      <w:start w:val="1"/>
      <w:numFmt w:val="lowerLetter"/>
      <w:lvlText w:val="%2."/>
      <w:lvlJc w:val="left"/>
      <w:pPr>
        <w:ind w:left="2148" w:hanging="360"/>
      </w:pPr>
    </w:lvl>
    <w:lvl w:ilvl="2" w:tplc="041F001B" w:tentative="1">
      <w:start w:val="1"/>
      <w:numFmt w:val="lowerRoman"/>
      <w:lvlText w:val="%3."/>
      <w:lvlJc w:val="right"/>
      <w:pPr>
        <w:ind w:left="2868" w:hanging="180"/>
      </w:pPr>
    </w:lvl>
    <w:lvl w:ilvl="3" w:tplc="041F000F" w:tentative="1">
      <w:start w:val="1"/>
      <w:numFmt w:val="decimal"/>
      <w:lvlText w:val="%4."/>
      <w:lvlJc w:val="left"/>
      <w:pPr>
        <w:ind w:left="3588" w:hanging="360"/>
      </w:pPr>
    </w:lvl>
    <w:lvl w:ilvl="4" w:tplc="041F0019" w:tentative="1">
      <w:start w:val="1"/>
      <w:numFmt w:val="lowerLetter"/>
      <w:lvlText w:val="%5."/>
      <w:lvlJc w:val="left"/>
      <w:pPr>
        <w:ind w:left="4308" w:hanging="360"/>
      </w:pPr>
    </w:lvl>
    <w:lvl w:ilvl="5" w:tplc="041F001B" w:tentative="1">
      <w:start w:val="1"/>
      <w:numFmt w:val="lowerRoman"/>
      <w:lvlText w:val="%6."/>
      <w:lvlJc w:val="right"/>
      <w:pPr>
        <w:ind w:left="5028" w:hanging="180"/>
      </w:pPr>
    </w:lvl>
    <w:lvl w:ilvl="6" w:tplc="041F000F" w:tentative="1">
      <w:start w:val="1"/>
      <w:numFmt w:val="decimal"/>
      <w:lvlText w:val="%7."/>
      <w:lvlJc w:val="left"/>
      <w:pPr>
        <w:ind w:left="5748" w:hanging="360"/>
      </w:pPr>
    </w:lvl>
    <w:lvl w:ilvl="7" w:tplc="041F0019" w:tentative="1">
      <w:start w:val="1"/>
      <w:numFmt w:val="lowerLetter"/>
      <w:lvlText w:val="%8."/>
      <w:lvlJc w:val="left"/>
      <w:pPr>
        <w:ind w:left="6468" w:hanging="360"/>
      </w:pPr>
    </w:lvl>
    <w:lvl w:ilvl="8" w:tplc="041F001B" w:tentative="1">
      <w:start w:val="1"/>
      <w:numFmt w:val="lowerRoman"/>
      <w:lvlText w:val="%9."/>
      <w:lvlJc w:val="right"/>
      <w:pPr>
        <w:ind w:left="7188" w:hanging="180"/>
      </w:pPr>
    </w:lvl>
  </w:abstractNum>
  <w:abstractNum w:abstractNumId="23" w15:restartNumberingAfterBreak="0">
    <w:nsid w:val="65B5244D"/>
    <w:multiLevelType w:val="hybridMultilevel"/>
    <w:tmpl w:val="C4BC148C"/>
    <w:lvl w:ilvl="0" w:tplc="B00EA4A4">
      <w:start w:val="1"/>
      <w:numFmt w:val="upperRoman"/>
      <w:lvlText w:val="%1)"/>
      <w:lvlJc w:val="left"/>
      <w:pPr>
        <w:ind w:left="1080" w:hanging="72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4" w15:restartNumberingAfterBreak="0">
    <w:nsid w:val="67364151"/>
    <w:multiLevelType w:val="hybridMultilevel"/>
    <w:tmpl w:val="E57A1D28"/>
    <w:lvl w:ilvl="0" w:tplc="073ABCDC">
      <w:start w:val="1"/>
      <w:numFmt w:val="upperRoman"/>
      <w:lvlText w:val="%1)"/>
      <w:lvlJc w:val="left"/>
      <w:pPr>
        <w:ind w:left="1428" w:hanging="720"/>
      </w:pPr>
      <w:rPr>
        <w:rFonts w:hint="default"/>
      </w:rPr>
    </w:lvl>
    <w:lvl w:ilvl="1" w:tplc="041F0019" w:tentative="1">
      <w:start w:val="1"/>
      <w:numFmt w:val="lowerLetter"/>
      <w:lvlText w:val="%2."/>
      <w:lvlJc w:val="left"/>
      <w:pPr>
        <w:ind w:left="1788" w:hanging="360"/>
      </w:p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abstractNum w:abstractNumId="25" w15:restartNumberingAfterBreak="0">
    <w:nsid w:val="6C9C5A44"/>
    <w:multiLevelType w:val="hybridMultilevel"/>
    <w:tmpl w:val="9036EA50"/>
    <w:lvl w:ilvl="0" w:tplc="5B984794">
      <w:start w:val="1"/>
      <w:numFmt w:val="decimal"/>
      <w:lvlText w:val="%1)"/>
      <w:lvlJc w:val="left"/>
      <w:pPr>
        <w:ind w:left="1068" w:hanging="360"/>
      </w:pPr>
      <w:rPr>
        <w:rFonts w:hint="default"/>
      </w:rPr>
    </w:lvl>
    <w:lvl w:ilvl="1" w:tplc="041F0019" w:tentative="1">
      <w:start w:val="1"/>
      <w:numFmt w:val="lowerLetter"/>
      <w:lvlText w:val="%2."/>
      <w:lvlJc w:val="left"/>
      <w:pPr>
        <w:ind w:left="1788" w:hanging="360"/>
      </w:p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abstractNum w:abstractNumId="26" w15:restartNumberingAfterBreak="0">
    <w:nsid w:val="737B0D8F"/>
    <w:multiLevelType w:val="hybridMultilevel"/>
    <w:tmpl w:val="90B85A74"/>
    <w:lvl w:ilvl="0" w:tplc="81621176">
      <w:start w:val="1"/>
      <w:numFmt w:val="bullet"/>
      <w:lvlText w:val=""/>
      <w:lvlJc w:val="left"/>
      <w:pPr>
        <w:tabs>
          <w:tab w:val="num" w:pos="720"/>
        </w:tabs>
        <w:ind w:left="720" w:hanging="360"/>
      </w:pPr>
      <w:rPr>
        <w:rFonts w:ascii="Wingdings" w:hAnsi="Wingdings" w:hint="default"/>
      </w:rPr>
    </w:lvl>
    <w:lvl w:ilvl="1" w:tplc="5FEC61AA" w:tentative="1">
      <w:start w:val="1"/>
      <w:numFmt w:val="bullet"/>
      <w:lvlText w:val=""/>
      <w:lvlJc w:val="left"/>
      <w:pPr>
        <w:tabs>
          <w:tab w:val="num" w:pos="1440"/>
        </w:tabs>
        <w:ind w:left="1440" w:hanging="360"/>
      </w:pPr>
      <w:rPr>
        <w:rFonts w:ascii="Wingdings" w:hAnsi="Wingdings" w:hint="default"/>
      </w:rPr>
    </w:lvl>
    <w:lvl w:ilvl="2" w:tplc="359AD92A" w:tentative="1">
      <w:start w:val="1"/>
      <w:numFmt w:val="bullet"/>
      <w:lvlText w:val=""/>
      <w:lvlJc w:val="left"/>
      <w:pPr>
        <w:tabs>
          <w:tab w:val="num" w:pos="2160"/>
        </w:tabs>
        <w:ind w:left="2160" w:hanging="360"/>
      </w:pPr>
      <w:rPr>
        <w:rFonts w:ascii="Wingdings" w:hAnsi="Wingdings" w:hint="default"/>
      </w:rPr>
    </w:lvl>
    <w:lvl w:ilvl="3" w:tplc="9892B0A8" w:tentative="1">
      <w:start w:val="1"/>
      <w:numFmt w:val="bullet"/>
      <w:lvlText w:val=""/>
      <w:lvlJc w:val="left"/>
      <w:pPr>
        <w:tabs>
          <w:tab w:val="num" w:pos="2880"/>
        </w:tabs>
        <w:ind w:left="2880" w:hanging="360"/>
      </w:pPr>
      <w:rPr>
        <w:rFonts w:ascii="Wingdings" w:hAnsi="Wingdings" w:hint="default"/>
      </w:rPr>
    </w:lvl>
    <w:lvl w:ilvl="4" w:tplc="A838E1C0" w:tentative="1">
      <w:start w:val="1"/>
      <w:numFmt w:val="bullet"/>
      <w:lvlText w:val=""/>
      <w:lvlJc w:val="left"/>
      <w:pPr>
        <w:tabs>
          <w:tab w:val="num" w:pos="3600"/>
        </w:tabs>
        <w:ind w:left="3600" w:hanging="360"/>
      </w:pPr>
      <w:rPr>
        <w:rFonts w:ascii="Wingdings" w:hAnsi="Wingdings" w:hint="default"/>
      </w:rPr>
    </w:lvl>
    <w:lvl w:ilvl="5" w:tplc="057847AE" w:tentative="1">
      <w:start w:val="1"/>
      <w:numFmt w:val="bullet"/>
      <w:lvlText w:val=""/>
      <w:lvlJc w:val="left"/>
      <w:pPr>
        <w:tabs>
          <w:tab w:val="num" w:pos="4320"/>
        </w:tabs>
        <w:ind w:left="4320" w:hanging="360"/>
      </w:pPr>
      <w:rPr>
        <w:rFonts w:ascii="Wingdings" w:hAnsi="Wingdings" w:hint="default"/>
      </w:rPr>
    </w:lvl>
    <w:lvl w:ilvl="6" w:tplc="42563CAE" w:tentative="1">
      <w:start w:val="1"/>
      <w:numFmt w:val="bullet"/>
      <w:lvlText w:val=""/>
      <w:lvlJc w:val="left"/>
      <w:pPr>
        <w:tabs>
          <w:tab w:val="num" w:pos="5040"/>
        </w:tabs>
        <w:ind w:left="5040" w:hanging="360"/>
      </w:pPr>
      <w:rPr>
        <w:rFonts w:ascii="Wingdings" w:hAnsi="Wingdings" w:hint="default"/>
      </w:rPr>
    </w:lvl>
    <w:lvl w:ilvl="7" w:tplc="6696DEAE" w:tentative="1">
      <w:start w:val="1"/>
      <w:numFmt w:val="bullet"/>
      <w:lvlText w:val=""/>
      <w:lvlJc w:val="left"/>
      <w:pPr>
        <w:tabs>
          <w:tab w:val="num" w:pos="5760"/>
        </w:tabs>
        <w:ind w:left="5760" w:hanging="360"/>
      </w:pPr>
      <w:rPr>
        <w:rFonts w:ascii="Wingdings" w:hAnsi="Wingdings" w:hint="default"/>
      </w:rPr>
    </w:lvl>
    <w:lvl w:ilvl="8" w:tplc="57C6DB04"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77C10907"/>
    <w:multiLevelType w:val="hybridMultilevel"/>
    <w:tmpl w:val="AA2E52A4"/>
    <w:lvl w:ilvl="0" w:tplc="957AF9FA">
      <w:start w:val="11"/>
      <w:numFmt w:val="lowerLetter"/>
      <w:lvlText w:val="%1)"/>
      <w:lvlJc w:val="left"/>
      <w:pPr>
        <w:ind w:left="1080" w:hanging="360"/>
      </w:pPr>
      <w:rPr>
        <w:rFonts w:hint="default"/>
        <w:b/>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28" w15:restartNumberingAfterBreak="0">
    <w:nsid w:val="7F5374F0"/>
    <w:multiLevelType w:val="hybridMultilevel"/>
    <w:tmpl w:val="1640FD5A"/>
    <w:lvl w:ilvl="0" w:tplc="041F0011">
      <w:start w:val="4"/>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9" w15:restartNumberingAfterBreak="0">
    <w:nsid w:val="7F9005EB"/>
    <w:multiLevelType w:val="hybridMultilevel"/>
    <w:tmpl w:val="826E4D4E"/>
    <w:lvl w:ilvl="0" w:tplc="6BA0639A">
      <w:start w:val="1"/>
      <w:numFmt w:val="lowerLetter"/>
      <w:lvlText w:val="%1)"/>
      <w:lvlJc w:val="left"/>
      <w:pPr>
        <w:ind w:left="1068" w:hanging="360"/>
      </w:pPr>
      <w:rPr>
        <w:rFonts w:hint="default"/>
        <w:b/>
      </w:rPr>
    </w:lvl>
    <w:lvl w:ilvl="1" w:tplc="041F0019" w:tentative="1">
      <w:start w:val="1"/>
      <w:numFmt w:val="lowerLetter"/>
      <w:lvlText w:val="%2."/>
      <w:lvlJc w:val="left"/>
      <w:pPr>
        <w:ind w:left="1788" w:hanging="360"/>
      </w:p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num w:numId="1">
    <w:abstractNumId w:val="9"/>
  </w:num>
  <w:num w:numId="2">
    <w:abstractNumId w:val="19"/>
  </w:num>
  <w:num w:numId="3">
    <w:abstractNumId w:val="5"/>
  </w:num>
  <w:num w:numId="4">
    <w:abstractNumId w:val="6"/>
  </w:num>
  <w:num w:numId="5">
    <w:abstractNumId w:val="2"/>
  </w:num>
  <w:num w:numId="6">
    <w:abstractNumId w:val="7"/>
  </w:num>
  <w:num w:numId="7">
    <w:abstractNumId w:val="3"/>
  </w:num>
  <w:num w:numId="8">
    <w:abstractNumId w:val="26"/>
  </w:num>
  <w:num w:numId="9">
    <w:abstractNumId w:val="25"/>
  </w:num>
  <w:num w:numId="10">
    <w:abstractNumId w:val="22"/>
  </w:num>
  <w:num w:numId="11">
    <w:abstractNumId w:val="12"/>
  </w:num>
  <w:num w:numId="12">
    <w:abstractNumId w:val="15"/>
  </w:num>
  <w:num w:numId="13">
    <w:abstractNumId w:val="11"/>
  </w:num>
  <w:num w:numId="14">
    <w:abstractNumId w:val="28"/>
  </w:num>
  <w:num w:numId="15">
    <w:abstractNumId w:val="17"/>
  </w:num>
  <w:num w:numId="16">
    <w:abstractNumId w:val="8"/>
  </w:num>
  <w:num w:numId="17">
    <w:abstractNumId w:val="20"/>
  </w:num>
  <w:num w:numId="18">
    <w:abstractNumId w:val="24"/>
  </w:num>
  <w:num w:numId="19">
    <w:abstractNumId w:val="23"/>
  </w:num>
  <w:num w:numId="20">
    <w:abstractNumId w:val="16"/>
  </w:num>
  <w:num w:numId="21">
    <w:abstractNumId w:val="1"/>
  </w:num>
  <w:num w:numId="22">
    <w:abstractNumId w:val="27"/>
  </w:num>
  <w:num w:numId="23">
    <w:abstractNumId w:val="21"/>
  </w:num>
  <w:num w:numId="24">
    <w:abstractNumId w:val="29"/>
  </w:num>
  <w:num w:numId="25">
    <w:abstractNumId w:val="18"/>
  </w:num>
  <w:num w:numId="26">
    <w:abstractNumId w:val="14"/>
  </w:num>
  <w:num w:numId="27">
    <w:abstractNumId w:val="13"/>
  </w:num>
  <w:num w:numId="28">
    <w:abstractNumId w:val="10"/>
  </w:num>
  <w:num w:numId="29">
    <w:abstractNumId w:val="4"/>
  </w:num>
  <w:num w:numId="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772E"/>
    <w:rsid w:val="0000014C"/>
    <w:rsid w:val="000003B7"/>
    <w:rsid w:val="000004BE"/>
    <w:rsid w:val="00001723"/>
    <w:rsid w:val="00001BF6"/>
    <w:rsid w:val="00002591"/>
    <w:rsid w:val="00003F54"/>
    <w:rsid w:val="00004D22"/>
    <w:rsid w:val="000056E3"/>
    <w:rsid w:val="000057F0"/>
    <w:rsid w:val="0000620D"/>
    <w:rsid w:val="00007000"/>
    <w:rsid w:val="000131E9"/>
    <w:rsid w:val="00013318"/>
    <w:rsid w:val="0001458E"/>
    <w:rsid w:val="0001643F"/>
    <w:rsid w:val="000206DD"/>
    <w:rsid w:val="00021F92"/>
    <w:rsid w:val="00022C79"/>
    <w:rsid w:val="00023835"/>
    <w:rsid w:val="00026419"/>
    <w:rsid w:val="00027884"/>
    <w:rsid w:val="00030036"/>
    <w:rsid w:val="000306F9"/>
    <w:rsid w:val="00030B46"/>
    <w:rsid w:val="00032C6E"/>
    <w:rsid w:val="00033F32"/>
    <w:rsid w:val="0003424D"/>
    <w:rsid w:val="00036F32"/>
    <w:rsid w:val="000440AA"/>
    <w:rsid w:val="00045243"/>
    <w:rsid w:val="000453ED"/>
    <w:rsid w:val="00045973"/>
    <w:rsid w:val="00046ADD"/>
    <w:rsid w:val="00050683"/>
    <w:rsid w:val="000512AC"/>
    <w:rsid w:val="00053B93"/>
    <w:rsid w:val="00054410"/>
    <w:rsid w:val="00054B49"/>
    <w:rsid w:val="000559FC"/>
    <w:rsid w:val="00061C46"/>
    <w:rsid w:val="00061D66"/>
    <w:rsid w:val="00062061"/>
    <w:rsid w:val="00062402"/>
    <w:rsid w:val="00062FC3"/>
    <w:rsid w:val="00065C72"/>
    <w:rsid w:val="00067724"/>
    <w:rsid w:val="00070CE2"/>
    <w:rsid w:val="000723CE"/>
    <w:rsid w:val="00072E8E"/>
    <w:rsid w:val="00074267"/>
    <w:rsid w:val="000747EF"/>
    <w:rsid w:val="00075724"/>
    <w:rsid w:val="00076293"/>
    <w:rsid w:val="00076CAA"/>
    <w:rsid w:val="000779E4"/>
    <w:rsid w:val="00077C26"/>
    <w:rsid w:val="00081516"/>
    <w:rsid w:val="00081E07"/>
    <w:rsid w:val="00082093"/>
    <w:rsid w:val="00082AD1"/>
    <w:rsid w:val="00082E2E"/>
    <w:rsid w:val="00082E3C"/>
    <w:rsid w:val="00083A55"/>
    <w:rsid w:val="00083F48"/>
    <w:rsid w:val="00084262"/>
    <w:rsid w:val="0008452F"/>
    <w:rsid w:val="00084899"/>
    <w:rsid w:val="000856CD"/>
    <w:rsid w:val="00086483"/>
    <w:rsid w:val="00087289"/>
    <w:rsid w:val="000874FC"/>
    <w:rsid w:val="00090898"/>
    <w:rsid w:val="00090CC6"/>
    <w:rsid w:val="00091377"/>
    <w:rsid w:val="0009378D"/>
    <w:rsid w:val="00094307"/>
    <w:rsid w:val="000952E0"/>
    <w:rsid w:val="00095928"/>
    <w:rsid w:val="00097821"/>
    <w:rsid w:val="000A14DC"/>
    <w:rsid w:val="000A3B4E"/>
    <w:rsid w:val="000A5FBC"/>
    <w:rsid w:val="000A72F8"/>
    <w:rsid w:val="000A7CAC"/>
    <w:rsid w:val="000A7E80"/>
    <w:rsid w:val="000B087F"/>
    <w:rsid w:val="000B2CEB"/>
    <w:rsid w:val="000B4351"/>
    <w:rsid w:val="000B48E0"/>
    <w:rsid w:val="000B50E2"/>
    <w:rsid w:val="000B5BC5"/>
    <w:rsid w:val="000B669A"/>
    <w:rsid w:val="000B66C8"/>
    <w:rsid w:val="000C0976"/>
    <w:rsid w:val="000C124D"/>
    <w:rsid w:val="000C1759"/>
    <w:rsid w:val="000C2F2C"/>
    <w:rsid w:val="000C4DFB"/>
    <w:rsid w:val="000C7A83"/>
    <w:rsid w:val="000D3AD9"/>
    <w:rsid w:val="000D4343"/>
    <w:rsid w:val="000D5E55"/>
    <w:rsid w:val="000D5F93"/>
    <w:rsid w:val="000D7D20"/>
    <w:rsid w:val="000D7F19"/>
    <w:rsid w:val="000E0508"/>
    <w:rsid w:val="000E1084"/>
    <w:rsid w:val="000E11F4"/>
    <w:rsid w:val="000E1354"/>
    <w:rsid w:val="000E30CC"/>
    <w:rsid w:val="000E4A26"/>
    <w:rsid w:val="000E5839"/>
    <w:rsid w:val="000E691F"/>
    <w:rsid w:val="000E69CF"/>
    <w:rsid w:val="000E76E9"/>
    <w:rsid w:val="000F0664"/>
    <w:rsid w:val="000F1936"/>
    <w:rsid w:val="000F240A"/>
    <w:rsid w:val="00100567"/>
    <w:rsid w:val="0010077F"/>
    <w:rsid w:val="00100A10"/>
    <w:rsid w:val="001057CA"/>
    <w:rsid w:val="00107A31"/>
    <w:rsid w:val="00107E7F"/>
    <w:rsid w:val="0011070F"/>
    <w:rsid w:val="00111448"/>
    <w:rsid w:val="0011201F"/>
    <w:rsid w:val="00112CDF"/>
    <w:rsid w:val="00113AA8"/>
    <w:rsid w:val="00113D92"/>
    <w:rsid w:val="00114B50"/>
    <w:rsid w:val="00116DFF"/>
    <w:rsid w:val="0012068C"/>
    <w:rsid w:val="00120D09"/>
    <w:rsid w:val="00122694"/>
    <w:rsid w:val="0012307A"/>
    <w:rsid w:val="001233D4"/>
    <w:rsid w:val="00123486"/>
    <w:rsid w:val="001241A8"/>
    <w:rsid w:val="0012489D"/>
    <w:rsid w:val="00124CDB"/>
    <w:rsid w:val="00124E4C"/>
    <w:rsid w:val="001264F2"/>
    <w:rsid w:val="00127558"/>
    <w:rsid w:val="00127947"/>
    <w:rsid w:val="001306D4"/>
    <w:rsid w:val="00130A0D"/>
    <w:rsid w:val="00131DD1"/>
    <w:rsid w:val="001320B6"/>
    <w:rsid w:val="00134A21"/>
    <w:rsid w:val="00135E8C"/>
    <w:rsid w:val="00136996"/>
    <w:rsid w:val="0013734C"/>
    <w:rsid w:val="00137BBB"/>
    <w:rsid w:val="00137FB4"/>
    <w:rsid w:val="0014081D"/>
    <w:rsid w:val="00140B30"/>
    <w:rsid w:val="001415A2"/>
    <w:rsid w:val="00142395"/>
    <w:rsid w:val="0014346E"/>
    <w:rsid w:val="00144CB5"/>
    <w:rsid w:val="00146183"/>
    <w:rsid w:val="00146777"/>
    <w:rsid w:val="0015160B"/>
    <w:rsid w:val="00151778"/>
    <w:rsid w:val="001520AA"/>
    <w:rsid w:val="0015290E"/>
    <w:rsid w:val="00152D89"/>
    <w:rsid w:val="00153C1B"/>
    <w:rsid w:val="00153FA9"/>
    <w:rsid w:val="0015448E"/>
    <w:rsid w:val="0015462E"/>
    <w:rsid w:val="00156015"/>
    <w:rsid w:val="00156D59"/>
    <w:rsid w:val="00162531"/>
    <w:rsid w:val="00162D74"/>
    <w:rsid w:val="00163417"/>
    <w:rsid w:val="00163CA0"/>
    <w:rsid w:val="0016509D"/>
    <w:rsid w:val="00167087"/>
    <w:rsid w:val="001674B7"/>
    <w:rsid w:val="001674E3"/>
    <w:rsid w:val="0017273F"/>
    <w:rsid w:val="001741FF"/>
    <w:rsid w:val="00174B4C"/>
    <w:rsid w:val="001760ED"/>
    <w:rsid w:val="00183F03"/>
    <w:rsid w:val="00184163"/>
    <w:rsid w:val="0018423D"/>
    <w:rsid w:val="00184813"/>
    <w:rsid w:val="00185FA8"/>
    <w:rsid w:val="00186815"/>
    <w:rsid w:val="00187158"/>
    <w:rsid w:val="001906AD"/>
    <w:rsid w:val="0019219D"/>
    <w:rsid w:val="00192E01"/>
    <w:rsid w:val="00192FE1"/>
    <w:rsid w:val="00193C13"/>
    <w:rsid w:val="00195E48"/>
    <w:rsid w:val="00195E70"/>
    <w:rsid w:val="001970B7"/>
    <w:rsid w:val="00197A93"/>
    <w:rsid w:val="001A0553"/>
    <w:rsid w:val="001A191B"/>
    <w:rsid w:val="001A28FB"/>
    <w:rsid w:val="001A2F9B"/>
    <w:rsid w:val="001A525F"/>
    <w:rsid w:val="001A6F68"/>
    <w:rsid w:val="001B01F0"/>
    <w:rsid w:val="001B070D"/>
    <w:rsid w:val="001B15D9"/>
    <w:rsid w:val="001B1D72"/>
    <w:rsid w:val="001B258B"/>
    <w:rsid w:val="001B33A9"/>
    <w:rsid w:val="001B3AC9"/>
    <w:rsid w:val="001B4B7E"/>
    <w:rsid w:val="001B7B44"/>
    <w:rsid w:val="001C1059"/>
    <w:rsid w:val="001C146A"/>
    <w:rsid w:val="001C18D5"/>
    <w:rsid w:val="001C2BC5"/>
    <w:rsid w:val="001C57DE"/>
    <w:rsid w:val="001C5B59"/>
    <w:rsid w:val="001C5F6C"/>
    <w:rsid w:val="001C73F7"/>
    <w:rsid w:val="001C7C53"/>
    <w:rsid w:val="001D1A77"/>
    <w:rsid w:val="001D3657"/>
    <w:rsid w:val="001D52D8"/>
    <w:rsid w:val="001D546B"/>
    <w:rsid w:val="001D6287"/>
    <w:rsid w:val="001D6807"/>
    <w:rsid w:val="001D72A3"/>
    <w:rsid w:val="001D7334"/>
    <w:rsid w:val="001D7593"/>
    <w:rsid w:val="001D7D7B"/>
    <w:rsid w:val="001E0209"/>
    <w:rsid w:val="001E03CF"/>
    <w:rsid w:val="001E0EA7"/>
    <w:rsid w:val="001E4845"/>
    <w:rsid w:val="001E4E88"/>
    <w:rsid w:val="001F1508"/>
    <w:rsid w:val="001F1B3D"/>
    <w:rsid w:val="001F245F"/>
    <w:rsid w:val="001F41CE"/>
    <w:rsid w:val="001F5AFD"/>
    <w:rsid w:val="001F6567"/>
    <w:rsid w:val="00200C23"/>
    <w:rsid w:val="00201C57"/>
    <w:rsid w:val="00202D1B"/>
    <w:rsid w:val="0020429A"/>
    <w:rsid w:val="00204A33"/>
    <w:rsid w:val="002052A7"/>
    <w:rsid w:val="00205AA6"/>
    <w:rsid w:val="00206B65"/>
    <w:rsid w:val="00207037"/>
    <w:rsid w:val="00207356"/>
    <w:rsid w:val="002104DE"/>
    <w:rsid w:val="0021183D"/>
    <w:rsid w:val="00216B76"/>
    <w:rsid w:val="002173C2"/>
    <w:rsid w:val="002178E2"/>
    <w:rsid w:val="00222639"/>
    <w:rsid w:val="00222DFB"/>
    <w:rsid w:val="0022496E"/>
    <w:rsid w:val="00224EF7"/>
    <w:rsid w:val="00225009"/>
    <w:rsid w:val="00226933"/>
    <w:rsid w:val="00227176"/>
    <w:rsid w:val="00227292"/>
    <w:rsid w:val="002277C2"/>
    <w:rsid w:val="00230069"/>
    <w:rsid w:val="0023049D"/>
    <w:rsid w:val="002332CE"/>
    <w:rsid w:val="00235164"/>
    <w:rsid w:val="0023718C"/>
    <w:rsid w:val="00237400"/>
    <w:rsid w:val="00240524"/>
    <w:rsid w:val="00240E1A"/>
    <w:rsid w:val="00241585"/>
    <w:rsid w:val="002418D4"/>
    <w:rsid w:val="00241940"/>
    <w:rsid w:val="0024405E"/>
    <w:rsid w:val="00244D16"/>
    <w:rsid w:val="00247201"/>
    <w:rsid w:val="00252FF4"/>
    <w:rsid w:val="00254DA4"/>
    <w:rsid w:val="00257004"/>
    <w:rsid w:val="0026182A"/>
    <w:rsid w:val="00261B5E"/>
    <w:rsid w:val="00261CCA"/>
    <w:rsid w:val="002629C4"/>
    <w:rsid w:val="00262FEC"/>
    <w:rsid w:val="0026318B"/>
    <w:rsid w:val="00265F08"/>
    <w:rsid w:val="0026614C"/>
    <w:rsid w:val="0026614E"/>
    <w:rsid w:val="00266FEA"/>
    <w:rsid w:val="00267CEA"/>
    <w:rsid w:val="00267F53"/>
    <w:rsid w:val="002705A8"/>
    <w:rsid w:val="002718DC"/>
    <w:rsid w:val="002721BB"/>
    <w:rsid w:val="00273755"/>
    <w:rsid w:val="00273804"/>
    <w:rsid w:val="00273E6C"/>
    <w:rsid w:val="002740EF"/>
    <w:rsid w:val="002747A8"/>
    <w:rsid w:val="0027497B"/>
    <w:rsid w:val="00274CD7"/>
    <w:rsid w:val="00277D82"/>
    <w:rsid w:val="002822B8"/>
    <w:rsid w:val="00282663"/>
    <w:rsid w:val="00282E36"/>
    <w:rsid w:val="002842B9"/>
    <w:rsid w:val="002843D1"/>
    <w:rsid w:val="002876B3"/>
    <w:rsid w:val="002921D6"/>
    <w:rsid w:val="00292E3C"/>
    <w:rsid w:val="00294238"/>
    <w:rsid w:val="0029476B"/>
    <w:rsid w:val="00295F24"/>
    <w:rsid w:val="0029647C"/>
    <w:rsid w:val="00297C1D"/>
    <w:rsid w:val="002A178A"/>
    <w:rsid w:val="002A1E30"/>
    <w:rsid w:val="002A4966"/>
    <w:rsid w:val="002A4AA8"/>
    <w:rsid w:val="002A502A"/>
    <w:rsid w:val="002A5B70"/>
    <w:rsid w:val="002A7CC5"/>
    <w:rsid w:val="002B04A3"/>
    <w:rsid w:val="002B1C7D"/>
    <w:rsid w:val="002B1EB6"/>
    <w:rsid w:val="002B28A3"/>
    <w:rsid w:val="002B4278"/>
    <w:rsid w:val="002B4481"/>
    <w:rsid w:val="002B4B18"/>
    <w:rsid w:val="002B6562"/>
    <w:rsid w:val="002B6711"/>
    <w:rsid w:val="002B78A6"/>
    <w:rsid w:val="002C2608"/>
    <w:rsid w:val="002C3052"/>
    <w:rsid w:val="002C366A"/>
    <w:rsid w:val="002C3BF8"/>
    <w:rsid w:val="002C4598"/>
    <w:rsid w:val="002C583D"/>
    <w:rsid w:val="002C60DD"/>
    <w:rsid w:val="002C6149"/>
    <w:rsid w:val="002C6597"/>
    <w:rsid w:val="002C6A57"/>
    <w:rsid w:val="002D1D6D"/>
    <w:rsid w:val="002D64F1"/>
    <w:rsid w:val="002D6778"/>
    <w:rsid w:val="002E0288"/>
    <w:rsid w:val="002E147D"/>
    <w:rsid w:val="002E1B78"/>
    <w:rsid w:val="002E3255"/>
    <w:rsid w:val="002E3335"/>
    <w:rsid w:val="002E3AC3"/>
    <w:rsid w:val="002E6814"/>
    <w:rsid w:val="002E6F5D"/>
    <w:rsid w:val="002F294C"/>
    <w:rsid w:val="002F3779"/>
    <w:rsid w:val="002F3B7A"/>
    <w:rsid w:val="002F5D6D"/>
    <w:rsid w:val="002F6B2E"/>
    <w:rsid w:val="002F7AD5"/>
    <w:rsid w:val="00300CC5"/>
    <w:rsid w:val="00304ECF"/>
    <w:rsid w:val="00305128"/>
    <w:rsid w:val="00305764"/>
    <w:rsid w:val="003061FB"/>
    <w:rsid w:val="0030621F"/>
    <w:rsid w:val="00306E3E"/>
    <w:rsid w:val="0030774B"/>
    <w:rsid w:val="003079AD"/>
    <w:rsid w:val="0031074D"/>
    <w:rsid w:val="00310E91"/>
    <w:rsid w:val="00310F74"/>
    <w:rsid w:val="00311A15"/>
    <w:rsid w:val="003122C5"/>
    <w:rsid w:val="0031449A"/>
    <w:rsid w:val="00314CC7"/>
    <w:rsid w:val="00315159"/>
    <w:rsid w:val="00316A91"/>
    <w:rsid w:val="00316FC5"/>
    <w:rsid w:val="003178F3"/>
    <w:rsid w:val="00317B4F"/>
    <w:rsid w:val="00320B7A"/>
    <w:rsid w:val="00321B4E"/>
    <w:rsid w:val="0032291D"/>
    <w:rsid w:val="00322C73"/>
    <w:rsid w:val="003235AC"/>
    <w:rsid w:val="00323DC0"/>
    <w:rsid w:val="00324249"/>
    <w:rsid w:val="0032474D"/>
    <w:rsid w:val="00325259"/>
    <w:rsid w:val="00326505"/>
    <w:rsid w:val="003266A9"/>
    <w:rsid w:val="00326A84"/>
    <w:rsid w:val="00326E21"/>
    <w:rsid w:val="00330009"/>
    <w:rsid w:val="00330736"/>
    <w:rsid w:val="00330FA1"/>
    <w:rsid w:val="003320FA"/>
    <w:rsid w:val="003332A8"/>
    <w:rsid w:val="00333E04"/>
    <w:rsid w:val="0033411A"/>
    <w:rsid w:val="00335537"/>
    <w:rsid w:val="0033583C"/>
    <w:rsid w:val="003410F5"/>
    <w:rsid w:val="00341EDF"/>
    <w:rsid w:val="00343290"/>
    <w:rsid w:val="00343A15"/>
    <w:rsid w:val="0034617E"/>
    <w:rsid w:val="00350E03"/>
    <w:rsid w:val="003515D7"/>
    <w:rsid w:val="00351B42"/>
    <w:rsid w:val="003523DB"/>
    <w:rsid w:val="003529A9"/>
    <w:rsid w:val="00355618"/>
    <w:rsid w:val="00356B6D"/>
    <w:rsid w:val="0035748B"/>
    <w:rsid w:val="00357DE7"/>
    <w:rsid w:val="00360509"/>
    <w:rsid w:val="00362B1C"/>
    <w:rsid w:val="00363A30"/>
    <w:rsid w:val="00363F1E"/>
    <w:rsid w:val="0036418B"/>
    <w:rsid w:val="003649E0"/>
    <w:rsid w:val="00365955"/>
    <w:rsid w:val="00366246"/>
    <w:rsid w:val="00366E62"/>
    <w:rsid w:val="00367F49"/>
    <w:rsid w:val="003701F6"/>
    <w:rsid w:val="0037056F"/>
    <w:rsid w:val="00371015"/>
    <w:rsid w:val="003724B4"/>
    <w:rsid w:val="0037299D"/>
    <w:rsid w:val="00374354"/>
    <w:rsid w:val="003744AC"/>
    <w:rsid w:val="003744C9"/>
    <w:rsid w:val="003765AE"/>
    <w:rsid w:val="00376B24"/>
    <w:rsid w:val="00380021"/>
    <w:rsid w:val="00380306"/>
    <w:rsid w:val="00380B81"/>
    <w:rsid w:val="00381635"/>
    <w:rsid w:val="00381D38"/>
    <w:rsid w:val="003839D0"/>
    <w:rsid w:val="00385C55"/>
    <w:rsid w:val="0038673C"/>
    <w:rsid w:val="00386B40"/>
    <w:rsid w:val="00386EBF"/>
    <w:rsid w:val="0039059D"/>
    <w:rsid w:val="003921C4"/>
    <w:rsid w:val="003924FC"/>
    <w:rsid w:val="00392576"/>
    <w:rsid w:val="00394410"/>
    <w:rsid w:val="0039462D"/>
    <w:rsid w:val="00394788"/>
    <w:rsid w:val="00394E95"/>
    <w:rsid w:val="00394F4F"/>
    <w:rsid w:val="003953C9"/>
    <w:rsid w:val="00397383"/>
    <w:rsid w:val="00397CFE"/>
    <w:rsid w:val="003A2BCA"/>
    <w:rsid w:val="003A3832"/>
    <w:rsid w:val="003A533E"/>
    <w:rsid w:val="003A5D2D"/>
    <w:rsid w:val="003A68F5"/>
    <w:rsid w:val="003A754D"/>
    <w:rsid w:val="003B0F98"/>
    <w:rsid w:val="003B1FC8"/>
    <w:rsid w:val="003B386A"/>
    <w:rsid w:val="003B522D"/>
    <w:rsid w:val="003B5D5B"/>
    <w:rsid w:val="003B6EFC"/>
    <w:rsid w:val="003B7309"/>
    <w:rsid w:val="003B791D"/>
    <w:rsid w:val="003B7EC6"/>
    <w:rsid w:val="003C084E"/>
    <w:rsid w:val="003C09B1"/>
    <w:rsid w:val="003C1665"/>
    <w:rsid w:val="003C32FA"/>
    <w:rsid w:val="003D217A"/>
    <w:rsid w:val="003D2990"/>
    <w:rsid w:val="003D37E5"/>
    <w:rsid w:val="003D628F"/>
    <w:rsid w:val="003D7884"/>
    <w:rsid w:val="003E103D"/>
    <w:rsid w:val="003E12E7"/>
    <w:rsid w:val="003E16C0"/>
    <w:rsid w:val="003E233E"/>
    <w:rsid w:val="003E2D76"/>
    <w:rsid w:val="003E2F7F"/>
    <w:rsid w:val="003E4356"/>
    <w:rsid w:val="003E4CF1"/>
    <w:rsid w:val="003E4E0D"/>
    <w:rsid w:val="003E4E75"/>
    <w:rsid w:val="003E6AC1"/>
    <w:rsid w:val="003E6EF4"/>
    <w:rsid w:val="003E7E63"/>
    <w:rsid w:val="003F0AA9"/>
    <w:rsid w:val="003F0CCD"/>
    <w:rsid w:val="003F1A7C"/>
    <w:rsid w:val="003F1DE9"/>
    <w:rsid w:val="003F21E4"/>
    <w:rsid w:val="003F2BC8"/>
    <w:rsid w:val="003F38D9"/>
    <w:rsid w:val="0040050A"/>
    <w:rsid w:val="00400E5F"/>
    <w:rsid w:val="00403BDF"/>
    <w:rsid w:val="004050CC"/>
    <w:rsid w:val="004069A9"/>
    <w:rsid w:val="004118A2"/>
    <w:rsid w:val="0041363A"/>
    <w:rsid w:val="004153FA"/>
    <w:rsid w:val="00416130"/>
    <w:rsid w:val="004164E7"/>
    <w:rsid w:val="00417140"/>
    <w:rsid w:val="00420983"/>
    <w:rsid w:val="00420A71"/>
    <w:rsid w:val="0042264F"/>
    <w:rsid w:val="00422BFC"/>
    <w:rsid w:val="00422D0D"/>
    <w:rsid w:val="0042320F"/>
    <w:rsid w:val="00423210"/>
    <w:rsid w:val="00425846"/>
    <w:rsid w:val="00425F15"/>
    <w:rsid w:val="00426045"/>
    <w:rsid w:val="0042781F"/>
    <w:rsid w:val="004305F4"/>
    <w:rsid w:val="00430F1E"/>
    <w:rsid w:val="004310A5"/>
    <w:rsid w:val="00432CDD"/>
    <w:rsid w:val="00432D8D"/>
    <w:rsid w:val="0043467E"/>
    <w:rsid w:val="00434FC4"/>
    <w:rsid w:val="00436D7E"/>
    <w:rsid w:val="00440190"/>
    <w:rsid w:val="004403C1"/>
    <w:rsid w:val="00440757"/>
    <w:rsid w:val="0044092A"/>
    <w:rsid w:val="00440F03"/>
    <w:rsid w:val="00441674"/>
    <w:rsid w:val="00441E47"/>
    <w:rsid w:val="00442893"/>
    <w:rsid w:val="00442DCE"/>
    <w:rsid w:val="0044326C"/>
    <w:rsid w:val="004445AA"/>
    <w:rsid w:val="00444CDB"/>
    <w:rsid w:val="00444F5A"/>
    <w:rsid w:val="004461A7"/>
    <w:rsid w:val="0045201A"/>
    <w:rsid w:val="00453EDB"/>
    <w:rsid w:val="00454270"/>
    <w:rsid w:val="00456133"/>
    <w:rsid w:val="004566DA"/>
    <w:rsid w:val="00457AA8"/>
    <w:rsid w:val="004600C8"/>
    <w:rsid w:val="00461B36"/>
    <w:rsid w:val="00462841"/>
    <w:rsid w:val="00462EA9"/>
    <w:rsid w:val="0046305C"/>
    <w:rsid w:val="00463405"/>
    <w:rsid w:val="00464BCF"/>
    <w:rsid w:val="00464CD3"/>
    <w:rsid w:val="00465170"/>
    <w:rsid w:val="00465E4E"/>
    <w:rsid w:val="0046683E"/>
    <w:rsid w:val="004668FF"/>
    <w:rsid w:val="00466993"/>
    <w:rsid w:val="00466D46"/>
    <w:rsid w:val="00467B1D"/>
    <w:rsid w:val="00471C7E"/>
    <w:rsid w:val="0047226B"/>
    <w:rsid w:val="0047335B"/>
    <w:rsid w:val="00474228"/>
    <w:rsid w:val="0047614D"/>
    <w:rsid w:val="00476573"/>
    <w:rsid w:val="00476AC9"/>
    <w:rsid w:val="00476C97"/>
    <w:rsid w:val="004808B6"/>
    <w:rsid w:val="00480DC3"/>
    <w:rsid w:val="004816C3"/>
    <w:rsid w:val="004817FF"/>
    <w:rsid w:val="004819B8"/>
    <w:rsid w:val="00483377"/>
    <w:rsid w:val="00484101"/>
    <w:rsid w:val="004850C2"/>
    <w:rsid w:val="0048757C"/>
    <w:rsid w:val="00487BB7"/>
    <w:rsid w:val="00492EE6"/>
    <w:rsid w:val="0049423F"/>
    <w:rsid w:val="00494D42"/>
    <w:rsid w:val="004952B6"/>
    <w:rsid w:val="004977FE"/>
    <w:rsid w:val="004A5371"/>
    <w:rsid w:val="004A6BA1"/>
    <w:rsid w:val="004A7DC1"/>
    <w:rsid w:val="004B01B1"/>
    <w:rsid w:val="004B0777"/>
    <w:rsid w:val="004B1D69"/>
    <w:rsid w:val="004B26D6"/>
    <w:rsid w:val="004B2E35"/>
    <w:rsid w:val="004B50F9"/>
    <w:rsid w:val="004C1312"/>
    <w:rsid w:val="004C4045"/>
    <w:rsid w:val="004C4396"/>
    <w:rsid w:val="004C4C7E"/>
    <w:rsid w:val="004C5D7C"/>
    <w:rsid w:val="004C7003"/>
    <w:rsid w:val="004D02C8"/>
    <w:rsid w:val="004D2973"/>
    <w:rsid w:val="004D5F9C"/>
    <w:rsid w:val="004D657E"/>
    <w:rsid w:val="004D7269"/>
    <w:rsid w:val="004D7C1C"/>
    <w:rsid w:val="004E0960"/>
    <w:rsid w:val="004E24BA"/>
    <w:rsid w:val="004E5A35"/>
    <w:rsid w:val="004F3756"/>
    <w:rsid w:val="004F4F13"/>
    <w:rsid w:val="0050108D"/>
    <w:rsid w:val="005017D4"/>
    <w:rsid w:val="005021A4"/>
    <w:rsid w:val="005036DE"/>
    <w:rsid w:val="00504F8A"/>
    <w:rsid w:val="00507BEE"/>
    <w:rsid w:val="00507DB6"/>
    <w:rsid w:val="00511B30"/>
    <w:rsid w:val="00512104"/>
    <w:rsid w:val="0052053A"/>
    <w:rsid w:val="0052063D"/>
    <w:rsid w:val="00525270"/>
    <w:rsid w:val="00526C03"/>
    <w:rsid w:val="005272DB"/>
    <w:rsid w:val="00530983"/>
    <w:rsid w:val="00530B5E"/>
    <w:rsid w:val="005317C2"/>
    <w:rsid w:val="0053339D"/>
    <w:rsid w:val="00533947"/>
    <w:rsid w:val="00533CD6"/>
    <w:rsid w:val="00534AA8"/>
    <w:rsid w:val="00534B91"/>
    <w:rsid w:val="00534F83"/>
    <w:rsid w:val="00535104"/>
    <w:rsid w:val="005434DA"/>
    <w:rsid w:val="00543652"/>
    <w:rsid w:val="00545D48"/>
    <w:rsid w:val="00546ED8"/>
    <w:rsid w:val="00550F26"/>
    <w:rsid w:val="0055146A"/>
    <w:rsid w:val="00551A2F"/>
    <w:rsid w:val="00554856"/>
    <w:rsid w:val="00557415"/>
    <w:rsid w:val="00560C72"/>
    <w:rsid w:val="00564BEA"/>
    <w:rsid w:val="005653F4"/>
    <w:rsid w:val="00565C32"/>
    <w:rsid w:val="0056634F"/>
    <w:rsid w:val="00567509"/>
    <w:rsid w:val="00567911"/>
    <w:rsid w:val="005711AE"/>
    <w:rsid w:val="00573580"/>
    <w:rsid w:val="00574EA5"/>
    <w:rsid w:val="0057601B"/>
    <w:rsid w:val="00577366"/>
    <w:rsid w:val="00580068"/>
    <w:rsid w:val="0058070B"/>
    <w:rsid w:val="00583405"/>
    <w:rsid w:val="00584416"/>
    <w:rsid w:val="00585F79"/>
    <w:rsid w:val="005876DE"/>
    <w:rsid w:val="00587F50"/>
    <w:rsid w:val="0059059C"/>
    <w:rsid w:val="00590F29"/>
    <w:rsid w:val="005911D6"/>
    <w:rsid w:val="005912EA"/>
    <w:rsid w:val="005918E6"/>
    <w:rsid w:val="00592EE8"/>
    <w:rsid w:val="00592FC3"/>
    <w:rsid w:val="005936DE"/>
    <w:rsid w:val="005946B2"/>
    <w:rsid w:val="00594794"/>
    <w:rsid w:val="005959B6"/>
    <w:rsid w:val="00596BA3"/>
    <w:rsid w:val="005974AD"/>
    <w:rsid w:val="005A0F2C"/>
    <w:rsid w:val="005A1F51"/>
    <w:rsid w:val="005A3038"/>
    <w:rsid w:val="005A34DB"/>
    <w:rsid w:val="005A430D"/>
    <w:rsid w:val="005A4E5A"/>
    <w:rsid w:val="005A4F82"/>
    <w:rsid w:val="005A554E"/>
    <w:rsid w:val="005A5DB4"/>
    <w:rsid w:val="005A65DA"/>
    <w:rsid w:val="005B09AD"/>
    <w:rsid w:val="005B0F2B"/>
    <w:rsid w:val="005B134D"/>
    <w:rsid w:val="005B2AC6"/>
    <w:rsid w:val="005B616E"/>
    <w:rsid w:val="005B6A6D"/>
    <w:rsid w:val="005C3A17"/>
    <w:rsid w:val="005C47E1"/>
    <w:rsid w:val="005C6F60"/>
    <w:rsid w:val="005D23FC"/>
    <w:rsid w:val="005D2E9D"/>
    <w:rsid w:val="005D56FA"/>
    <w:rsid w:val="005D5BA2"/>
    <w:rsid w:val="005D7CEA"/>
    <w:rsid w:val="005E01D9"/>
    <w:rsid w:val="005E169A"/>
    <w:rsid w:val="005E22AA"/>
    <w:rsid w:val="005E39F4"/>
    <w:rsid w:val="005E3C14"/>
    <w:rsid w:val="005E43C8"/>
    <w:rsid w:val="005E4ED6"/>
    <w:rsid w:val="005E5ADB"/>
    <w:rsid w:val="005E6FC9"/>
    <w:rsid w:val="005E70DA"/>
    <w:rsid w:val="005E7462"/>
    <w:rsid w:val="005F03F7"/>
    <w:rsid w:val="005F1CD7"/>
    <w:rsid w:val="005F3B01"/>
    <w:rsid w:val="005F3CCA"/>
    <w:rsid w:val="005F54C4"/>
    <w:rsid w:val="005F6580"/>
    <w:rsid w:val="005F66B0"/>
    <w:rsid w:val="005F6CD7"/>
    <w:rsid w:val="005F72B6"/>
    <w:rsid w:val="0060086B"/>
    <w:rsid w:val="00600B3C"/>
    <w:rsid w:val="00602B92"/>
    <w:rsid w:val="00602D3D"/>
    <w:rsid w:val="006062B6"/>
    <w:rsid w:val="00607398"/>
    <w:rsid w:val="00610F5A"/>
    <w:rsid w:val="00611BC8"/>
    <w:rsid w:val="0061349B"/>
    <w:rsid w:val="006146B2"/>
    <w:rsid w:val="00614D37"/>
    <w:rsid w:val="00616DE7"/>
    <w:rsid w:val="006172C3"/>
    <w:rsid w:val="00620037"/>
    <w:rsid w:val="0062075B"/>
    <w:rsid w:val="0062082A"/>
    <w:rsid w:val="00621CD1"/>
    <w:rsid w:val="00622196"/>
    <w:rsid w:val="006225F6"/>
    <w:rsid w:val="00622B5D"/>
    <w:rsid w:val="0062458E"/>
    <w:rsid w:val="006245F2"/>
    <w:rsid w:val="00624B61"/>
    <w:rsid w:val="00627DE5"/>
    <w:rsid w:val="006309D2"/>
    <w:rsid w:val="00630C5E"/>
    <w:rsid w:val="006310D8"/>
    <w:rsid w:val="00632656"/>
    <w:rsid w:val="00632669"/>
    <w:rsid w:val="0063373B"/>
    <w:rsid w:val="006340FC"/>
    <w:rsid w:val="00634CCB"/>
    <w:rsid w:val="00637381"/>
    <w:rsid w:val="00642351"/>
    <w:rsid w:val="00642B4C"/>
    <w:rsid w:val="00643A89"/>
    <w:rsid w:val="006440C2"/>
    <w:rsid w:val="00646A15"/>
    <w:rsid w:val="006476C4"/>
    <w:rsid w:val="0065062D"/>
    <w:rsid w:val="00650847"/>
    <w:rsid w:val="006508DD"/>
    <w:rsid w:val="00650FCC"/>
    <w:rsid w:val="006525A1"/>
    <w:rsid w:val="00652779"/>
    <w:rsid w:val="00653B81"/>
    <w:rsid w:val="00654AEF"/>
    <w:rsid w:val="00655B42"/>
    <w:rsid w:val="00656345"/>
    <w:rsid w:val="00656604"/>
    <w:rsid w:val="0065766A"/>
    <w:rsid w:val="0065784A"/>
    <w:rsid w:val="0066108E"/>
    <w:rsid w:val="00661F7E"/>
    <w:rsid w:val="00663170"/>
    <w:rsid w:val="006632B5"/>
    <w:rsid w:val="006645FF"/>
    <w:rsid w:val="0066533C"/>
    <w:rsid w:val="00665528"/>
    <w:rsid w:val="00670CFF"/>
    <w:rsid w:val="00674A64"/>
    <w:rsid w:val="0067537A"/>
    <w:rsid w:val="0067562F"/>
    <w:rsid w:val="00675D78"/>
    <w:rsid w:val="00676748"/>
    <w:rsid w:val="00676D27"/>
    <w:rsid w:val="00681BF4"/>
    <w:rsid w:val="0068374C"/>
    <w:rsid w:val="00683CA5"/>
    <w:rsid w:val="00683D33"/>
    <w:rsid w:val="00683D57"/>
    <w:rsid w:val="00683F02"/>
    <w:rsid w:val="00684600"/>
    <w:rsid w:val="006872CB"/>
    <w:rsid w:val="00691380"/>
    <w:rsid w:val="006923C5"/>
    <w:rsid w:val="006927B5"/>
    <w:rsid w:val="006942A2"/>
    <w:rsid w:val="00694676"/>
    <w:rsid w:val="00694BF7"/>
    <w:rsid w:val="00695888"/>
    <w:rsid w:val="006975BB"/>
    <w:rsid w:val="006979A8"/>
    <w:rsid w:val="00697F2E"/>
    <w:rsid w:val="006A073A"/>
    <w:rsid w:val="006A0F00"/>
    <w:rsid w:val="006A296C"/>
    <w:rsid w:val="006A348C"/>
    <w:rsid w:val="006A4C87"/>
    <w:rsid w:val="006A6633"/>
    <w:rsid w:val="006A6F99"/>
    <w:rsid w:val="006A7599"/>
    <w:rsid w:val="006A7FE7"/>
    <w:rsid w:val="006B134A"/>
    <w:rsid w:val="006B1CC2"/>
    <w:rsid w:val="006B1CE0"/>
    <w:rsid w:val="006B2054"/>
    <w:rsid w:val="006B3AE8"/>
    <w:rsid w:val="006B40BA"/>
    <w:rsid w:val="006B5AF6"/>
    <w:rsid w:val="006B63A6"/>
    <w:rsid w:val="006B7AB5"/>
    <w:rsid w:val="006C037B"/>
    <w:rsid w:val="006C1128"/>
    <w:rsid w:val="006C1174"/>
    <w:rsid w:val="006C17CF"/>
    <w:rsid w:val="006C29EC"/>
    <w:rsid w:val="006D1F52"/>
    <w:rsid w:val="006D247E"/>
    <w:rsid w:val="006D2530"/>
    <w:rsid w:val="006D264D"/>
    <w:rsid w:val="006D2C7C"/>
    <w:rsid w:val="006D50C2"/>
    <w:rsid w:val="006D648D"/>
    <w:rsid w:val="006D6522"/>
    <w:rsid w:val="006D66FC"/>
    <w:rsid w:val="006D7297"/>
    <w:rsid w:val="006E1E27"/>
    <w:rsid w:val="006E28E7"/>
    <w:rsid w:val="006E3E98"/>
    <w:rsid w:val="006E4873"/>
    <w:rsid w:val="006E4D88"/>
    <w:rsid w:val="006E5595"/>
    <w:rsid w:val="006E63A7"/>
    <w:rsid w:val="006E64EF"/>
    <w:rsid w:val="006E6C42"/>
    <w:rsid w:val="006E6CA7"/>
    <w:rsid w:val="006F16F8"/>
    <w:rsid w:val="006F1EA7"/>
    <w:rsid w:val="006F210E"/>
    <w:rsid w:val="006F289B"/>
    <w:rsid w:val="006F3233"/>
    <w:rsid w:val="006F5228"/>
    <w:rsid w:val="006F552B"/>
    <w:rsid w:val="006F60E1"/>
    <w:rsid w:val="006F6EA1"/>
    <w:rsid w:val="006F7F7A"/>
    <w:rsid w:val="00701252"/>
    <w:rsid w:val="0070480F"/>
    <w:rsid w:val="00706486"/>
    <w:rsid w:val="007069B9"/>
    <w:rsid w:val="00706F81"/>
    <w:rsid w:val="00707425"/>
    <w:rsid w:val="007077E3"/>
    <w:rsid w:val="00707F8C"/>
    <w:rsid w:val="00711429"/>
    <w:rsid w:val="00713D63"/>
    <w:rsid w:val="007145F3"/>
    <w:rsid w:val="00715CF2"/>
    <w:rsid w:val="00716A88"/>
    <w:rsid w:val="00716B8D"/>
    <w:rsid w:val="00716E6F"/>
    <w:rsid w:val="007179FC"/>
    <w:rsid w:val="007202F3"/>
    <w:rsid w:val="0072089B"/>
    <w:rsid w:val="007218E8"/>
    <w:rsid w:val="00722690"/>
    <w:rsid w:val="00722F52"/>
    <w:rsid w:val="0072446B"/>
    <w:rsid w:val="0072687C"/>
    <w:rsid w:val="00730109"/>
    <w:rsid w:val="0073024F"/>
    <w:rsid w:val="007302BC"/>
    <w:rsid w:val="007302C5"/>
    <w:rsid w:val="00730615"/>
    <w:rsid w:val="00733EC7"/>
    <w:rsid w:val="00734541"/>
    <w:rsid w:val="0073575C"/>
    <w:rsid w:val="00737BE9"/>
    <w:rsid w:val="00743641"/>
    <w:rsid w:val="00743D7A"/>
    <w:rsid w:val="00743E51"/>
    <w:rsid w:val="00744C6E"/>
    <w:rsid w:val="00745A2B"/>
    <w:rsid w:val="00745CCF"/>
    <w:rsid w:val="00746F62"/>
    <w:rsid w:val="00747610"/>
    <w:rsid w:val="00747B74"/>
    <w:rsid w:val="00752868"/>
    <w:rsid w:val="00753695"/>
    <w:rsid w:val="00753CB6"/>
    <w:rsid w:val="007567AC"/>
    <w:rsid w:val="00757D58"/>
    <w:rsid w:val="00760F37"/>
    <w:rsid w:val="007612AE"/>
    <w:rsid w:val="00762F88"/>
    <w:rsid w:val="00764B40"/>
    <w:rsid w:val="00764D97"/>
    <w:rsid w:val="00764DC7"/>
    <w:rsid w:val="00764EA9"/>
    <w:rsid w:val="0076675B"/>
    <w:rsid w:val="0077117A"/>
    <w:rsid w:val="007721E4"/>
    <w:rsid w:val="007723D5"/>
    <w:rsid w:val="00773BBF"/>
    <w:rsid w:val="00773DD3"/>
    <w:rsid w:val="00774D49"/>
    <w:rsid w:val="0077562D"/>
    <w:rsid w:val="00775677"/>
    <w:rsid w:val="007801EC"/>
    <w:rsid w:val="0078028F"/>
    <w:rsid w:val="00780581"/>
    <w:rsid w:val="007807C1"/>
    <w:rsid w:val="00781826"/>
    <w:rsid w:val="00781935"/>
    <w:rsid w:val="007827C0"/>
    <w:rsid w:val="007845A9"/>
    <w:rsid w:val="0078524D"/>
    <w:rsid w:val="00786A93"/>
    <w:rsid w:val="00787339"/>
    <w:rsid w:val="007876BB"/>
    <w:rsid w:val="00787C5B"/>
    <w:rsid w:val="00791A86"/>
    <w:rsid w:val="0079282F"/>
    <w:rsid w:val="0079415D"/>
    <w:rsid w:val="00794E34"/>
    <w:rsid w:val="00794EBE"/>
    <w:rsid w:val="00795B8F"/>
    <w:rsid w:val="0079749B"/>
    <w:rsid w:val="00797781"/>
    <w:rsid w:val="00797F6C"/>
    <w:rsid w:val="007A04B4"/>
    <w:rsid w:val="007A0AE3"/>
    <w:rsid w:val="007A21FF"/>
    <w:rsid w:val="007A3099"/>
    <w:rsid w:val="007A4416"/>
    <w:rsid w:val="007A4710"/>
    <w:rsid w:val="007A5738"/>
    <w:rsid w:val="007A60E2"/>
    <w:rsid w:val="007A6FEF"/>
    <w:rsid w:val="007B4502"/>
    <w:rsid w:val="007B4DC6"/>
    <w:rsid w:val="007B56FF"/>
    <w:rsid w:val="007B718B"/>
    <w:rsid w:val="007C1B79"/>
    <w:rsid w:val="007C2866"/>
    <w:rsid w:val="007C2A88"/>
    <w:rsid w:val="007C5EC8"/>
    <w:rsid w:val="007C61BD"/>
    <w:rsid w:val="007C7500"/>
    <w:rsid w:val="007D1D02"/>
    <w:rsid w:val="007D35BF"/>
    <w:rsid w:val="007D37C3"/>
    <w:rsid w:val="007D4181"/>
    <w:rsid w:val="007D4196"/>
    <w:rsid w:val="007D5C02"/>
    <w:rsid w:val="007E02CC"/>
    <w:rsid w:val="007E25AA"/>
    <w:rsid w:val="007E2B3D"/>
    <w:rsid w:val="007E309B"/>
    <w:rsid w:val="007E3BE5"/>
    <w:rsid w:val="007E3EE5"/>
    <w:rsid w:val="007E51AC"/>
    <w:rsid w:val="007E597D"/>
    <w:rsid w:val="007E6C65"/>
    <w:rsid w:val="007E739D"/>
    <w:rsid w:val="007E7A82"/>
    <w:rsid w:val="007F0266"/>
    <w:rsid w:val="007F1333"/>
    <w:rsid w:val="007F2220"/>
    <w:rsid w:val="007F6C61"/>
    <w:rsid w:val="007F6D06"/>
    <w:rsid w:val="0080013F"/>
    <w:rsid w:val="008010DB"/>
    <w:rsid w:val="008011C6"/>
    <w:rsid w:val="00801EA0"/>
    <w:rsid w:val="008028ED"/>
    <w:rsid w:val="00803F98"/>
    <w:rsid w:val="00806E63"/>
    <w:rsid w:val="00806FAA"/>
    <w:rsid w:val="008103D7"/>
    <w:rsid w:val="008105CF"/>
    <w:rsid w:val="008117C1"/>
    <w:rsid w:val="00812C76"/>
    <w:rsid w:val="00814711"/>
    <w:rsid w:val="00814FD8"/>
    <w:rsid w:val="008150C8"/>
    <w:rsid w:val="008152BD"/>
    <w:rsid w:val="008159C0"/>
    <w:rsid w:val="00816C34"/>
    <w:rsid w:val="008179A9"/>
    <w:rsid w:val="0082010B"/>
    <w:rsid w:val="008211EF"/>
    <w:rsid w:val="008214A7"/>
    <w:rsid w:val="008238BA"/>
    <w:rsid w:val="0082481C"/>
    <w:rsid w:val="00825B81"/>
    <w:rsid w:val="00826311"/>
    <w:rsid w:val="0082775F"/>
    <w:rsid w:val="00827D83"/>
    <w:rsid w:val="0083116C"/>
    <w:rsid w:val="00831AF4"/>
    <w:rsid w:val="008322D5"/>
    <w:rsid w:val="0083247B"/>
    <w:rsid w:val="0083380F"/>
    <w:rsid w:val="008362A9"/>
    <w:rsid w:val="00837786"/>
    <w:rsid w:val="008400EF"/>
    <w:rsid w:val="008408F2"/>
    <w:rsid w:val="008411E2"/>
    <w:rsid w:val="00841B01"/>
    <w:rsid w:val="0084450F"/>
    <w:rsid w:val="00850D9A"/>
    <w:rsid w:val="0085129A"/>
    <w:rsid w:val="00851A60"/>
    <w:rsid w:val="00851E25"/>
    <w:rsid w:val="00855330"/>
    <w:rsid w:val="008558E8"/>
    <w:rsid w:val="00855AAE"/>
    <w:rsid w:val="00856475"/>
    <w:rsid w:val="00857A8B"/>
    <w:rsid w:val="00861C14"/>
    <w:rsid w:val="00862C21"/>
    <w:rsid w:val="00864F61"/>
    <w:rsid w:val="00865013"/>
    <w:rsid w:val="00865FFE"/>
    <w:rsid w:val="0086682D"/>
    <w:rsid w:val="00866EBC"/>
    <w:rsid w:val="0087010A"/>
    <w:rsid w:val="0087058B"/>
    <w:rsid w:val="00870D44"/>
    <w:rsid w:val="008721A0"/>
    <w:rsid w:val="00875753"/>
    <w:rsid w:val="00875F4A"/>
    <w:rsid w:val="00876786"/>
    <w:rsid w:val="00876939"/>
    <w:rsid w:val="008815C9"/>
    <w:rsid w:val="00881F40"/>
    <w:rsid w:val="00882E62"/>
    <w:rsid w:val="00883DB4"/>
    <w:rsid w:val="008845D2"/>
    <w:rsid w:val="00886C8D"/>
    <w:rsid w:val="008872D7"/>
    <w:rsid w:val="0088795D"/>
    <w:rsid w:val="008917B9"/>
    <w:rsid w:val="00892031"/>
    <w:rsid w:val="008922E5"/>
    <w:rsid w:val="00895A14"/>
    <w:rsid w:val="0089694B"/>
    <w:rsid w:val="008A0E0C"/>
    <w:rsid w:val="008A1121"/>
    <w:rsid w:val="008A22C9"/>
    <w:rsid w:val="008A2896"/>
    <w:rsid w:val="008A4DA3"/>
    <w:rsid w:val="008A60D3"/>
    <w:rsid w:val="008A7DA4"/>
    <w:rsid w:val="008B0A14"/>
    <w:rsid w:val="008B0EBF"/>
    <w:rsid w:val="008B0F30"/>
    <w:rsid w:val="008B2065"/>
    <w:rsid w:val="008B5545"/>
    <w:rsid w:val="008B5568"/>
    <w:rsid w:val="008B55F5"/>
    <w:rsid w:val="008B5951"/>
    <w:rsid w:val="008B697C"/>
    <w:rsid w:val="008B6D9D"/>
    <w:rsid w:val="008B71CB"/>
    <w:rsid w:val="008B72D4"/>
    <w:rsid w:val="008B76B3"/>
    <w:rsid w:val="008C13EA"/>
    <w:rsid w:val="008C5F1F"/>
    <w:rsid w:val="008C6125"/>
    <w:rsid w:val="008C6636"/>
    <w:rsid w:val="008D292C"/>
    <w:rsid w:val="008D2C8B"/>
    <w:rsid w:val="008D399E"/>
    <w:rsid w:val="008D3D40"/>
    <w:rsid w:val="008D46ED"/>
    <w:rsid w:val="008D503C"/>
    <w:rsid w:val="008D5540"/>
    <w:rsid w:val="008D636D"/>
    <w:rsid w:val="008D7C9F"/>
    <w:rsid w:val="008E1C42"/>
    <w:rsid w:val="008E2BE1"/>
    <w:rsid w:val="008E34F8"/>
    <w:rsid w:val="008E37A3"/>
    <w:rsid w:val="008E40C0"/>
    <w:rsid w:val="008E490C"/>
    <w:rsid w:val="008E58B5"/>
    <w:rsid w:val="008E5A8F"/>
    <w:rsid w:val="008E760D"/>
    <w:rsid w:val="008F2370"/>
    <w:rsid w:val="008F32F3"/>
    <w:rsid w:val="008F3D13"/>
    <w:rsid w:val="008F5E96"/>
    <w:rsid w:val="008F727F"/>
    <w:rsid w:val="00903220"/>
    <w:rsid w:val="00903588"/>
    <w:rsid w:val="009044B2"/>
    <w:rsid w:val="00905148"/>
    <w:rsid w:val="00905E5E"/>
    <w:rsid w:val="00906942"/>
    <w:rsid w:val="00910828"/>
    <w:rsid w:val="009123C0"/>
    <w:rsid w:val="009150EB"/>
    <w:rsid w:val="00915592"/>
    <w:rsid w:val="009166D9"/>
    <w:rsid w:val="00920457"/>
    <w:rsid w:val="009216FA"/>
    <w:rsid w:val="0092173F"/>
    <w:rsid w:val="00921C4B"/>
    <w:rsid w:val="00921CD2"/>
    <w:rsid w:val="0092278D"/>
    <w:rsid w:val="009236BE"/>
    <w:rsid w:val="00924B3C"/>
    <w:rsid w:val="00924F01"/>
    <w:rsid w:val="00925BCF"/>
    <w:rsid w:val="0093009D"/>
    <w:rsid w:val="00930D07"/>
    <w:rsid w:val="0093247E"/>
    <w:rsid w:val="0093406C"/>
    <w:rsid w:val="009341E3"/>
    <w:rsid w:val="009358EB"/>
    <w:rsid w:val="00935B4A"/>
    <w:rsid w:val="00941C6E"/>
    <w:rsid w:val="00941E42"/>
    <w:rsid w:val="00943107"/>
    <w:rsid w:val="009434D2"/>
    <w:rsid w:val="0094402D"/>
    <w:rsid w:val="009445A6"/>
    <w:rsid w:val="009457C1"/>
    <w:rsid w:val="009459D8"/>
    <w:rsid w:val="00946FC7"/>
    <w:rsid w:val="00951D91"/>
    <w:rsid w:val="00952888"/>
    <w:rsid w:val="00952E6C"/>
    <w:rsid w:val="009531ED"/>
    <w:rsid w:val="00953933"/>
    <w:rsid w:val="00955A6E"/>
    <w:rsid w:val="00955F79"/>
    <w:rsid w:val="0095613D"/>
    <w:rsid w:val="0096007E"/>
    <w:rsid w:val="0096033C"/>
    <w:rsid w:val="009606E6"/>
    <w:rsid w:val="00960A87"/>
    <w:rsid w:val="0096108F"/>
    <w:rsid w:val="00961193"/>
    <w:rsid w:val="0096290A"/>
    <w:rsid w:val="00963593"/>
    <w:rsid w:val="009640ED"/>
    <w:rsid w:val="00964556"/>
    <w:rsid w:val="0096500C"/>
    <w:rsid w:val="00966D21"/>
    <w:rsid w:val="009671C8"/>
    <w:rsid w:val="0096726C"/>
    <w:rsid w:val="009674ED"/>
    <w:rsid w:val="00970612"/>
    <w:rsid w:val="009708B4"/>
    <w:rsid w:val="00971537"/>
    <w:rsid w:val="00971562"/>
    <w:rsid w:val="009719E0"/>
    <w:rsid w:val="0097298B"/>
    <w:rsid w:val="00972BA0"/>
    <w:rsid w:val="00972D1F"/>
    <w:rsid w:val="00973517"/>
    <w:rsid w:val="00973C27"/>
    <w:rsid w:val="00974461"/>
    <w:rsid w:val="00974EE4"/>
    <w:rsid w:val="00976759"/>
    <w:rsid w:val="009767C3"/>
    <w:rsid w:val="0097728A"/>
    <w:rsid w:val="0097738F"/>
    <w:rsid w:val="00980A1D"/>
    <w:rsid w:val="00980BF4"/>
    <w:rsid w:val="0098304E"/>
    <w:rsid w:val="00983059"/>
    <w:rsid w:val="009834BC"/>
    <w:rsid w:val="009855BF"/>
    <w:rsid w:val="00986568"/>
    <w:rsid w:val="00987570"/>
    <w:rsid w:val="00987B8F"/>
    <w:rsid w:val="0099060E"/>
    <w:rsid w:val="00993EAB"/>
    <w:rsid w:val="00994EFB"/>
    <w:rsid w:val="00995E7B"/>
    <w:rsid w:val="00997E43"/>
    <w:rsid w:val="009A0C7D"/>
    <w:rsid w:val="009A205A"/>
    <w:rsid w:val="009A2408"/>
    <w:rsid w:val="009A28A5"/>
    <w:rsid w:val="009A76E1"/>
    <w:rsid w:val="009A7C90"/>
    <w:rsid w:val="009B3097"/>
    <w:rsid w:val="009B34C4"/>
    <w:rsid w:val="009B548F"/>
    <w:rsid w:val="009B5E81"/>
    <w:rsid w:val="009B5F2C"/>
    <w:rsid w:val="009B6A88"/>
    <w:rsid w:val="009B711A"/>
    <w:rsid w:val="009B785A"/>
    <w:rsid w:val="009C05B5"/>
    <w:rsid w:val="009C1E52"/>
    <w:rsid w:val="009C4369"/>
    <w:rsid w:val="009C54DF"/>
    <w:rsid w:val="009C6E72"/>
    <w:rsid w:val="009C7800"/>
    <w:rsid w:val="009D029E"/>
    <w:rsid w:val="009D15BC"/>
    <w:rsid w:val="009D241F"/>
    <w:rsid w:val="009D393F"/>
    <w:rsid w:val="009D3A0B"/>
    <w:rsid w:val="009D4C16"/>
    <w:rsid w:val="009D61A9"/>
    <w:rsid w:val="009D6344"/>
    <w:rsid w:val="009D67A7"/>
    <w:rsid w:val="009D7583"/>
    <w:rsid w:val="009D7670"/>
    <w:rsid w:val="009D79A2"/>
    <w:rsid w:val="009E0689"/>
    <w:rsid w:val="009E0701"/>
    <w:rsid w:val="009E0B3A"/>
    <w:rsid w:val="009E1D11"/>
    <w:rsid w:val="009E2B6C"/>
    <w:rsid w:val="009E3AC2"/>
    <w:rsid w:val="009E6340"/>
    <w:rsid w:val="009E7784"/>
    <w:rsid w:val="009F0061"/>
    <w:rsid w:val="009F1F5F"/>
    <w:rsid w:val="009F2637"/>
    <w:rsid w:val="009F26E1"/>
    <w:rsid w:val="009F28B1"/>
    <w:rsid w:val="009F295B"/>
    <w:rsid w:val="009F2D1A"/>
    <w:rsid w:val="009F49D0"/>
    <w:rsid w:val="009F518E"/>
    <w:rsid w:val="009F6FE5"/>
    <w:rsid w:val="009F7898"/>
    <w:rsid w:val="00A014A3"/>
    <w:rsid w:val="00A02E8E"/>
    <w:rsid w:val="00A035E4"/>
    <w:rsid w:val="00A03ECE"/>
    <w:rsid w:val="00A05AEE"/>
    <w:rsid w:val="00A1103C"/>
    <w:rsid w:val="00A113AA"/>
    <w:rsid w:val="00A11772"/>
    <w:rsid w:val="00A11F6B"/>
    <w:rsid w:val="00A12298"/>
    <w:rsid w:val="00A13DE4"/>
    <w:rsid w:val="00A156B1"/>
    <w:rsid w:val="00A16F76"/>
    <w:rsid w:val="00A177EF"/>
    <w:rsid w:val="00A23969"/>
    <w:rsid w:val="00A23FF7"/>
    <w:rsid w:val="00A2417E"/>
    <w:rsid w:val="00A25750"/>
    <w:rsid w:val="00A26EDD"/>
    <w:rsid w:val="00A27768"/>
    <w:rsid w:val="00A30FBA"/>
    <w:rsid w:val="00A31364"/>
    <w:rsid w:val="00A34A59"/>
    <w:rsid w:val="00A34AD8"/>
    <w:rsid w:val="00A35D21"/>
    <w:rsid w:val="00A36251"/>
    <w:rsid w:val="00A4075E"/>
    <w:rsid w:val="00A45C5F"/>
    <w:rsid w:val="00A46A4E"/>
    <w:rsid w:val="00A471A5"/>
    <w:rsid w:val="00A50BF3"/>
    <w:rsid w:val="00A52114"/>
    <w:rsid w:val="00A542BE"/>
    <w:rsid w:val="00A56251"/>
    <w:rsid w:val="00A567EA"/>
    <w:rsid w:val="00A56810"/>
    <w:rsid w:val="00A569AB"/>
    <w:rsid w:val="00A57324"/>
    <w:rsid w:val="00A607A8"/>
    <w:rsid w:val="00A60B21"/>
    <w:rsid w:val="00A60F42"/>
    <w:rsid w:val="00A6154B"/>
    <w:rsid w:val="00A62398"/>
    <w:rsid w:val="00A63F23"/>
    <w:rsid w:val="00A6539B"/>
    <w:rsid w:val="00A65648"/>
    <w:rsid w:val="00A70C08"/>
    <w:rsid w:val="00A719BC"/>
    <w:rsid w:val="00A734F7"/>
    <w:rsid w:val="00A7419C"/>
    <w:rsid w:val="00A7628B"/>
    <w:rsid w:val="00A77833"/>
    <w:rsid w:val="00A77CFF"/>
    <w:rsid w:val="00A77E37"/>
    <w:rsid w:val="00A81937"/>
    <w:rsid w:val="00A826B1"/>
    <w:rsid w:val="00A82A3A"/>
    <w:rsid w:val="00A830D5"/>
    <w:rsid w:val="00A831F8"/>
    <w:rsid w:val="00A84E06"/>
    <w:rsid w:val="00A85940"/>
    <w:rsid w:val="00A85EF3"/>
    <w:rsid w:val="00A8617B"/>
    <w:rsid w:val="00A95FC9"/>
    <w:rsid w:val="00A96421"/>
    <w:rsid w:val="00A96E33"/>
    <w:rsid w:val="00A96FC2"/>
    <w:rsid w:val="00A9710A"/>
    <w:rsid w:val="00AA2456"/>
    <w:rsid w:val="00AA2DC7"/>
    <w:rsid w:val="00AA3E65"/>
    <w:rsid w:val="00AA41BC"/>
    <w:rsid w:val="00AA5363"/>
    <w:rsid w:val="00AA5AA2"/>
    <w:rsid w:val="00AA6DBF"/>
    <w:rsid w:val="00AA70E2"/>
    <w:rsid w:val="00AB00DD"/>
    <w:rsid w:val="00AB0F5B"/>
    <w:rsid w:val="00AB1485"/>
    <w:rsid w:val="00AB19A4"/>
    <w:rsid w:val="00AB3FF6"/>
    <w:rsid w:val="00AB4A83"/>
    <w:rsid w:val="00AB6792"/>
    <w:rsid w:val="00AB6E5D"/>
    <w:rsid w:val="00AB7EE3"/>
    <w:rsid w:val="00AB7FC4"/>
    <w:rsid w:val="00AC169A"/>
    <w:rsid w:val="00AC308F"/>
    <w:rsid w:val="00AC694F"/>
    <w:rsid w:val="00AC7FDC"/>
    <w:rsid w:val="00AD1DFE"/>
    <w:rsid w:val="00AD4A22"/>
    <w:rsid w:val="00AD6074"/>
    <w:rsid w:val="00AD653C"/>
    <w:rsid w:val="00AD6612"/>
    <w:rsid w:val="00AD76C1"/>
    <w:rsid w:val="00AD7A47"/>
    <w:rsid w:val="00AE0158"/>
    <w:rsid w:val="00AE017B"/>
    <w:rsid w:val="00AE0A90"/>
    <w:rsid w:val="00AE205F"/>
    <w:rsid w:val="00AE2350"/>
    <w:rsid w:val="00AE4C38"/>
    <w:rsid w:val="00AE750B"/>
    <w:rsid w:val="00AE7D77"/>
    <w:rsid w:val="00AF13FE"/>
    <w:rsid w:val="00AF3C15"/>
    <w:rsid w:val="00AF4762"/>
    <w:rsid w:val="00AF4EB8"/>
    <w:rsid w:val="00AF5751"/>
    <w:rsid w:val="00AF7B6D"/>
    <w:rsid w:val="00AF7BD2"/>
    <w:rsid w:val="00B02211"/>
    <w:rsid w:val="00B0268D"/>
    <w:rsid w:val="00B038C5"/>
    <w:rsid w:val="00B03C4B"/>
    <w:rsid w:val="00B04926"/>
    <w:rsid w:val="00B050A8"/>
    <w:rsid w:val="00B05D1F"/>
    <w:rsid w:val="00B1065C"/>
    <w:rsid w:val="00B10F95"/>
    <w:rsid w:val="00B121B0"/>
    <w:rsid w:val="00B12B5B"/>
    <w:rsid w:val="00B12D44"/>
    <w:rsid w:val="00B13406"/>
    <w:rsid w:val="00B14924"/>
    <w:rsid w:val="00B149A3"/>
    <w:rsid w:val="00B17713"/>
    <w:rsid w:val="00B20660"/>
    <w:rsid w:val="00B2078C"/>
    <w:rsid w:val="00B258AC"/>
    <w:rsid w:val="00B26FC2"/>
    <w:rsid w:val="00B30452"/>
    <w:rsid w:val="00B30789"/>
    <w:rsid w:val="00B315B1"/>
    <w:rsid w:val="00B34F82"/>
    <w:rsid w:val="00B34FAC"/>
    <w:rsid w:val="00B365CE"/>
    <w:rsid w:val="00B371A7"/>
    <w:rsid w:val="00B4020E"/>
    <w:rsid w:val="00B427E7"/>
    <w:rsid w:val="00B4301C"/>
    <w:rsid w:val="00B43251"/>
    <w:rsid w:val="00B437C1"/>
    <w:rsid w:val="00B440D3"/>
    <w:rsid w:val="00B4486D"/>
    <w:rsid w:val="00B450F4"/>
    <w:rsid w:val="00B45C90"/>
    <w:rsid w:val="00B46BC1"/>
    <w:rsid w:val="00B47F4C"/>
    <w:rsid w:val="00B51DE6"/>
    <w:rsid w:val="00B52BA0"/>
    <w:rsid w:val="00B53635"/>
    <w:rsid w:val="00B537BE"/>
    <w:rsid w:val="00B54E31"/>
    <w:rsid w:val="00B55A0F"/>
    <w:rsid w:val="00B55D5B"/>
    <w:rsid w:val="00B55E52"/>
    <w:rsid w:val="00B55E74"/>
    <w:rsid w:val="00B55FEF"/>
    <w:rsid w:val="00B567CE"/>
    <w:rsid w:val="00B5699A"/>
    <w:rsid w:val="00B56A08"/>
    <w:rsid w:val="00B56D19"/>
    <w:rsid w:val="00B56ECA"/>
    <w:rsid w:val="00B5748F"/>
    <w:rsid w:val="00B57CB3"/>
    <w:rsid w:val="00B6029D"/>
    <w:rsid w:val="00B60450"/>
    <w:rsid w:val="00B60E71"/>
    <w:rsid w:val="00B61707"/>
    <w:rsid w:val="00B626C9"/>
    <w:rsid w:val="00B62E14"/>
    <w:rsid w:val="00B64589"/>
    <w:rsid w:val="00B6707E"/>
    <w:rsid w:val="00B67421"/>
    <w:rsid w:val="00B67486"/>
    <w:rsid w:val="00B73712"/>
    <w:rsid w:val="00B74227"/>
    <w:rsid w:val="00B74F37"/>
    <w:rsid w:val="00B75606"/>
    <w:rsid w:val="00B75D86"/>
    <w:rsid w:val="00B76326"/>
    <w:rsid w:val="00B813D3"/>
    <w:rsid w:val="00B815D2"/>
    <w:rsid w:val="00B82707"/>
    <w:rsid w:val="00B82B6A"/>
    <w:rsid w:val="00B863AB"/>
    <w:rsid w:val="00B876FF"/>
    <w:rsid w:val="00B91B10"/>
    <w:rsid w:val="00B92878"/>
    <w:rsid w:val="00B92924"/>
    <w:rsid w:val="00B94200"/>
    <w:rsid w:val="00B94824"/>
    <w:rsid w:val="00B97038"/>
    <w:rsid w:val="00B973A4"/>
    <w:rsid w:val="00BA15CC"/>
    <w:rsid w:val="00BA1A71"/>
    <w:rsid w:val="00BA286F"/>
    <w:rsid w:val="00BA344C"/>
    <w:rsid w:val="00BA3FE1"/>
    <w:rsid w:val="00BA4C2C"/>
    <w:rsid w:val="00BA4E6B"/>
    <w:rsid w:val="00BA4F7F"/>
    <w:rsid w:val="00BA61C4"/>
    <w:rsid w:val="00BA6B2E"/>
    <w:rsid w:val="00BA6CEA"/>
    <w:rsid w:val="00BA753C"/>
    <w:rsid w:val="00BA78A8"/>
    <w:rsid w:val="00BA7AE4"/>
    <w:rsid w:val="00BB1A8E"/>
    <w:rsid w:val="00BB1C94"/>
    <w:rsid w:val="00BB2209"/>
    <w:rsid w:val="00BB2C01"/>
    <w:rsid w:val="00BB324D"/>
    <w:rsid w:val="00BB3439"/>
    <w:rsid w:val="00BB3D49"/>
    <w:rsid w:val="00BB469F"/>
    <w:rsid w:val="00BB710A"/>
    <w:rsid w:val="00BB760B"/>
    <w:rsid w:val="00BB7B50"/>
    <w:rsid w:val="00BC0A77"/>
    <w:rsid w:val="00BC2B4A"/>
    <w:rsid w:val="00BC36AA"/>
    <w:rsid w:val="00BC3E30"/>
    <w:rsid w:val="00BC4EE8"/>
    <w:rsid w:val="00BC5CD9"/>
    <w:rsid w:val="00BC6260"/>
    <w:rsid w:val="00BC6357"/>
    <w:rsid w:val="00BC6676"/>
    <w:rsid w:val="00BD0D04"/>
    <w:rsid w:val="00BD0E08"/>
    <w:rsid w:val="00BD1035"/>
    <w:rsid w:val="00BD210C"/>
    <w:rsid w:val="00BD3D41"/>
    <w:rsid w:val="00BD5497"/>
    <w:rsid w:val="00BD6A89"/>
    <w:rsid w:val="00BD7BEB"/>
    <w:rsid w:val="00BE0A77"/>
    <w:rsid w:val="00BE2767"/>
    <w:rsid w:val="00BE393F"/>
    <w:rsid w:val="00BE57BC"/>
    <w:rsid w:val="00BE6F92"/>
    <w:rsid w:val="00BF0D25"/>
    <w:rsid w:val="00BF1E0F"/>
    <w:rsid w:val="00BF38B6"/>
    <w:rsid w:val="00BF3F76"/>
    <w:rsid w:val="00BF5748"/>
    <w:rsid w:val="00C0017D"/>
    <w:rsid w:val="00C00DF0"/>
    <w:rsid w:val="00C01B65"/>
    <w:rsid w:val="00C01F66"/>
    <w:rsid w:val="00C04A7A"/>
    <w:rsid w:val="00C052C9"/>
    <w:rsid w:val="00C07298"/>
    <w:rsid w:val="00C103C3"/>
    <w:rsid w:val="00C1086A"/>
    <w:rsid w:val="00C12B20"/>
    <w:rsid w:val="00C13921"/>
    <w:rsid w:val="00C139FB"/>
    <w:rsid w:val="00C14B97"/>
    <w:rsid w:val="00C14D01"/>
    <w:rsid w:val="00C15462"/>
    <w:rsid w:val="00C173D9"/>
    <w:rsid w:val="00C17B02"/>
    <w:rsid w:val="00C214E5"/>
    <w:rsid w:val="00C22F1E"/>
    <w:rsid w:val="00C23B11"/>
    <w:rsid w:val="00C24751"/>
    <w:rsid w:val="00C26B34"/>
    <w:rsid w:val="00C271F1"/>
    <w:rsid w:val="00C274E9"/>
    <w:rsid w:val="00C27EE5"/>
    <w:rsid w:val="00C3167D"/>
    <w:rsid w:val="00C325C0"/>
    <w:rsid w:val="00C325DE"/>
    <w:rsid w:val="00C34EE3"/>
    <w:rsid w:val="00C353D7"/>
    <w:rsid w:val="00C36186"/>
    <w:rsid w:val="00C367FA"/>
    <w:rsid w:val="00C36A11"/>
    <w:rsid w:val="00C36BFC"/>
    <w:rsid w:val="00C371B8"/>
    <w:rsid w:val="00C379EC"/>
    <w:rsid w:val="00C37B81"/>
    <w:rsid w:val="00C405E9"/>
    <w:rsid w:val="00C41DF9"/>
    <w:rsid w:val="00C42018"/>
    <w:rsid w:val="00C42BFF"/>
    <w:rsid w:val="00C45730"/>
    <w:rsid w:val="00C4589F"/>
    <w:rsid w:val="00C45F47"/>
    <w:rsid w:val="00C462A9"/>
    <w:rsid w:val="00C46586"/>
    <w:rsid w:val="00C47496"/>
    <w:rsid w:val="00C50DC2"/>
    <w:rsid w:val="00C51712"/>
    <w:rsid w:val="00C52FFD"/>
    <w:rsid w:val="00C54ABB"/>
    <w:rsid w:val="00C57022"/>
    <w:rsid w:val="00C6213F"/>
    <w:rsid w:val="00C62D29"/>
    <w:rsid w:val="00C63520"/>
    <w:rsid w:val="00C657B6"/>
    <w:rsid w:val="00C7036C"/>
    <w:rsid w:val="00C70457"/>
    <w:rsid w:val="00C715C9"/>
    <w:rsid w:val="00C71611"/>
    <w:rsid w:val="00C717C4"/>
    <w:rsid w:val="00C71AC2"/>
    <w:rsid w:val="00C725D8"/>
    <w:rsid w:val="00C7400A"/>
    <w:rsid w:val="00C74EC7"/>
    <w:rsid w:val="00C757F0"/>
    <w:rsid w:val="00C76991"/>
    <w:rsid w:val="00C76D04"/>
    <w:rsid w:val="00C77576"/>
    <w:rsid w:val="00C779A1"/>
    <w:rsid w:val="00C81301"/>
    <w:rsid w:val="00C81618"/>
    <w:rsid w:val="00C81CE1"/>
    <w:rsid w:val="00C82200"/>
    <w:rsid w:val="00C83413"/>
    <w:rsid w:val="00C846F8"/>
    <w:rsid w:val="00C92733"/>
    <w:rsid w:val="00C92C4A"/>
    <w:rsid w:val="00C93571"/>
    <w:rsid w:val="00C94070"/>
    <w:rsid w:val="00C940C2"/>
    <w:rsid w:val="00C94A0A"/>
    <w:rsid w:val="00C94E47"/>
    <w:rsid w:val="00C94F43"/>
    <w:rsid w:val="00C95A1A"/>
    <w:rsid w:val="00C9645E"/>
    <w:rsid w:val="00CA0904"/>
    <w:rsid w:val="00CA5070"/>
    <w:rsid w:val="00CA6C4E"/>
    <w:rsid w:val="00CB0616"/>
    <w:rsid w:val="00CB3941"/>
    <w:rsid w:val="00CB418A"/>
    <w:rsid w:val="00CB41BA"/>
    <w:rsid w:val="00CB4764"/>
    <w:rsid w:val="00CB4F9D"/>
    <w:rsid w:val="00CB5C2C"/>
    <w:rsid w:val="00CB6F2E"/>
    <w:rsid w:val="00CC0709"/>
    <w:rsid w:val="00CC0BC8"/>
    <w:rsid w:val="00CC0DE9"/>
    <w:rsid w:val="00CC2D33"/>
    <w:rsid w:val="00CC72AD"/>
    <w:rsid w:val="00CD15F5"/>
    <w:rsid w:val="00CD1A1F"/>
    <w:rsid w:val="00CD245A"/>
    <w:rsid w:val="00CD445C"/>
    <w:rsid w:val="00CD4B86"/>
    <w:rsid w:val="00CD4CA8"/>
    <w:rsid w:val="00CD5356"/>
    <w:rsid w:val="00CD6191"/>
    <w:rsid w:val="00CE07F5"/>
    <w:rsid w:val="00CE1107"/>
    <w:rsid w:val="00CE17EB"/>
    <w:rsid w:val="00CE1A3E"/>
    <w:rsid w:val="00CE2CB1"/>
    <w:rsid w:val="00CE588A"/>
    <w:rsid w:val="00CE67C2"/>
    <w:rsid w:val="00CE6CFD"/>
    <w:rsid w:val="00CE7028"/>
    <w:rsid w:val="00CE709A"/>
    <w:rsid w:val="00CF2455"/>
    <w:rsid w:val="00CF249B"/>
    <w:rsid w:val="00CF306D"/>
    <w:rsid w:val="00CF373E"/>
    <w:rsid w:val="00CF4032"/>
    <w:rsid w:val="00CF4A12"/>
    <w:rsid w:val="00CF4D51"/>
    <w:rsid w:val="00CF7769"/>
    <w:rsid w:val="00CF77EC"/>
    <w:rsid w:val="00CF7891"/>
    <w:rsid w:val="00D00156"/>
    <w:rsid w:val="00D01041"/>
    <w:rsid w:val="00D012F0"/>
    <w:rsid w:val="00D03266"/>
    <w:rsid w:val="00D0574C"/>
    <w:rsid w:val="00D05BDC"/>
    <w:rsid w:val="00D06A39"/>
    <w:rsid w:val="00D11B3F"/>
    <w:rsid w:val="00D11B78"/>
    <w:rsid w:val="00D12509"/>
    <w:rsid w:val="00D14233"/>
    <w:rsid w:val="00D148BB"/>
    <w:rsid w:val="00D14992"/>
    <w:rsid w:val="00D1584D"/>
    <w:rsid w:val="00D17368"/>
    <w:rsid w:val="00D17DAB"/>
    <w:rsid w:val="00D20EEF"/>
    <w:rsid w:val="00D21E98"/>
    <w:rsid w:val="00D22FFF"/>
    <w:rsid w:val="00D236A9"/>
    <w:rsid w:val="00D2465A"/>
    <w:rsid w:val="00D2537F"/>
    <w:rsid w:val="00D27F12"/>
    <w:rsid w:val="00D304BC"/>
    <w:rsid w:val="00D3149E"/>
    <w:rsid w:val="00D32FDB"/>
    <w:rsid w:val="00D33C19"/>
    <w:rsid w:val="00D3448E"/>
    <w:rsid w:val="00D34D82"/>
    <w:rsid w:val="00D35E9B"/>
    <w:rsid w:val="00D36586"/>
    <w:rsid w:val="00D36AB1"/>
    <w:rsid w:val="00D36E6A"/>
    <w:rsid w:val="00D4267F"/>
    <w:rsid w:val="00D4387C"/>
    <w:rsid w:val="00D43914"/>
    <w:rsid w:val="00D4413D"/>
    <w:rsid w:val="00D44E63"/>
    <w:rsid w:val="00D458A3"/>
    <w:rsid w:val="00D47957"/>
    <w:rsid w:val="00D50247"/>
    <w:rsid w:val="00D530FF"/>
    <w:rsid w:val="00D539B2"/>
    <w:rsid w:val="00D557D7"/>
    <w:rsid w:val="00D5600C"/>
    <w:rsid w:val="00D56228"/>
    <w:rsid w:val="00D70114"/>
    <w:rsid w:val="00D70A16"/>
    <w:rsid w:val="00D71967"/>
    <w:rsid w:val="00D71F44"/>
    <w:rsid w:val="00D72E73"/>
    <w:rsid w:val="00D741B1"/>
    <w:rsid w:val="00D74DF1"/>
    <w:rsid w:val="00D74DFA"/>
    <w:rsid w:val="00D7514E"/>
    <w:rsid w:val="00D76197"/>
    <w:rsid w:val="00D76A49"/>
    <w:rsid w:val="00D771F4"/>
    <w:rsid w:val="00D8113A"/>
    <w:rsid w:val="00D82430"/>
    <w:rsid w:val="00D828CC"/>
    <w:rsid w:val="00D838CC"/>
    <w:rsid w:val="00D83CE7"/>
    <w:rsid w:val="00D84EF5"/>
    <w:rsid w:val="00D86688"/>
    <w:rsid w:val="00D873A7"/>
    <w:rsid w:val="00D90E36"/>
    <w:rsid w:val="00D918DF"/>
    <w:rsid w:val="00D91BAE"/>
    <w:rsid w:val="00D92590"/>
    <w:rsid w:val="00D92A14"/>
    <w:rsid w:val="00D92D44"/>
    <w:rsid w:val="00D9425D"/>
    <w:rsid w:val="00D96434"/>
    <w:rsid w:val="00DA0653"/>
    <w:rsid w:val="00DA1DA4"/>
    <w:rsid w:val="00DA2611"/>
    <w:rsid w:val="00DA2904"/>
    <w:rsid w:val="00DA4704"/>
    <w:rsid w:val="00DA49D3"/>
    <w:rsid w:val="00DA4E63"/>
    <w:rsid w:val="00DA6467"/>
    <w:rsid w:val="00DA6B55"/>
    <w:rsid w:val="00DA7A3B"/>
    <w:rsid w:val="00DA7D2A"/>
    <w:rsid w:val="00DB0AE4"/>
    <w:rsid w:val="00DB0C53"/>
    <w:rsid w:val="00DB10A7"/>
    <w:rsid w:val="00DB543D"/>
    <w:rsid w:val="00DB7DA7"/>
    <w:rsid w:val="00DC2F81"/>
    <w:rsid w:val="00DC35DD"/>
    <w:rsid w:val="00DC3B90"/>
    <w:rsid w:val="00DC3C81"/>
    <w:rsid w:val="00DC539F"/>
    <w:rsid w:val="00DC57D0"/>
    <w:rsid w:val="00DC70F4"/>
    <w:rsid w:val="00DD080A"/>
    <w:rsid w:val="00DD0994"/>
    <w:rsid w:val="00DD1E25"/>
    <w:rsid w:val="00DD253A"/>
    <w:rsid w:val="00DD26E5"/>
    <w:rsid w:val="00DD400E"/>
    <w:rsid w:val="00DD44CB"/>
    <w:rsid w:val="00DD6452"/>
    <w:rsid w:val="00DD6601"/>
    <w:rsid w:val="00DD6ABE"/>
    <w:rsid w:val="00DD7475"/>
    <w:rsid w:val="00DD74C0"/>
    <w:rsid w:val="00DD7D93"/>
    <w:rsid w:val="00DE01DD"/>
    <w:rsid w:val="00DE0A2F"/>
    <w:rsid w:val="00DE4755"/>
    <w:rsid w:val="00DE5441"/>
    <w:rsid w:val="00DE5754"/>
    <w:rsid w:val="00DE5D2F"/>
    <w:rsid w:val="00DE5E67"/>
    <w:rsid w:val="00DF28D7"/>
    <w:rsid w:val="00DF2FC8"/>
    <w:rsid w:val="00DF32F0"/>
    <w:rsid w:val="00DF5988"/>
    <w:rsid w:val="00DF71E2"/>
    <w:rsid w:val="00E00954"/>
    <w:rsid w:val="00E0221A"/>
    <w:rsid w:val="00E0527E"/>
    <w:rsid w:val="00E05809"/>
    <w:rsid w:val="00E05EEE"/>
    <w:rsid w:val="00E06FB1"/>
    <w:rsid w:val="00E10756"/>
    <w:rsid w:val="00E10974"/>
    <w:rsid w:val="00E10E8C"/>
    <w:rsid w:val="00E11AF5"/>
    <w:rsid w:val="00E13C59"/>
    <w:rsid w:val="00E1404C"/>
    <w:rsid w:val="00E15E73"/>
    <w:rsid w:val="00E16030"/>
    <w:rsid w:val="00E21245"/>
    <w:rsid w:val="00E22E28"/>
    <w:rsid w:val="00E2405B"/>
    <w:rsid w:val="00E25189"/>
    <w:rsid w:val="00E3019A"/>
    <w:rsid w:val="00E30C57"/>
    <w:rsid w:val="00E31BED"/>
    <w:rsid w:val="00E31FAE"/>
    <w:rsid w:val="00E324D6"/>
    <w:rsid w:val="00E32DEB"/>
    <w:rsid w:val="00E32EE3"/>
    <w:rsid w:val="00E33B6A"/>
    <w:rsid w:val="00E348C6"/>
    <w:rsid w:val="00E34C49"/>
    <w:rsid w:val="00E34D8A"/>
    <w:rsid w:val="00E37360"/>
    <w:rsid w:val="00E376CA"/>
    <w:rsid w:val="00E42320"/>
    <w:rsid w:val="00E4236A"/>
    <w:rsid w:val="00E42725"/>
    <w:rsid w:val="00E439B6"/>
    <w:rsid w:val="00E44367"/>
    <w:rsid w:val="00E444D9"/>
    <w:rsid w:val="00E45029"/>
    <w:rsid w:val="00E4517E"/>
    <w:rsid w:val="00E45895"/>
    <w:rsid w:val="00E47371"/>
    <w:rsid w:val="00E53BFF"/>
    <w:rsid w:val="00E5414B"/>
    <w:rsid w:val="00E541C3"/>
    <w:rsid w:val="00E542DA"/>
    <w:rsid w:val="00E55734"/>
    <w:rsid w:val="00E566F3"/>
    <w:rsid w:val="00E56962"/>
    <w:rsid w:val="00E6042E"/>
    <w:rsid w:val="00E6254B"/>
    <w:rsid w:val="00E6398F"/>
    <w:rsid w:val="00E6457B"/>
    <w:rsid w:val="00E64A7D"/>
    <w:rsid w:val="00E65445"/>
    <w:rsid w:val="00E71447"/>
    <w:rsid w:val="00E715A7"/>
    <w:rsid w:val="00E721FE"/>
    <w:rsid w:val="00E739A8"/>
    <w:rsid w:val="00E765AF"/>
    <w:rsid w:val="00E8240B"/>
    <w:rsid w:val="00E827CC"/>
    <w:rsid w:val="00E82AC4"/>
    <w:rsid w:val="00E8330B"/>
    <w:rsid w:val="00E83823"/>
    <w:rsid w:val="00E84007"/>
    <w:rsid w:val="00E84BE3"/>
    <w:rsid w:val="00E85312"/>
    <w:rsid w:val="00E85750"/>
    <w:rsid w:val="00E85E35"/>
    <w:rsid w:val="00E85EAA"/>
    <w:rsid w:val="00E8604A"/>
    <w:rsid w:val="00E918C3"/>
    <w:rsid w:val="00E922F7"/>
    <w:rsid w:val="00E929F4"/>
    <w:rsid w:val="00E92A4E"/>
    <w:rsid w:val="00E93AB2"/>
    <w:rsid w:val="00E95B40"/>
    <w:rsid w:val="00E96184"/>
    <w:rsid w:val="00EA33B2"/>
    <w:rsid w:val="00EA347D"/>
    <w:rsid w:val="00EA40A7"/>
    <w:rsid w:val="00EA4D6E"/>
    <w:rsid w:val="00EA4E9C"/>
    <w:rsid w:val="00EA579E"/>
    <w:rsid w:val="00EA6095"/>
    <w:rsid w:val="00EA6922"/>
    <w:rsid w:val="00EA6965"/>
    <w:rsid w:val="00EB0C8D"/>
    <w:rsid w:val="00EB0CB5"/>
    <w:rsid w:val="00EB260D"/>
    <w:rsid w:val="00EB3E84"/>
    <w:rsid w:val="00EB478A"/>
    <w:rsid w:val="00EB55F1"/>
    <w:rsid w:val="00EB5E41"/>
    <w:rsid w:val="00EB7031"/>
    <w:rsid w:val="00EC14E5"/>
    <w:rsid w:val="00EC2BB7"/>
    <w:rsid w:val="00EC49C6"/>
    <w:rsid w:val="00EC49CC"/>
    <w:rsid w:val="00EC7F0C"/>
    <w:rsid w:val="00ED05A5"/>
    <w:rsid w:val="00ED0E64"/>
    <w:rsid w:val="00ED1602"/>
    <w:rsid w:val="00ED1889"/>
    <w:rsid w:val="00ED2D8B"/>
    <w:rsid w:val="00ED374E"/>
    <w:rsid w:val="00ED3D91"/>
    <w:rsid w:val="00ED3F8E"/>
    <w:rsid w:val="00ED4818"/>
    <w:rsid w:val="00ED761C"/>
    <w:rsid w:val="00EE18E3"/>
    <w:rsid w:val="00EE24CA"/>
    <w:rsid w:val="00EE486C"/>
    <w:rsid w:val="00EE5E12"/>
    <w:rsid w:val="00EE64BB"/>
    <w:rsid w:val="00EE660B"/>
    <w:rsid w:val="00EE7420"/>
    <w:rsid w:val="00EE782A"/>
    <w:rsid w:val="00EF2281"/>
    <w:rsid w:val="00EF52CF"/>
    <w:rsid w:val="00EF54B0"/>
    <w:rsid w:val="00EF606B"/>
    <w:rsid w:val="00EF6317"/>
    <w:rsid w:val="00EF6ACD"/>
    <w:rsid w:val="00EF6F01"/>
    <w:rsid w:val="00EF7747"/>
    <w:rsid w:val="00EF7A8E"/>
    <w:rsid w:val="00EF7F3A"/>
    <w:rsid w:val="00F00D93"/>
    <w:rsid w:val="00F01180"/>
    <w:rsid w:val="00F0119E"/>
    <w:rsid w:val="00F018F0"/>
    <w:rsid w:val="00F01FA4"/>
    <w:rsid w:val="00F02131"/>
    <w:rsid w:val="00F02C4B"/>
    <w:rsid w:val="00F04305"/>
    <w:rsid w:val="00F04A0B"/>
    <w:rsid w:val="00F04D83"/>
    <w:rsid w:val="00F05412"/>
    <w:rsid w:val="00F06781"/>
    <w:rsid w:val="00F077C7"/>
    <w:rsid w:val="00F11351"/>
    <w:rsid w:val="00F12B77"/>
    <w:rsid w:val="00F12D7C"/>
    <w:rsid w:val="00F154FC"/>
    <w:rsid w:val="00F1619A"/>
    <w:rsid w:val="00F17B1D"/>
    <w:rsid w:val="00F17BB6"/>
    <w:rsid w:val="00F20847"/>
    <w:rsid w:val="00F236CA"/>
    <w:rsid w:val="00F23C93"/>
    <w:rsid w:val="00F242C9"/>
    <w:rsid w:val="00F262B9"/>
    <w:rsid w:val="00F26493"/>
    <w:rsid w:val="00F269F5"/>
    <w:rsid w:val="00F271D0"/>
    <w:rsid w:val="00F31270"/>
    <w:rsid w:val="00F31DEE"/>
    <w:rsid w:val="00F332FD"/>
    <w:rsid w:val="00F33694"/>
    <w:rsid w:val="00F37169"/>
    <w:rsid w:val="00F40E1E"/>
    <w:rsid w:val="00F41ABA"/>
    <w:rsid w:val="00F432AF"/>
    <w:rsid w:val="00F43CC5"/>
    <w:rsid w:val="00F4529D"/>
    <w:rsid w:val="00F45687"/>
    <w:rsid w:val="00F46E5B"/>
    <w:rsid w:val="00F474A9"/>
    <w:rsid w:val="00F4792C"/>
    <w:rsid w:val="00F51C54"/>
    <w:rsid w:val="00F51CE9"/>
    <w:rsid w:val="00F52FC1"/>
    <w:rsid w:val="00F54C91"/>
    <w:rsid w:val="00F55743"/>
    <w:rsid w:val="00F55D39"/>
    <w:rsid w:val="00F56D37"/>
    <w:rsid w:val="00F56DF7"/>
    <w:rsid w:val="00F56F8C"/>
    <w:rsid w:val="00F60D34"/>
    <w:rsid w:val="00F60FA4"/>
    <w:rsid w:val="00F60FE7"/>
    <w:rsid w:val="00F616EF"/>
    <w:rsid w:val="00F62311"/>
    <w:rsid w:val="00F633EF"/>
    <w:rsid w:val="00F63880"/>
    <w:rsid w:val="00F66F42"/>
    <w:rsid w:val="00F678FA"/>
    <w:rsid w:val="00F7124B"/>
    <w:rsid w:val="00F71933"/>
    <w:rsid w:val="00F72938"/>
    <w:rsid w:val="00F72C91"/>
    <w:rsid w:val="00F72ECE"/>
    <w:rsid w:val="00F76741"/>
    <w:rsid w:val="00F76A79"/>
    <w:rsid w:val="00F775B0"/>
    <w:rsid w:val="00F8257D"/>
    <w:rsid w:val="00F85664"/>
    <w:rsid w:val="00F85683"/>
    <w:rsid w:val="00F8772E"/>
    <w:rsid w:val="00F87D06"/>
    <w:rsid w:val="00F91F24"/>
    <w:rsid w:val="00F91F90"/>
    <w:rsid w:val="00F92712"/>
    <w:rsid w:val="00F931C2"/>
    <w:rsid w:val="00F940D1"/>
    <w:rsid w:val="00F94B5C"/>
    <w:rsid w:val="00F95236"/>
    <w:rsid w:val="00F953A0"/>
    <w:rsid w:val="00F9682D"/>
    <w:rsid w:val="00FA2448"/>
    <w:rsid w:val="00FA2785"/>
    <w:rsid w:val="00FA2B4D"/>
    <w:rsid w:val="00FA6B62"/>
    <w:rsid w:val="00FA6EB9"/>
    <w:rsid w:val="00FA730C"/>
    <w:rsid w:val="00FB0E6C"/>
    <w:rsid w:val="00FB3D79"/>
    <w:rsid w:val="00FB570E"/>
    <w:rsid w:val="00FC084E"/>
    <w:rsid w:val="00FC276E"/>
    <w:rsid w:val="00FC32DD"/>
    <w:rsid w:val="00FC36E6"/>
    <w:rsid w:val="00FC3F0B"/>
    <w:rsid w:val="00FD16A3"/>
    <w:rsid w:val="00FD1A62"/>
    <w:rsid w:val="00FD1B18"/>
    <w:rsid w:val="00FD3F52"/>
    <w:rsid w:val="00FD69A4"/>
    <w:rsid w:val="00FD77F0"/>
    <w:rsid w:val="00FD7E5F"/>
    <w:rsid w:val="00FD7EB4"/>
    <w:rsid w:val="00FE09CF"/>
    <w:rsid w:val="00FE0E3E"/>
    <w:rsid w:val="00FE1669"/>
    <w:rsid w:val="00FE1990"/>
    <w:rsid w:val="00FE3882"/>
    <w:rsid w:val="00FE3E5A"/>
    <w:rsid w:val="00FE4525"/>
    <w:rsid w:val="00FE61EF"/>
    <w:rsid w:val="00FF1D18"/>
    <w:rsid w:val="00FF26C2"/>
    <w:rsid w:val="00FF3522"/>
    <w:rsid w:val="00FF35D7"/>
    <w:rsid w:val="00FF3910"/>
    <w:rsid w:val="00FF3923"/>
    <w:rsid w:val="00FF5453"/>
    <w:rsid w:val="00FF572B"/>
    <w:rsid w:val="00FF77C9"/>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A5ABC41"/>
  <w15:chartTrackingRefBased/>
  <w15:docId w15:val="{3DA3FA8A-8840-4E16-8E23-5EB5B09A7A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tr-TR" w:eastAsia="tr-T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D6452"/>
    <w:pPr>
      <w:spacing w:after="200" w:line="276" w:lineRule="auto"/>
    </w:pPr>
    <w:rPr>
      <w:sz w:val="22"/>
      <w:szCs w:val="22"/>
      <w:lang w:val="en-US" w:eastAsia="en-US"/>
    </w:rPr>
  </w:style>
  <w:style w:type="paragraph" w:styleId="Balk1">
    <w:name w:val="heading 1"/>
    <w:basedOn w:val="Normal"/>
    <w:next w:val="Normal"/>
    <w:link w:val="Balk1Char"/>
    <w:uiPriority w:val="9"/>
    <w:qFormat/>
    <w:rsid w:val="00F8772E"/>
    <w:pPr>
      <w:keepNext/>
      <w:spacing w:before="240" w:after="60"/>
      <w:outlineLvl w:val="0"/>
    </w:pPr>
    <w:rPr>
      <w:rFonts w:ascii="Cambria" w:eastAsia="Times New Roman" w:hAnsi="Cambria"/>
      <w:b/>
      <w:bCs/>
      <w:kern w:val="32"/>
      <w:sz w:val="32"/>
      <w:szCs w:val="32"/>
      <w:lang w:eastAsia="x-none"/>
    </w:rPr>
  </w:style>
  <w:style w:type="paragraph" w:styleId="Balk3">
    <w:name w:val="heading 3"/>
    <w:basedOn w:val="Normal"/>
    <w:next w:val="Normal"/>
    <w:link w:val="Balk3Char"/>
    <w:uiPriority w:val="9"/>
    <w:semiHidden/>
    <w:unhideWhenUsed/>
    <w:qFormat/>
    <w:rsid w:val="00F8772E"/>
    <w:pPr>
      <w:keepNext/>
      <w:spacing w:before="240" w:after="60"/>
      <w:outlineLvl w:val="2"/>
    </w:pPr>
    <w:rPr>
      <w:rFonts w:ascii="Cambria" w:eastAsia="Times New Roman" w:hAnsi="Cambria"/>
      <w:b/>
      <w:bCs/>
      <w:sz w:val="26"/>
      <w:szCs w:val="26"/>
      <w:lang w:eastAsia="x-none"/>
    </w:rPr>
  </w:style>
  <w:style w:type="paragraph" w:styleId="Balk4">
    <w:name w:val="heading 4"/>
    <w:basedOn w:val="Normal"/>
    <w:next w:val="Normal"/>
    <w:link w:val="Balk4Char"/>
    <w:qFormat/>
    <w:rsid w:val="00F8772E"/>
    <w:pPr>
      <w:keepNext/>
      <w:spacing w:before="240" w:after="60" w:line="240" w:lineRule="auto"/>
      <w:outlineLvl w:val="3"/>
    </w:pPr>
    <w:rPr>
      <w:rFonts w:ascii="Times New Roman" w:eastAsia="Times New Roman" w:hAnsi="Times New Roman"/>
      <w:b/>
      <w:bCs/>
      <w:sz w:val="28"/>
      <w:szCs w:val="28"/>
      <w:lang w:val="x-none"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link w:val="Balk1"/>
    <w:uiPriority w:val="9"/>
    <w:rsid w:val="00F8772E"/>
    <w:rPr>
      <w:rFonts w:ascii="Cambria" w:eastAsia="Times New Roman" w:hAnsi="Cambria" w:cs="Times New Roman"/>
      <w:b/>
      <w:bCs/>
      <w:kern w:val="32"/>
      <w:sz w:val="32"/>
      <w:szCs w:val="32"/>
      <w:lang w:val="en-US"/>
    </w:rPr>
  </w:style>
  <w:style w:type="character" w:customStyle="1" w:styleId="Balk3Char">
    <w:name w:val="Başlık 3 Char"/>
    <w:link w:val="Balk3"/>
    <w:uiPriority w:val="9"/>
    <w:semiHidden/>
    <w:rsid w:val="00F8772E"/>
    <w:rPr>
      <w:rFonts w:ascii="Cambria" w:eastAsia="Times New Roman" w:hAnsi="Cambria" w:cs="Times New Roman"/>
      <w:b/>
      <w:bCs/>
      <w:sz w:val="26"/>
      <w:szCs w:val="26"/>
      <w:lang w:val="en-US"/>
    </w:rPr>
  </w:style>
  <w:style w:type="character" w:customStyle="1" w:styleId="Balk4Char">
    <w:name w:val="Başlık 4 Char"/>
    <w:link w:val="Balk4"/>
    <w:rsid w:val="00F8772E"/>
    <w:rPr>
      <w:rFonts w:ascii="Times New Roman" w:eastAsia="Times New Roman" w:hAnsi="Times New Roman" w:cs="Times New Roman"/>
      <w:b/>
      <w:bCs/>
      <w:sz w:val="28"/>
      <w:szCs w:val="28"/>
      <w:lang w:eastAsia="tr-TR"/>
    </w:rPr>
  </w:style>
  <w:style w:type="paragraph" w:styleId="ListeParagraf">
    <w:name w:val="List Paragraph"/>
    <w:basedOn w:val="Normal"/>
    <w:uiPriority w:val="1"/>
    <w:qFormat/>
    <w:rsid w:val="00F8772E"/>
    <w:pPr>
      <w:ind w:left="720"/>
      <w:contextualSpacing/>
    </w:pPr>
  </w:style>
  <w:style w:type="paragraph" w:styleId="DipnotMetni">
    <w:name w:val="footnote text"/>
    <w:basedOn w:val="Normal"/>
    <w:link w:val="DipnotMetniChar"/>
    <w:uiPriority w:val="99"/>
    <w:semiHidden/>
    <w:unhideWhenUsed/>
    <w:rsid w:val="00F8772E"/>
    <w:pPr>
      <w:spacing w:after="0" w:line="240" w:lineRule="auto"/>
    </w:pPr>
    <w:rPr>
      <w:sz w:val="20"/>
      <w:szCs w:val="20"/>
      <w:lang w:eastAsia="x-none"/>
    </w:rPr>
  </w:style>
  <w:style w:type="character" w:customStyle="1" w:styleId="DipnotMetniChar">
    <w:name w:val="Dipnot Metni Char"/>
    <w:link w:val="DipnotMetni"/>
    <w:uiPriority w:val="99"/>
    <w:semiHidden/>
    <w:rsid w:val="00F8772E"/>
    <w:rPr>
      <w:rFonts w:ascii="Calibri" w:eastAsia="Calibri" w:hAnsi="Calibri" w:cs="Times New Roman"/>
      <w:sz w:val="20"/>
      <w:szCs w:val="20"/>
      <w:lang w:val="en-US"/>
    </w:rPr>
  </w:style>
  <w:style w:type="character" w:styleId="DipnotBavurusu">
    <w:name w:val="footnote reference"/>
    <w:uiPriority w:val="99"/>
    <w:semiHidden/>
    <w:unhideWhenUsed/>
    <w:rsid w:val="00F8772E"/>
    <w:rPr>
      <w:vertAlign w:val="superscript"/>
    </w:rPr>
  </w:style>
  <w:style w:type="paragraph" w:styleId="BalonMetni">
    <w:name w:val="Balloon Text"/>
    <w:basedOn w:val="Normal"/>
    <w:link w:val="BalonMetniChar"/>
    <w:uiPriority w:val="99"/>
    <w:semiHidden/>
    <w:unhideWhenUsed/>
    <w:rsid w:val="00F8772E"/>
    <w:pPr>
      <w:spacing w:after="0" w:line="240" w:lineRule="auto"/>
    </w:pPr>
    <w:rPr>
      <w:rFonts w:ascii="Tahoma" w:hAnsi="Tahoma"/>
      <w:sz w:val="16"/>
      <w:szCs w:val="16"/>
      <w:lang w:eastAsia="x-none"/>
    </w:rPr>
  </w:style>
  <w:style w:type="character" w:customStyle="1" w:styleId="BalonMetniChar">
    <w:name w:val="Balon Metni Char"/>
    <w:link w:val="BalonMetni"/>
    <w:uiPriority w:val="99"/>
    <w:semiHidden/>
    <w:rsid w:val="00F8772E"/>
    <w:rPr>
      <w:rFonts w:ascii="Tahoma" w:eastAsia="Calibri" w:hAnsi="Tahoma" w:cs="Times New Roman"/>
      <w:sz w:val="16"/>
      <w:szCs w:val="16"/>
      <w:lang w:val="en-US"/>
    </w:rPr>
  </w:style>
  <w:style w:type="paragraph" w:customStyle="1" w:styleId="Default">
    <w:name w:val="Default"/>
    <w:rsid w:val="00F8772E"/>
    <w:pPr>
      <w:autoSpaceDE w:val="0"/>
      <w:autoSpaceDN w:val="0"/>
      <w:adjustRightInd w:val="0"/>
    </w:pPr>
    <w:rPr>
      <w:rFonts w:ascii="Times New Roman" w:hAnsi="Times New Roman"/>
      <w:color w:val="000000"/>
      <w:sz w:val="24"/>
      <w:szCs w:val="24"/>
      <w:lang w:eastAsia="en-US"/>
    </w:rPr>
  </w:style>
  <w:style w:type="table" w:styleId="TabloKlavuzu">
    <w:name w:val="Table Grid"/>
    <w:basedOn w:val="NormalTablo"/>
    <w:rsid w:val="00F8772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tbilgi">
    <w:name w:val="Üstbilgi"/>
    <w:basedOn w:val="Normal"/>
    <w:link w:val="stbilgiChar"/>
    <w:uiPriority w:val="99"/>
    <w:unhideWhenUsed/>
    <w:rsid w:val="00F8772E"/>
    <w:pPr>
      <w:tabs>
        <w:tab w:val="center" w:pos="4536"/>
        <w:tab w:val="right" w:pos="9072"/>
      </w:tabs>
      <w:spacing w:after="0" w:line="240" w:lineRule="auto"/>
    </w:pPr>
    <w:rPr>
      <w:sz w:val="20"/>
      <w:szCs w:val="20"/>
      <w:lang w:eastAsia="x-none"/>
    </w:rPr>
  </w:style>
  <w:style w:type="character" w:customStyle="1" w:styleId="stbilgiChar">
    <w:name w:val="Üstbilgi Char"/>
    <w:link w:val="stbilgi"/>
    <w:uiPriority w:val="99"/>
    <w:rsid w:val="00F8772E"/>
    <w:rPr>
      <w:rFonts w:ascii="Calibri" w:eastAsia="Calibri" w:hAnsi="Calibri" w:cs="Times New Roman"/>
      <w:sz w:val="20"/>
      <w:szCs w:val="20"/>
      <w:lang w:val="en-US"/>
    </w:rPr>
  </w:style>
  <w:style w:type="paragraph" w:customStyle="1" w:styleId="Altbilgi">
    <w:name w:val="Altbilgi"/>
    <w:basedOn w:val="Normal"/>
    <w:link w:val="AltbilgiChar"/>
    <w:uiPriority w:val="99"/>
    <w:unhideWhenUsed/>
    <w:rsid w:val="00F8772E"/>
    <w:pPr>
      <w:tabs>
        <w:tab w:val="center" w:pos="4536"/>
        <w:tab w:val="right" w:pos="9072"/>
      </w:tabs>
      <w:spacing w:after="0" w:line="240" w:lineRule="auto"/>
    </w:pPr>
    <w:rPr>
      <w:sz w:val="20"/>
      <w:szCs w:val="20"/>
      <w:lang w:eastAsia="x-none"/>
    </w:rPr>
  </w:style>
  <w:style w:type="character" w:customStyle="1" w:styleId="AltbilgiChar">
    <w:name w:val="Altbilgi Char"/>
    <w:link w:val="Altbilgi"/>
    <w:uiPriority w:val="99"/>
    <w:rsid w:val="00F8772E"/>
    <w:rPr>
      <w:rFonts w:ascii="Calibri" w:eastAsia="Calibri" w:hAnsi="Calibri" w:cs="Times New Roman"/>
      <w:sz w:val="20"/>
      <w:szCs w:val="20"/>
      <w:lang w:val="en-US"/>
    </w:rPr>
  </w:style>
  <w:style w:type="paragraph" w:styleId="KonuBal">
    <w:name w:val="Title"/>
    <w:basedOn w:val="Normal"/>
    <w:link w:val="KonuBalChar"/>
    <w:qFormat/>
    <w:rsid w:val="00F8772E"/>
    <w:pPr>
      <w:spacing w:after="0" w:line="240" w:lineRule="auto"/>
      <w:jc w:val="center"/>
    </w:pPr>
    <w:rPr>
      <w:rFonts w:ascii="Times New Roman" w:eastAsia="Times New Roman" w:hAnsi="Times New Roman"/>
      <w:b/>
      <w:sz w:val="24"/>
      <w:szCs w:val="20"/>
      <w:lang w:val="en-GB" w:eastAsia="x-none"/>
    </w:rPr>
  </w:style>
  <w:style w:type="character" w:customStyle="1" w:styleId="KonuBalChar">
    <w:name w:val="Konu Başlığı Char"/>
    <w:link w:val="KonuBal"/>
    <w:rsid w:val="00F8772E"/>
    <w:rPr>
      <w:rFonts w:ascii="Times New Roman" w:eastAsia="Times New Roman" w:hAnsi="Times New Roman" w:cs="Times New Roman"/>
      <w:b/>
      <w:sz w:val="24"/>
      <w:szCs w:val="20"/>
      <w:lang w:val="en-GB"/>
    </w:rPr>
  </w:style>
  <w:style w:type="paragraph" w:styleId="T2">
    <w:name w:val="toc 2"/>
    <w:basedOn w:val="Normal"/>
    <w:next w:val="Normal"/>
    <w:autoRedefine/>
    <w:uiPriority w:val="39"/>
    <w:qFormat/>
    <w:rsid w:val="00F8772E"/>
    <w:pPr>
      <w:tabs>
        <w:tab w:val="left" w:pos="1760"/>
        <w:tab w:val="left" w:pos="2501"/>
        <w:tab w:val="right" w:leader="dot" w:pos="7371"/>
      </w:tabs>
      <w:spacing w:after="100" w:line="240" w:lineRule="auto"/>
      <w:ind w:left="242" w:firstLine="709"/>
    </w:pPr>
    <w:rPr>
      <w:rFonts w:ascii="Times New Roman" w:hAnsi="Times New Roman"/>
      <w:noProof/>
      <w:sz w:val="24"/>
      <w:lang w:val="tr-TR" w:eastAsia="tr-TR"/>
    </w:rPr>
  </w:style>
  <w:style w:type="paragraph" w:styleId="T1">
    <w:name w:val="toc 1"/>
    <w:basedOn w:val="Normal"/>
    <w:next w:val="Normal"/>
    <w:autoRedefine/>
    <w:uiPriority w:val="39"/>
    <w:qFormat/>
    <w:rsid w:val="00F8772E"/>
    <w:pPr>
      <w:tabs>
        <w:tab w:val="left" w:pos="1320"/>
        <w:tab w:val="right" w:leader="dot" w:pos="7371"/>
      </w:tabs>
      <w:spacing w:before="480" w:after="240" w:line="240" w:lineRule="auto"/>
      <w:ind w:firstLine="709"/>
      <w:jc w:val="center"/>
    </w:pPr>
    <w:rPr>
      <w:rFonts w:ascii="Times New Roman" w:eastAsia="Times New Roman" w:hAnsi="Times New Roman"/>
      <w:b/>
      <w:noProof/>
      <w:sz w:val="24"/>
      <w:szCs w:val="24"/>
      <w:lang w:val="tr-TR" w:eastAsia="tr-TR"/>
    </w:rPr>
  </w:style>
  <w:style w:type="character" w:styleId="Kpr">
    <w:name w:val="Hyperlink"/>
    <w:uiPriority w:val="99"/>
    <w:rsid w:val="00F8772E"/>
    <w:rPr>
      <w:rFonts w:cs="Times New Roman"/>
      <w:color w:val="0000FF"/>
      <w:u w:val="single"/>
    </w:rPr>
  </w:style>
  <w:style w:type="paragraph" w:styleId="TBal">
    <w:name w:val="TOC Heading"/>
    <w:basedOn w:val="Balk1"/>
    <w:next w:val="Normal"/>
    <w:uiPriority w:val="39"/>
    <w:unhideWhenUsed/>
    <w:qFormat/>
    <w:rsid w:val="00F8772E"/>
    <w:pPr>
      <w:keepLines/>
      <w:spacing w:before="480" w:after="0"/>
      <w:outlineLvl w:val="9"/>
    </w:pPr>
    <w:rPr>
      <w:color w:val="365F91"/>
      <w:kern w:val="0"/>
      <w:sz w:val="28"/>
      <w:szCs w:val="28"/>
      <w:lang w:val="tr-TR"/>
    </w:rPr>
  </w:style>
  <w:style w:type="paragraph" w:styleId="NormalWeb">
    <w:name w:val="Normal (Web)"/>
    <w:basedOn w:val="Normal"/>
    <w:uiPriority w:val="99"/>
    <w:semiHidden/>
    <w:unhideWhenUsed/>
    <w:rsid w:val="00F8772E"/>
    <w:pPr>
      <w:spacing w:before="100" w:beforeAutospacing="1" w:after="100" w:afterAutospacing="1" w:line="240" w:lineRule="auto"/>
    </w:pPr>
    <w:rPr>
      <w:rFonts w:ascii="Times New Roman" w:eastAsia="Times New Roman" w:hAnsi="Times New Roman"/>
      <w:sz w:val="24"/>
      <w:szCs w:val="24"/>
      <w:lang w:val="tr-TR" w:eastAsia="tr-TR"/>
    </w:rPr>
  </w:style>
  <w:style w:type="character" w:styleId="Gl">
    <w:name w:val="Strong"/>
    <w:uiPriority w:val="22"/>
    <w:qFormat/>
    <w:rsid w:val="00F8772E"/>
    <w:rPr>
      <w:b/>
      <w:bCs/>
    </w:rPr>
  </w:style>
  <w:style w:type="character" w:customStyle="1" w:styleId="apple-converted-space">
    <w:name w:val="apple-converted-space"/>
    <w:rsid w:val="00F8772E"/>
  </w:style>
  <w:style w:type="character" w:styleId="Vurgu">
    <w:name w:val="Emphasis"/>
    <w:uiPriority w:val="20"/>
    <w:qFormat/>
    <w:rsid w:val="00F8772E"/>
    <w:rPr>
      <w:i/>
      <w:iCs/>
    </w:rPr>
  </w:style>
  <w:style w:type="paragraph" w:styleId="GvdeMetni">
    <w:name w:val="Body Text"/>
    <w:basedOn w:val="Normal"/>
    <w:link w:val="GvdeMetniChar"/>
    <w:uiPriority w:val="1"/>
    <w:qFormat/>
    <w:rsid w:val="00F8772E"/>
    <w:pPr>
      <w:widowControl w:val="0"/>
      <w:autoSpaceDE w:val="0"/>
      <w:autoSpaceDN w:val="0"/>
      <w:spacing w:after="0" w:line="240" w:lineRule="auto"/>
    </w:pPr>
    <w:rPr>
      <w:rFonts w:ascii="Times New Roman" w:eastAsia="Times New Roman" w:hAnsi="Times New Roman"/>
      <w:sz w:val="20"/>
      <w:szCs w:val="20"/>
      <w:lang w:val="x-none" w:eastAsia="tr-TR" w:bidi="tr-TR"/>
    </w:rPr>
  </w:style>
  <w:style w:type="character" w:customStyle="1" w:styleId="GvdeMetniChar">
    <w:name w:val="Gövde Metni Char"/>
    <w:link w:val="GvdeMetni"/>
    <w:uiPriority w:val="1"/>
    <w:rsid w:val="00F8772E"/>
    <w:rPr>
      <w:rFonts w:ascii="Times New Roman" w:eastAsia="Times New Roman" w:hAnsi="Times New Roman" w:cs="Times New Roman"/>
      <w:lang w:eastAsia="tr-TR" w:bidi="tr-TR"/>
    </w:rPr>
  </w:style>
  <w:style w:type="table" w:customStyle="1" w:styleId="TableNormal">
    <w:name w:val="Table Normal"/>
    <w:uiPriority w:val="2"/>
    <w:semiHidden/>
    <w:unhideWhenUsed/>
    <w:qFormat/>
    <w:rsid w:val="00F8772E"/>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paragraph" w:customStyle="1" w:styleId="Balk31">
    <w:name w:val="Başlık 31"/>
    <w:basedOn w:val="Normal"/>
    <w:uiPriority w:val="1"/>
    <w:qFormat/>
    <w:rsid w:val="00F8772E"/>
    <w:pPr>
      <w:widowControl w:val="0"/>
      <w:autoSpaceDE w:val="0"/>
      <w:autoSpaceDN w:val="0"/>
      <w:spacing w:after="0" w:line="240" w:lineRule="auto"/>
      <w:ind w:left="318"/>
      <w:outlineLvl w:val="3"/>
    </w:pPr>
    <w:rPr>
      <w:rFonts w:ascii="Times New Roman" w:eastAsia="Times New Roman" w:hAnsi="Times New Roman"/>
      <w:b/>
      <w:bCs/>
      <w:lang w:val="tr-TR" w:eastAsia="tr-TR" w:bidi="tr-TR"/>
    </w:rPr>
  </w:style>
  <w:style w:type="paragraph" w:customStyle="1" w:styleId="TableParagraph">
    <w:name w:val="Table Paragraph"/>
    <w:basedOn w:val="Normal"/>
    <w:uiPriority w:val="1"/>
    <w:qFormat/>
    <w:rsid w:val="00F8772E"/>
    <w:pPr>
      <w:widowControl w:val="0"/>
      <w:autoSpaceDE w:val="0"/>
      <w:autoSpaceDN w:val="0"/>
      <w:spacing w:after="0" w:line="240" w:lineRule="auto"/>
    </w:pPr>
    <w:rPr>
      <w:rFonts w:ascii="Times New Roman" w:eastAsia="Times New Roman" w:hAnsi="Times New Roman"/>
      <w:lang w:val="tr-TR" w:eastAsia="tr-TR" w:bidi="tr-TR"/>
    </w:rPr>
  </w:style>
  <w:style w:type="paragraph" w:styleId="ResimYazs">
    <w:name w:val="caption"/>
    <w:basedOn w:val="Normal"/>
    <w:next w:val="Normal"/>
    <w:uiPriority w:val="35"/>
    <w:unhideWhenUsed/>
    <w:qFormat/>
    <w:rsid w:val="009F2D1A"/>
    <w:pPr>
      <w:spacing w:line="240" w:lineRule="auto"/>
    </w:pPr>
    <w:rPr>
      <w:i/>
      <w:iCs/>
      <w:color w:val="1F497D"/>
      <w:sz w:val="18"/>
      <w:szCs w:val="18"/>
      <w:lang w:val="tr-TR"/>
    </w:rPr>
  </w:style>
  <w:style w:type="paragraph" w:styleId="Dzeltme">
    <w:name w:val="Revision"/>
    <w:hidden/>
    <w:uiPriority w:val="99"/>
    <w:semiHidden/>
    <w:rsid w:val="00C76991"/>
    <w:rPr>
      <w:sz w:val="22"/>
      <w:szCs w:val="22"/>
      <w:lang w:val="en-US" w:eastAsia="en-US"/>
    </w:rPr>
  </w:style>
  <w:style w:type="paragraph" w:styleId="stBilgi0">
    <w:name w:val="header"/>
    <w:basedOn w:val="Normal"/>
    <w:link w:val="stBilgiChar0"/>
    <w:uiPriority w:val="99"/>
    <w:unhideWhenUsed/>
    <w:rsid w:val="002718DC"/>
    <w:pPr>
      <w:tabs>
        <w:tab w:val="center" w:pos="4536"/>
        <w:tab w:val="right" w:pos="9072"/>
      </w:tabs>
      <w:spacing w:after="0" w:line="240" w:lineRule="auto"/>
    </w:pPr>
  </w:style>
  <w:style w:type="character" w:customStyle="1" w:styleId="stBilgiChar0">
    <w:name w:val="Üst Bilgi Char"/>
    <w:basedOn w:val="VarsaylanParagrafYazTipi"/>
    <w:link w:val="stBilgi0"/>
    <w:uiPriority w:val="99"/>
    <w:rsid w:val="002718DC"/>
    <w:rPr>
      <w:sz w:val="22"/>
      <w:szCs w:val="22"/>
      <w:lang w:val="en-US" w:eastAsia="en-US"/>
    </w:rPr>
  </w:style>
  <w:style w:type="paragraph" w:styleId="AltBilgi0">
    <w:name w:val="footer"/>
    <w:basedOn w:val="Normal"/>
    <w:link w:val="AltBilgiChar0"/>
    <w:uiPriority w:val="99"/>
    <w:unhideWhenUsed/>
    <w:rsid w:val="002718DC"/>
    <w:pPr>
      <w:tabs>
        <w:tab w:val="center" w:pos="4536"/>
        <w:tab w:val="right" w:pos="9072"/>
      </w:tabs>
      <w:spacing w:after="0" w:line="240" w:lineRule="auto"/>
    </w:pPr>
  </w:style>
  <w:style w:type="character" w:customStyle="1" w:styleId="AltBilgiChar0">
    <w:name w:val="Alt Bilgi Char"/>
    <w:basedOn w:val="VarsaylanParagrafYazTipi"/>
    <w:link w:val="AltBilgi0"/>
    <w:uiPriority w:val="99"/>
    <w:rsid w:val="002718DC"/>
    <w:rPr>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69585085">
      <w:bodyDiv w:val="1"/>
      <w:marLeft w:val="0"/>
      <w:marRight w:val="0"/>
      <w:marTop w:val="0"/>
      <w:marBottom w:val="0"/>
      <w:divBdr>
        <w:top w:val="none" w:sz="0" w:space="0" w:color="auto"/>
        <w:left w:val="none" w:sz="0" w:space="0" w:color="auto"/>
        <w:bottom w:val="none" w:sz="0" w:space="0" w:color="auto"/>
        <w:right w:val="none" w:sz="0" w:space="0" w:color="auto"/>
      </w:divBdr>
    </w:div>
    <w:div w:id="1703703160">
      <w:bodyDiv w:val="1"/>
      <w:marLeft w:val="0"/>
      <w:marRight w:val="0"/>
      <w:marTop w:val="0"/>
      <w:marBottom w:val="0"/>
      <w:divBdr>
        <w:top w:val="none" w:sz="0" w:space="0" w:color="auto"/>
        <w:left w:val="none" w:sz="0" w:space="0" w:color="auto"/>
        <w:bottom w:val="none" w:sz="0" w:space="0" w:color="auto"/>
        <w:right w:val="none" w:sz="0" w:space="0" w:color="auto"/>
      </w:divBdr>
    </w:div>
    <w:div w:id="18728346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image" Target="media/image3.jpeg"/><Relationship Id="rId3" Type="http://schemas.openxmlformats.org/officeDocument/2006/relationships/styles" Target="styles.xml"/><Relationship Id="rId21" Type="http://schemas.openxmlformats.org/officeDocument/2006/relationships/footer" Target="footer6.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www.tk.org.tr/APA/apa_2.pdf" TargetMode="Externa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dosya.marmara.edu.tr/ikf/iib-dergi/2015-2/57-82.pdf" TargetMode="External"/><Relationship Id="rId23" Type="http://schemas.openxmlformats.org/officeDocument/2006/relationships/hyperlink" Target="http://www.tuik.gov.tr/PreTablo.do?alt_id=1102" TargetMode="External"/><Relationship Id="rId10" Type="http://schemas.openxmlformats.org/officeDocument/2006/relationships/header" Target="header2.xml"/><Relationship Id="rId19" Type="http://schemas.openxmlformats.org/officeDocument/2006/relationships/image" Target="media/image4.jpeg"/><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chart" Target="charts/chart1.xml"/></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charts/_rels/chart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3.7313432835820892E-2"/>
          <c:y val="2.8447993827160494E-2"/>
          <c:w val="0.93924871391076115"/>
          <c:h val="0.828350462962963"/>
        </c:manualLayout>
      </c:layout>
      <c:barChart>
        <c:barDir val="col"/>
        <c:grouping val="clustered"/>
        <c:varyColors val="0"/>
        <c:ser>
          <c:idx val="0"/>
          <c:order val="0"/>
          <c:tx>
            <c:strRef>
              <c:f>'[Marriage_and_divorce_statistics_YB2017.xlsx]Figure 1'!$D$10</c:f>
              <c:strCache>
                <c:ptCount val="1"/>
                <c:pt idx="0">
                  <c:v>Kaba Evlenme Hızı</c:v>
                </c:pt>
              </c:strCache>
            </c:strRef>
          </c:tx>
          <c:spPr>
            <a:ln w="28575" cap="rnd" cmpd="sng" algn="ctr">
              <a:noFill/>
              <a:prstDash val="solid"/>
              <a:round/>
              <a:headEnd type="none" w="med" len="med"/>
              <a:tailEnd type="none" w="med" len="med"/>
            </a:ln>
          </c:spPr>
          <c:invertIfNegative val="0"/>
          <c:dLbls>
            <c:spPr>
              <a:noFill/>
              <a:ln>
                <a:noFill/>
              </a:ln>
              <a:effectLst>
                <a:glow rad="12700">
                  <a:schemeClr val="tx1">
                    <a:alpha val="40000"/>
                  </a:schemeClr>
                </a:glow>
              </a:effectLst>
            </c:sp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numRef>
              <c:f>'[Marriage_and_divorce_statistics_YB2017.xlsx]Figure 1'!$C$11:$C$15</c:f>
              <c:numCache>
                <c:formatCode>0</c:formatCode>
                <c:ptCount val="5"/>
                <c:pt idx="0">
                  <c:v>1970</c:v>
                </c:pt>
                <c:pt idx="1">
                  <c:v>1980</c:v>
                </c:pt>
                <c:pt idx="2">
                  <c:v>1990</c:v>
                </c:pt>
                <c:pt idx="3">
                  <c:v>2000</c:v>
                </c:pt>
                <c:pt idx="4">
                  <c:v>2013</c:v>
                </c:pt>
              </c:numCache>
            </c:numRef>
          </c:cat>
          <c:val>
            <c:numRef>
              <c:f>'[Marriage_and_divorce_statistics_YB2017.xlsx]Figure 1'!$D$11:$D$15</c:f>
              <c:numCache>
                <c:formatCode>0.0</c:formatCode>
                <c:ptCount val="5"/>
                <c:pt idx="0">
                  <c:v>7.8790434456312699</c:v>
                </c:pt>
                <c:pt idx="1">
                  <c:v>6.7583632546029904</c:v>
                </c:pt>
                <c:pt idx="2">
                  <c:v>6.2944053737157901</c:v>
                </c:pt>
                <c:pt idx="3">
                  <c:v>5.1794796141147996</c:v>
                </c:pt>
                <c:pt idx="4">
                  <c:v>4.0956036546252497</c:v>
                </c:pt>
              </c:numCache>
            </c:numRef>
          </c:val>
          <c:extLst>
            <c:ext xmlns:c16="http://schemas.microsoft.com/office/drawing/2014/chart" uri="{C3380CC4-5D6E-409C-BE32-E72D297353CC}">
              <c16:uniqueId val="{00000000-C674-43C7-9975-AB280E45656D}"/>
            </c:ext>
          </c:extLst>
        </c:ser>
        <c:ser>
          <c:idx val="3"/>
          <c:order val="1"/>
          <c:tx>
            <c:strRef>
              <c:f>'[Marriage_and_divorce_statistics_YB2017.xlsx]Figure 1'!$E$10</c:f>
              <c:strCache>
                <c:ptCount val="1"/>
                <c:pt idx="0">
                  <c:v>Kaba Boşanma Hızı</c:v>
                </c:pt>
              </c:strCache>
            </c:strRef>
          </c:tx>
          <c:spPr>
            <a:solidFill>
              <a:schemeClr val="accent2"/>
            </a:solidFill>
            <a:ln w="28575" cap="rnd" cmpd="sng" algn="ctr">
              <a:noFill/>
              <a:prstDash val="solid"/>
              <a:round/>
              <a:headEnd type="none" w="med" len="med"/>
              <a:tailEnd type="none" w="med" len="med"/>
            </a:ln>
          </c:spPr>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numRef>
              <c:f>'[Marriage_and_divorce_statistics_YB2017.xlsx]Figure 1'!$C$11:$C$15</c:f>
              <c:numCache>
                <c:formatCode>0</c:formatCode>
                <c:ptCount val="5"/>
                <c:pt idx="0">
                  <c:v>1970</c:v>
                </c:pt>
                <c:pt idx="1">
                  <c:v>1980</c:v>
                </c:pt>
                <c:pt idx="2">
                  <c:v>1990</c:v>
                </c:pt>
                <c:pt idx="3">
                  <c:v>2000</c:v>
                </c:pt>
                <c:pt idx="4">
                  <c:v>2013</c:v>
                </c:pt>
              </c:numCache>
            </c:numRef>
          </c:cat>
          <c:val>
            <c:numRef>
              <c:f>'[Marriage_and_divorce_statistics_YB2017.xlsx]Figure 1'!$E$11:$E$15</c:f>
              <c:numCache>
                <c:formatCode>0.0</c:formatCode>
                <c:ptCount val="5"/>
                <c:pt idx="0">
                  <c:v>0.88846117606658603</c:v>
                </c:pt>
                <c:pt idx="1">
                  <c:v>1.4658231544278999</c:v>
                </c:pt>
                <c:pt idx="2">
                  <c:v>1.6424423806858</c:v>
                </c:pt>
                <c:pt idx="3">
                  <c:v>1.80909375475037</c:v>
                </c:pt>
                <c:pt idx="4">
                  <c:v>1.8628288129777999</c:v>
                </c:pt>
              </c:numCache>
            </c:numRef>
          </c:val>
          <c:extLst>
            <c:ext xmlns:c16="http://schemas.microsoft.com/office/drawing/2014/chart" uri="{C3380CC4-5D6E-409C-BE32-E72D297353CC}">
              <c16:uniqueId val="{00000001-C674-43C7-9975-AB280E45656D}"/>
            </c:ext>
          </c:extLst>
        </c:ser>
        <c:dLbls>
          <c:showLegendKey val="0"/>
          <c:showVal val="0"/>
          <c:showCatName val="0"/>
          <c:showSerName val="0"/>
          <c:showPercent val="0"/>
          <c:showBubbleSize val="0"/>
        </c:dLbls>
        <c:gapWidth val="150"/>
        <c:axId val="291526144"/>
        <c:axId val="291527680"/>
      </c:barChart>
      <c:catAx>
        <c:axId val="291526144"/>
        <c:scaling>
          <c:orientation val="minMax"/>
        </c:scaling>
        <c:delete val="0"/>
        <c:axPos val="b"/>
        <c:numFmt formatCode="0" sourceLinked="0"/>
        <c:majorTickMark val="out"/>
        <c:minorTickMark val="none"/>
        <c:tickLblPos val="low"/>
        <c:spPr>
          <a:ln>
            <a:solidFill>
              <a:srgbClr val="000000"/>
            </a:solidFill>
            <a:prstDash val="solid"/>
          </a:ln>
        </c:spPr>
        <c:txPr>
          <a:bodyPr rot="0" vert="horz"/>
          <a:lstStyle/>
          <a:p>
            <a:pPr>
              <a:defRPr/>
            </a:pPr>
            <a:endParaRPr lang="tr-TR"/>
          </a:p>
        </c:txPr>
        <c:crossAx val="291527680"/>
        <c:crosses val="autoZero"/>
        <c:auto val="1"/>
        <c:lblAlgn val="ctr"/>
        <c:lblOffset val="100"/>
        <c:noMultiLvlLbl val="0"/>
      </c:catAx>
      <c:valAx>
        <c:axId val="291527680"/>
        <c:scaling>
          <c:orientation val="minMax"/>
          <c:max val="8"/>
          <c:min val="0"/>
        </c:scaling>
        <c:delete val="0"/>
        <c:axPos val="l"/>
        <c:majorGridlines>
          <c:spPr>
            <a:ln w="3175">
              <a:solidFill>
                <a:srgbClr val="C0C0C0"/>
              </a:solidFill>
              <a:prstDash val="sysDash"/>
            </a:ln>
          </c:spPr>
        </c:majorGridlines>
        <c:numFmt formatCode="0" sourceLinked="0"/>
        <c:majorTickMark val="in"/>
        <c:minorTickMark val="none"/>
        <c:tickLblPos val="nextTo"/>
        <c:spPr>
          <a:noFill/>
          <a:ln w="9525" cap="flat" cmpd="sng" algn="ctr">
            <a:noFill/>
            <a:prstDash val="solid"/>
            <a:round/>
          </a:ln>
          <a:effectLst/>
          <a:extLst>
            <a:ext uri="{91240B29-F687-4F45-9708-019B960494DF}">
              <a14:hiddenLine xmlns:a14="http://schemas.microsoft.com/office/drawing/2010/main" w="9525" cap="flat" cmpd="sng" algn="ctr">
                <a:solidFill>
                  <a:sysClr val="windowText" lastClr="000000">
                    <a:tint val="75000"/>
                    <a:shade val="95000"/>
                    <a:satMod val="105000"/>
                  </a:sysClr>
                </a:solidFill>
                <a:prstDash val="solid"/>
                <a:round/>
              </a14:hiddenLine>
            </a:ext>
          </a:extLst>
        </c:spPr>
        <c:txPr>
          <a:bodyPr rot="0" vert="horz"/>
          <a:lstStyle/>
          <a:p>
            <a:pPr>
              <a:defRPr/>
            </a:pPr>
            <a:endParaRPr lang="tr-TR"/>
          </a:p>
        </c:txPr>
        <c:crossAx val="291526144"/>
        <c:crosses val="autoZero"/>
        <c:crossBetween val="between"/>
        <c:majorUnit val="1"/>
        <c:minorUnit val="1"/>
      </c:valAx>
    </c:plotArea>
    <c:legend>
      <c:legendPos val="b"/>
      <c:layout>
        <c:manualLayout>
          <c:xMode val="edge"/>
          <c:yMode val="edge"/>
          <c:x val="0.16694875378725399"/>
          <c:y val="0.93150324074074076"/>
          <c:w val="0.66928213631509959"/>
          <c:h val="6.8496759259259257E-2"/>
        </c:manualLayout>
      </c:layout>
      <c:overlay val="0"/>
      <c:spPr>
        <a:noFill/>
        <a:ln>
          <a:noFill/>
          <a:round/>
        </a:ln>
        <a:effectLst/>
        <a:extLst>
          <a:ext uri="{91240B29-F687-4F45-9708-019B960494DF}">
            <a14:hiddenLine xmlns:a14="http://schemas.microsoft.com/office/drawing/2010/main">
              <a:noFill/>
              <a:round/>
            </a14:hiddenLine>
          </a:ext>
        </a:extLst>
      </c:spPr>
      <c:txPr>
        <a:bodyPr/>
        <a:lstStyle/>
        <a:p>
          <a:pPr>
            <a:defRPr b="1"/>
          </a:pPr>
          <a:endParaRPr lang="tr-TR"/>
        </a:p>
      </c:txPr>
    </c:legend>
    <c:plotVisOnly val="1"/>
    <c:dispBlanksAs val="gap"/>
    <c:showDLblsOverMax val="0"/>
  </c:chart>
  <c:spPr>
    <a:solidFill>
      <a:sysClr val="window" lastClr="FFFFFF"/>
    </a:solidFill>
    <a:ln w="9525" cap="flat" cmpd="sng" algn="ctr">
      <a:solidFill>
        <a:sysClr val="windowText" lastClr="000000">
          <a:tint val="75000"/>
          <a:shade val="95000"/>
          <a:satMod val="105000"/>
          <a:alpha val="99000"/>
        </a:sysClr>
      </a:solidFill>
      <a:prstDash val="solid"/>
      <a:round/>
    </a:ln>
    <a:effectLst/>
  </c:spPr>
  <c:txPr>
    <a:bodyPr/>
    <a:lstStyle/>
    <a:p>
      <a:pPr>
        <a:defRPr sz="900">
          <a:latin typeface="Arial"/>
          <a:ea typeface="Arial"/>
          <a:cs typeface="Arial"/>
        </a:defRPr>
      </a:pPr>
      <a:endParaRPr lang="tr-TR"/>
    </a:p>
  </c:txPr>
  <c:externalData r:id="rId2">
    <c:autoUpdate val="0"/>
  </c:externalData>
</c:chartSpace>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04D3233-6C24-4CE3-BE47-F8D9A5C86B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112</TotalTime>
  <Pages>37</Pages>
  <Words>6936</Words>
  <Characters>39538</Characters>
  <Application>Microsoft Office Word</Application>
  <DocSecurity>0</DocSecurity>
  <Lines>329</Lines>
  <Paragraphs>92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46382</CharactersWithSpaces>
  <SharedDoc>false</SharedDoc>
  <HLinks>
    <vt:vector size="18" baseType="variant">
      <vt:variant>
        <vt:i4>3145730</vt:i4>
      </vt:variant>
      <vt:variant>
        <vt:i4>6</vt:i4>
      </vt:variant>
      <vt:variant>
        <vt:i4>0</vt:i4>
      </vt:variant>
      <vt:variant>
        <vt:i4>5</vt:i4>
      </vt:variant>
      <vt:variant>
        <vt:lpwstr>http://www.tuik.gov.tr/PreTablo.do?alt_id=1102</vt:lpwstr>
      </vt:variant>
      <vt:variant>
        <vt:lpwstr/>
      </vt:variant>
      <vt:variant>
        <vt:i4>4849782</vt:i4>
      </vt:variant>
      <vt:variant>
        <vt:i4>3</vt:i4>
      </vt:variant>
      <vt:variant>
        <vt:i4>0</vt:i4>
      </vt:variant>
      <vt:variant>
        <vt:i4>5</vt:i4>
      </vt:variant>
      <vt:variant>
        <vt:lpwstr>https://www.tk.org.tr/APA/apa_2.pdf</vt:lpwstr>
      </vt:variant>
      <vt:variant>
        <vt:lpwstr/>
      </vt:variant>
      <vt:variant>
        <vt:i4>3080294</vt:i4>
      </vt:variant>
      <vt:variant>
        <vt:i4>0</vt:i4>
      </vt:variant>
      <vt:variant>
        <vt:i4>0</vt:i4>
      </vt:variant>
      <vt:variant>
        <vt:i4>5</vt:i4>
      </vt:variant>
      <vt:variant>
        <vt:lpwstr>http://dosya.marmara.edu.tr/ikf/iib-dergi/2015-2/57-82.pdf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cp:lastModifiedBy>PC</cp:lastModifiedBy>
  <cp:revision>28</cp:revision>
  <cp:lastPrinted>2018-05-22T12:02:00Z</cp:lastPrinted>
  <dcterms:created xsi:type="dcterms:W3CDTF">2025-12-26T07:03:00Z</dcterms:created>
  <dcterms:modified xsi:type="dcterms:W3CDTF">2026-01-07T05:53:00Z</dcterms:modified>
</cp:coreProperties>
</file>